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05"/>
        <w:gridCol w:w="5761"/>
      </w:tblGrid>
      <w:tr w:rsidR="00010B24" w14:paraId="68B381E4" w14:textId="77777777" w:rsidTr="00010B24">
        <w:trPr>
          <w:trHeight w:val="920"/>
        </w:trPr>
        <w:tc>
          <w:tcPr>
            <w:tcW w:w="3240" w:type="dxa"/>
            <w:hideMark/>
          </w:tcPr>
          <w:p w14:paraId="66F3702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 xml:space="preserve">BỘ TÀI NGUYÊN VÀ </w:t>
            </w:r>
            <w:r>
              <w:rPr>
                <w:rFonts w:ascii="Arial" w:hAnsi="Arial" w:cs="Arial"/>
                <w:b/>
                <w:sz w:val="20"/>
                <w:szCs w:val="20"/>
              </w:rPr>
              <w:br/>
              <w:t>MÔI TRƯỜNG</w:t>
            </w:r>
            <w:r>
              <w:rPr>
                <w:rFonts w:ascii="Arial" w:hAnsi="Arial" w:cs="Arial"/>
                <w:b/>
                <w:sz w:val="20"/>
                <w:szCs w:val="20"/>
              </w:rPr>
              <w:br/>
              <w:t>-------</w:t>
            </w:r>
          </w:p>
          <w:p w14:paraId="24217FF3" w14:textId="77777777" w:rsidR="00010B24" w:rsidRDefault="00010B24">
            <w:pPr>
              <w:widowControl w:val="0"/>
              <w:jc w:val="center"/>
              <w:rPr>
                <w:rFonts w:ascii="Arial" w:hAnsi="Arial" w:cs="Arial"/>
                <w:b/>
                <w:color w:val="000000"/>
                <w:sz w:val="20"/>
                <w:szCs w:val="20"/>
                <w:lang w:val="vi-VN" w:eastAsia="vi-VN"/>
              </w:rPr>
            </w:pPr>
            <w:r>
              <w:rPr>
                <w:rFonts w:ascii="Arial" w:hAnsi="Arial" w:cs="Arial"/>
                <w:sz w:val="20"/>
                <w:szCs w:val="20"/>
              </w:rPr>
              <w:t>Số: 43/2015/TT-BTNMT</w:t>
            </w:r>
          </w:p>
        </w:tc>
        <w:tc>
          <w:tcPr>
            <w:tcW w:w="5850" w:type="dxa"/>
            <w:hideMark/>
          </w:tcPr>
          <w:p w14:paraId="34365E93" w14:textId="77777777" w:rsidR="00010B24" w:rsidRDefault="00010B24">
            <w:pPr>
              <w:widowControl w:val="0"/>
              <w:jc w:val="center"/>
              <w:rPr>
                <w:rFonts w:ascii="Arial" w:hAnsi="Arial" w:cs="Arial"/>
                <w:color w:val="000000"/>
                <w:sz w:val="20"/>
                <w:szCs w:val="20"/>
                <w:lang w:val="vi-VN" w:eastAsia="vi-VN"/>
              </w:rPr>
            </w:pPr>
            <w:r w:rsidRPr="00010B24">
              <w:rPr>
                <w:rFonts w:ascii="Arial" w:hAnsi="Arial" w:cs="Arial"/>
                <w:b/>
                <w:sz w:val="20"/>
                <w:szCs w:val="20"/>
                <w:lang w:val="vi-VN"/>
              </w:rPr>
              <w:t>CỘNG HÒA XÃ HỘI CHỦ NGHĨA VIỆT NAM</w:t>
            </w:r>
            <w:r w:rsidRPr="00010B24">
              <w:rPr>
                <w:rFonts w:ascii="Arial" w:hAnsi="Arial" w:cs="Arial"/>
                <w:b/>
                <w:sz w:val="20"/>
                <w:szCs w:val="20"/>
                <w:lang w:val="vi-VN"/>
              </w:rPr>
              <w:br/>
              <w:t xml:space="preserve">Độc lập - Tự do - Hạnh phúc </w:t>
            </w:r>
            <w:r w:rsidRPr="00010B24">
              <w:rPr>
                <w:rFonts w:ascii="Arial" w:hAnsi="Arial" w:cs="Arial"/>
                <w:b/>
                <w:sz w:val="20"/>
                <w:szCs w:val="20"/>
                <w:lang w:val="vi-VN"/>
              </w:rPr>
              <w:br/>
              <w:t>---------------</w:t>
            </w:r>
          </w:p>
          <w:p w14:paraId="24D70A51" w14:textId="77777777" w:rsidR="00010B24" w:rsidRDefault="00010B24">
            <w:pPr>
              <w:widowControl w:val="0"/>
              <w:jc w:val="right"/>
              <w:rPr>
                <w:rFonts w:ascii="Arial" w:hAnsi="Arial" w:cs="Arial"/>
                <w:color w:val="000000"/>
                <w:sz w:val="20"/>
                <w:szCs w:val="20"/>
                <w:lang w:val="vi-VN" w:eastAsia="vi-VN"/>
              </w:rPr>
            </w:pPr>
            <w:r w:rsidRPr="00010B24">
              <w:rPr>
                <w:rFonts w:ascii="Arial" w:hAnsi="Arial" w:cs="Arial"/>
                <w:i/>
                <w:sz w:val="20"/>
                <w:szCs w:val="20"/>
                <w:lang w:val="vi-VN"/>
              </w:rPr>
              <w:t>Hà Nội, ngày 29 tháng 09 năm 2015</w:t>
            </w:r>
          </w:p>
        </w:tc>
      </w:tr>
    </w:tbl>
    <w:p w14:paraId="498AF812" w14:textId="77777777" w:rsidR="00010B24" w:rsidRPr="00010B24" w:rsidRDefault="00010B24" w:rsidP="00010B24">
      <w:pPr>
        <w:rPr>
          <w:rFonts w:ascii="Arial" w:hAnsi="Arial" w:cs="Arial"/>
          <w:color w:val="000000"/>
          <w:sz w:val="20"/>
          <w:szCs w:val="20"/>
          <w:lang w:val="vi-VN" w:eastAsia="vi-VN"/>
        </w:rPr>
      </w:pPr>
    </w:p>
    <w:p w14:paraId="735BA81F" w14:textId="77777777" w:rsidR="00010B24" w:rsidRPr="00010B24" w:rsidRDefault="00010B24" w:rsidP="00010B24">
      <w:pPr>
        <w:rPr>
          <w:rFonts w:ascii="Arial" w:hAnsi="Arial" w:cs="Arial"/>
          <w:color w:val="000000"/>
          <w:sz w:val="20"/>
          <w:szCs w:val="20"/>
          <w:lang w:val="vi-VN" w:eastAsia="vi-VN"/>
        </w:rPr>
      </w:pPr>
    </w:p>
    <w:p w14:paraId="1E4DA872" w14:textId="77777777" w:rsidR="00010B24" w:rsidRDefault="00010B24" w:rsidP="00010B24">
      <w:pPr>
        <w:jc w:val="center"/>
        <w:rPr>
          <w:rFonts w:ascii="Arial" w:hAnsi="Arial" w:cs="Arial"/>
          <w:b/>
          <w:sz w:val="20"/>
          <w:szCs w:val="20"/>
          <w:lang w:val="vi-VN"/>
        </w:rPr>
      </w:pPr>
      <w:bookmarkStart w:id="0" w:name="loai_1"/>
      <w:r w:rsidRPr="00010B24">
        <w:rPr>
          <w:rFonts w:ascii="Arial" w:hAnsi="Arial" w:cs="Arial"/>
          <w:b/>
          <w:sz w:val="20"/>
          <w:szCs w:val="20"/>
          <w:lang w:val="vi-VN"/>
        </w:rPr>
        <w:t>THÔNG TƯ</w:t>
      </w:r>
      <w:bookmarkEnd w:id="0"/>
    </w:p>
    <w:p w14:paraId="2443E892" w14:textId="77777777" w:rsidR="00010B24" w:rsidRPr="00010B24" w:rsidRDefault="00010B24" w:rsidP="00010B24">
      <w:pPr>
        <w:jc w:val="center"/>
        <w:rPr>
          <w:rFonts w:ascii="Arial" w:hAnsi="Arial" w:cs="Arial"/>
          <w:b/>
          <w:sz w:val="20"/>
          <w:szCs w:val="20"/>
          <w:lang w:val="vi-VN"/>
        </w:rPr>
      </w:pPr>
      <w:bookmarkStart w:id="1" w:name="loai_1_name"/>
      <w:r w:rsidRPr="00010B24">
        <w:rPr>
          <w:rFonts w:ascii="Arial" w:hAnsi="Arial" w:cs="Arial"/>
          <w:b/>
          <w:sz w:val="20"/>
          <w:szCs w:val="20"/>
          <w:lang w:val="vi-VN"/>
        </w:rPr>
        <w:t>VỀ BÁO CÁO HIỆN TRẠNG MÔI TRƯỜNG, BỘ CHỈ THỊ MÔI TRƯỜNG</w:t>
      </w:r>
    </w:p>
    <w:p w14:paraId="5C3DE3A2" w14:textId="77777777" w:rsidR="00010B24" w:rsidRPr="00010B24" w:rsidRDefault="00010B24" w:rsidP="00010B24">
      <w:pPr>
        <w:jc w:val="center"/>
        <w:rPr>
          <w:rFonts w:ascii="Arial" w:hAnsi="Arial" w:cs="Arial"/>
          <w:b/>
          <w:sz w:val="20"/>
          <w:szCs w:val="20"/>
          <w:lang w:val="vi-VN"/>
        </w:rPr>
      </w:pPr>
      <w:r w:rsidRPr="00010B24">
        <w:rPr>
          <w:rFonts w:ascii="Arial" w:hAnsi="Arial" w:cs="Arial"/>
          <w:b/>
          <w:sz w:val="20"/>
          <w:szCs w:val="20"/>
          <w:lang w:val="vi-VN"/>
        </w:rPr>
        <w:t xml:space="preserve"> VÀ QUẢN LÝ SỐ LIỆU QUAN TRẮC MÔI TRƯỜNG</w:t>
      </w:r>
      <w:bookmarkEnd w:id="1"/>
    </w:p>
    <w:p w14:paraId="4D529957" w14:textId="77777777" w:rsidR="00010B24" w:rsidRPr="00010B24" w:rsidRDefault="00010B24" w:rsidP="00010B24">
      <w:pPr>
        <w:jc w:val="center"/>
        <w:rPr>
          <w:rFonts w:ascii="Arial" w:hAnsi="Arial" w:cs="Arial"/>
          <w:sz w:val="20"/>
          <w:szCs w:val="20"/>
          <w:lang w:val="vi-VN"/>
        </w:rPr>
      </w:pPr>
    </w:p>
    <w:p w14:paraId="74D17020" w14:textId="77777777" w:rsidR="00010B24" w:rsidRPr="00010B24" w:rsidRDefault="00010B24" w:rsidP="00010B24">
      <w:pPr>
        <w:jc w:val="center"/>
        <w:rPr>
          <w:rFonts w:ascii="Arial" w:hAnsi="Arial" w:cs="Arial"/>
          <w:sz w:val="20"/>
          <w:szCs w:val="20"/>
          <w:lang w:val="vi-VN"/>
        </w:rPr>
      </w:pPr>
    </w:p>
    <w:p w14:paraId="21C76D71" w14:textId="77777777" w:rsidR="00010B24" w:rsidRPr="00010B24" w:rsidRDefault="00010B24" w:rsidP="00010B24">
      <w:pPr>
        <w:spacing w:after="120"/>
        <w:ind w:firstLine="720"/>
        <w:jc w:val="both"/>
        <w:rPr>
          <w:rFonts w:ascii="Arial" w:hAnsi="Arial" w:cs="Arial"/>
          <w:i/>
          <w:sz w:val="20"/>
          <w:szCs w:val="20"/>
          <w:lang w:val="vi-VN"/>
        </w:rPr>
      </w:pPr>
      <w:r w:rsidRPr="00010B24">
        <w:rPr>
          <w:rFonts w:ascii="Arial" w:hAnsi="Arial" w:cs="Arial"/>
          <w:i/>
          <w:sz w:val="20"/>
          <w:szCs w:val="20"/>
          <w:lang w:val="vi-VN"/>
        </w:rPr>
        <w:t>Căn cứ Luật bảo vệ môi trường ngày 23 tháng 06 năm 2014;</w:t>
      </w:r>
    </w:p>
    <w:p w14:paraId="7ABE5E97" w14:textId="77777777" w:rsidR="00010B24" w:rsidRPr="00010B24" w:rsidRDefault="00010B24" w:rsidP="00010B24">
      <w:pPr>
        <w:spacing w:after="120"/>
        <w:ind w:firstLine="720"/>
        <w:jc w:val="both"/>
        <w:rPr>
          <w:rFonts w:ascii="Arial" w:hAnsi="Arial" w:cs="Arial"/>
          <w:i/>
          <w:sz w:val="20"/>
          <w:szCs w:val="20"/>
          <w:lang w:val="vi-VN"/>
        </w:rPr>
      </w:pPr>
      <w:r w:rsidRPr="00010B24">
        <w:rPr>
          <w:rFonts w:ascii="Arial" w:hAnsi="Arial" w:cs="Arial"/>
          <w:i/>
          <w:sz w:val="20"/>
          <w:szCs w:val="20"/>
          <w:lang w:val="vi-VN"/>
        </w:rPr>
        <w:t>Căn cứ Nghị định số 21/2013/NĐ-CP ngày 04 tháng 3 năm 2013 của Chính phủ quy định chức năng, nhiệm vụ, quyền hạn và cơ cấu tổ chức của Bộ Tài nguyên và Môi trường;</w:t>
      </w:r>
    </w:p>
    <w:p w14:paraId="743FBF30" w14:textId="77777777" w:rsidR="00010B24" w:rsidRPr="00010B24" w:rsidRDefault="00010B24" w:rsidP="00010B24">
      <w:pPr>
        <w:spacing w:after="120"/>
        <w:ind w:firstLine="720"/>
        <w:jc w:val="both"/>
        <w:rPr>
          <w:rFonts w:ascii="Arial" w:hAnsi="Arial" w:cs="Arial"/>
          <w:i/>
          <w:sz w:val="20"/>
          <w:szCs w:val="20"/>
          <w:lang w:val="vi-VN"/>
        </w:rPr>
      </w:pPr>
      <w:r w:rsidRPr="00010B24">
        <w:rPr>
          <w:rFonts w:ascii="Arial" w:hAnsi="Arial" w:cs="Arial"/>
          <w:i/>
          <w:sz w:val="20"/>
          <w:szCs w:val="20"/>
          <w:lang w:val="vi-VN"/>
        </w:rPr>
        <w:t>Xét đề nghị của Tổng cục trưởng Tổng cục Môi trường và Vụ trưởng Vụ Pháp chế,</w:t>
      </w:r>
    </w:p>
    <w:p w14:paraId="4C9689DA" w14:textId="77777777" w:rsidR="00010B24" w:rsidRPr="00010B24" w:rsidRDefault="00010B24" w:rsidP="00010B24">
      <w:pPr>
        <w:spacing w:after="120"/>
        <w:ind w:firstLine="720"/>
        <w:jc w:val="both"/>
        <w:rPr>
          <w:rFonts w:ascii="Arial" w:hAnsi="Arial" w:cs="Arial"/>
          <w:i/>
          <w:sz w:val="20"/>
          <w:szCs w:val="20"/>
          <w:lang w:val="vi-VN"/>
        </w:rPr>
      </w:pPr>
      <w:r w:rsidRPr="00010B24">
        <w:rPr>
          <w:rFonts w:ascii="Arial" w:hAnsi="Arial" w:cs="Arial"/>
          <w:i/>
          <w:sz w:val="20"/>
          <w:szCs w:val="20"/>
          <w:lang w:val="vi-VN"/>
        </w:rPr>
        <w:t>Bộ trưởng Bộ Tài nguyên và Môi trường ban hành Thông tư về báo cáo hiện trạng môi trường, bộ chỉ thị môi trường và quản lý số liệu quan trắc môi trường,</w:t>
      </w:r>
    </w:p>
    <w:p w14:paraId="46333BF3" w14:textId="77777777" w:rsidR="00010B24" w:rsidRPr="00010B24" w:rsidRDefault="00010B24" w:rsidP="00010B24">
      <w:pPr>
        <w:rPr>
          <w:rFonts w:ascii="Arial" w:hAnsi="Arial" w:cs="Arial"/>
          <w:i/>
          <w:sz w:val="20"/>
          <w:szCs w:val="20"/>
          <w:lang w:val="vi-VN"/>
        </w:rPr>
      </w:pPr>
    </w:p>
    <w:p w14:paraId="368FA541" w14:textId="77777777" w:rsidR="00010B24" w:rsidRDefault="00010B24" w:rsidP="00010B24">
      <w:pPr>
        <w:jc w:val="center"/>
        <w:rPr>
          <w:rFonts w:ascii="Arial" w:hAnsi="Arial" w:cs="Arial"/>
          <w:b/>
          <w:sz w:val="20"/>
          <w:szCs w:val="20"/>
        </w:rPr>
      </w:pPr>
      <w:bookmarkStart w:id="2" w:name="chuong_1"/>
      <w:r>
        <w:rPr>
          <w:rFonts w:ascii="Arial" w:hAnsi="Arial" w:cs="Arial"/>
          <w:b/>
          <w:sz w:val="20"/>
          <w:szCs w:val="20"/>
        </w:rPr>
        <w:t>Chương I</w:t>
      </w:r>
      <w:bookmarkEnd w:id="2"/>
    </w:p>
    <w:p w14:paraId="3FC38F7F" w14:textId="77777777" w:rsidR="00010B24" w:rsidRDefault="00010B24" w:rsidP="00010B24">
      <w:pPr>
        <w:jc w:val="center"/>
        <w:rPr>
          <w:rFonts w:ascii="Arial" w:hAnsi="Arial" w:cs="Arial"/>
          <w:b/>
          <w:sz w:val="20"/>
          <w:szCs w:val="20"/>
        </w:rPr>
      </w:pPr>
      <w:bookmarkStart w:id="3" w:name="chuong_1_name"/>
      <w:r>
        <w:rPr>
          <w:rFonts w:ascii="Arial" w:hAnsi="Arial" w:cs="Arial"/>
          <w:b/>
          <w:sz w:val="20"/>
          <w:szCs w:val="20"/>
        </w:rPr>
        <w:t>QUY ĐỊNH CHUNG</w:t>
      </w:r>
      <w:bookmarkEnd w:id="3"/>
    </w:p>
    <w:p w14:paraId="4C64CFA8" w14:textId="77777777" w:rsidR="00010B24" w:rsidRDefault="00010B24" w:rsidP="00010B24">
      <w:pPr>
        <w:jc w:val="center"/>
        <w:rPr>
          <w:rFonts w:ascii="Arial" w:hAnsi="Arial" w:cs="Arial"/>
          <w:b/>
          <w:sz w:val="20"/>
          <w:szCs w:val="20"/>
          <w:lang w:val="vi-VN"/>
        </w:rPr>
      </w:pPr>
    </w:p>
    <w:p w14:paraId="527F35AC" w14:textId="77777777" w:rsidR="00010B24" w:rsidRDefault="00010B24" w:rsidP="00010B24">
      <w:pPr>
        <w:spacing w:after="120"/>
        <w:ind w:firstLine="720"/>
        <w:jc w:val="both"/>
        <w:rPr>
          <w:rFonts w:ascii="Arial" w:hAnsi="Arial" w:cs="Arial"/>
          <w:sz w:val="20"/>
          <w:szCs w:val="20"/>
        </w:rPr>
      </w:pPr>
      <w:bookmarkStart w:id="4" w:name="dieu_1"/>
      <w:r>
        <w:rPr>
          <w:rFonts w:ascii="Arial" w:hAnsi="Arial" w:cs="Arial"/>
          <w:sz w:val="20"/>
          <w:szCs w:val="20"/>
        </w:rPr>
        <w:t>Điều 1. Phạm vi điều chỉnh</w:t>
      </w:r>
      <w:bookmarkEnd w:id="4"/>
    </w:p>
    <w:p w14:paraId="753AF8E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Thông tư này quy định chi tiết </w:t>
      </w:r>
      <w:bookmarkStart w:id="5" w:name="dc_1"/>
      <w:r>
        <w:rPr>
          <w:rFonts w:ascii="Arial" w:hAnsi="Arial" w:cs="Arial"/>
          <w:sz w:val="20"/>
          <w:szCs w:val="20"/>
        </w:rPr>
        <w:t>Khoản 1 Điều 127, Khoản 2 Điều 132 và Khoản 3 Điều 137 Luật bảo vệ môi trường</w:t>
      </w:r>
      <w:bookmarkEnd w:id="5"/>
      <w:r>
        <w:rPr>
          <w:rFonts w:ascii="Arial" w:hAnsi="Arial" w:cs="Arial"/>
          <w:sz w:val="20"/>
          <w:szCs w:val="20"/>
        </w:rPr>
        <w:t xml:space="preserve"> năm 2014.</w:t>
      </w:r>
    </w:p>
    <w:p w14:paraId="726C7615" w14:textId="77777777" w:rsidR="00010B24" w:rsidRDefault="00010B24" w:rsidP="00010B24">
      <w:pPr>
        <w:spacing w:after="120"/>
        <w:ind w:firstLine="720"/>
        <w:jc w:val="both"/>
        <w:rPr>
          <w:rFonts w:ascii="Arial" w:hAnsi="Arial" w:cs="Arial"/>
          <w:sz w:val="20"/>
          <w:szCs w:val="20"/>
        </w:rPr>
      </w:pPr>
      <w:bookmarkStart w:id="6" w:name="dieu_2"/>
      <w:r>
        <w:rPr>
          <w:rFonts w:ascii="Arial" w:hAnsi="Arial" w:cs="Arial"/>
          <w:sz w:val="20"/>
          <w:szCs w:val="20"/>
        </w:rPr>
        <w:t>Điều 2. Đối tượng áp dụng</w:t>
      </w:r>
      <w:bookmarkEnd w:id="6"/>
    </w:p>
    <w:p w14:paraId="45FB09A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Thông tư này áp dụng đối với:</w:t>
      </w:r>
    </w:p>
    <w:p w14:paraId="4AAF0A0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Cơ quan quản lý nhà nước về bảo vệ môi trường, các tổ chức, cá nhân có hoạt động liên quan đến báo cáo hiện trạng môi trường quốc gia, báo cáo chuyên đề về môi trường quốc gia, báo cáo hiện trạng môi trường của địa phương, báo cáo chuyên đề về môi trường của địa phương; xây dựng, thực hiện bộ chỉ thị môi trường.</w:t>
      </w:r>
    </w:p>
    <w:p w14:paraId="3820F37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Cơ quan nhà nước, tổ chức, cá nhân trong và ngoài nước thực hiện chương trình quan trắc môi trường quốc gia; chương trình quan trắc môi trường trên địa bàn các tỉnh; chương trình quan trắc môi trường của các khu công nghiệp, khu chế xuất, khu công nghệ cao, cụm công nghiệp, làng nghề, cơ sở sản xuất, kinh doanh, dịch vụ trên lãnh thổ Việt Nam.</w:t>
      </w:r>
    </w:p>
    <w:p w14:paraId="63289077" w14:textId="77777777" w:rsidR="00010B24" w:rsidRDefault="00010B24" w:rsidP="00010B24">
      <w:pPr>
        <w:spacing w:after="120"/>
        <w:ind w:firstLine="720"/>
        <w:jc w:val="both"/>
        <w:rPr>
          <w:rFonts w:ascii="Arial" w:hAnsi="Arial" w:cs="Arial"/>
          <w:sz w:val="20"/>
          <w:szCs w:val="20"/>
        </w:rPr>
      </w:pPr>
      <w:bookmarkStart w:id="7" w:name="dieu_3"/>
      <w:r>
        <w:rPr>
          <w:rFonts w:ascii="Arial" w:hAnsi="Arial" w:cs="Arial"/>
          <w:sz w:val="20"/>
          <w:szCs w:val="20"/>
        </w:rPr>
        <w:t>Điều 3. Giải thích từ ngữ</w:t>
      </w:r>
      <w:bookmarkEnd w:id="7"/>
    </w:p>
    <w:p w14:paraId="263B119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Trong Thông tư này các từ ngữ dưới đây được hiểu như sau:</w:t>
      </w:r>
    </w:p>
    <w:p w14:paraId="431E274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Báo cáo hiện trạng môi trường bao gồm báo cáo hiện trạng môi trường quốc gia, báo cáo chuyên đề về môi trường quốc gia, báo cáo hiện trạng môi trường địa phương và báo cáo chuyên đề về môi trường địa phương.</w:t>
      </w:r>
    </w:p>
    <w:p w14:paraId="76D546F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Báo cáo chuyên đề về môi trường là báo cáo hiện trạng môi trường tập trung và đi sâu vào một chủ đề môi trường hay một thành phần môi trường đang nhận được nhiều sự quan tâm của xã hội và của cơ quan quản lý môi trường.</w:t>
      </w:r>
    </w:p>
    <w:p w14:paraId="6F11A90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Bộ chỉ thị môi trường là tập hợp các chỉ thị môi trường. Chỉ thị môi trường bao gồm 01 hoặc nhiều chỉ thị thứ cấp.</w:t>
      </w:r>
    </w:p>
    <w:p w14:paraId="138E969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Chỉ thị môi trường thứ cấp là một hay một nhóm các thông số môi trường cơ bản, liên quan trực tiếp đến mỗi chỉ thị môi trường.</w:t>
      </w:r>
    </w:p>
    <w:p w14:paraId="6034BE8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Phiếu chỉ thị môi trường là công cụ dùng để quản lý thông tin số liệu của mỗi chỉ thị môi trường.</w:t>
      </w:r>
    </w:p>
    <w:p w14:paraId="627D40EA" w14:textId="77777777" w:rsidR="00010B24" w:rsidRDefault="00010B24" w:rsidP="00010B24">
      <w:pPr>
        <w:ind w:firstLine="720"/>
        <w:jc w:val="both"/>
        <w:rPr>
          <w:rFonts w:ascii="Arial" w:hAnsi="Arial" w:cs="Arial"/>
          <w:sz w:val="20"/>
          <w:szCs w:val="20"/>
        </w:rPr>
      </w:pPr>
      <w:r>
        <w:rPr>
          <w:rFonts w:ascii="Arial" w:hAnsi="Arial" w:cs="Arial"/>
          <w:sz w:val="20"/>
          <w:szCs w:val="20"/>
        </w:rPr>
        <w:t>6. Mô hình DPSIR là mô hình mô tả mối quan hệ tương hỗ giữa Động lực D (phát triển kinh tế - xã hội, nguyên nhân sâu xa của các biến đổi môi trường) - Sức ép - P (các nguồn thải trực tiếp gây ô nhiễm và suy thoái môi trường) - Hiện trạng - S (hiện trạng chất lượng môi trường) - Tác động - I (tác động của ô nhiễm môi trường đối với sức khỏe cộng đồng, hoạt động phát triển kinh tế - xã hội và môi trường sinh thái) - Đáp ứng - R (các đáp ứng của nhà nước và xã hội để bảo vệ môi trường).</w:t>
      </w:r>
    </w:p>
    <w:p w14:paraId="7A3039FB" w14:textId="77777777" w:rsidR="00010B24" w:rsidRDefault="00010B24" w:rsidP="00010B24">
      <w:pPr>
        <w:ind w:firstLine="720"/>
        <w:jc w:val="both"/>
        <w:rPr>
          <w:rFonts w:ascii="Arial" w:hAnsi="Arial" w:cs="Arial"/>
          <w:sz w:val="20"/>
          <w:szCs w:val="20"/>
        </w:rPr>
      </w:pPr>
    </w:p>
    <w:p w14:paraId="272D3E62" w14:textId="77777777" w:rsidR="00010B24" w:rsidRDefault="00010B24" w:rsidP="00010B24">
      <w:pPr>
        <w:jc w:val="center"/>
        <w:rPr>
          <w:rFonts w:ascii="Arial" w:hAnsi="Arial" w:cs="Arial"/>
          <w:b/>
          <w:sz w:val="20"/>
          <w:szCs w:val="20"/>
        </w:rPr>
      </w:pPr>
      <w:bookmarkStart w:id="8" w:name="chuong_2"/>
      <w:r>
        <w:rPr>
          <w:rFonts w:ascii="Arial" w:hAnsi="Arial" w:cs="Arial"/>
          <w:b/>
          <w:sz w:val="20"/>
          <w:szCs w:val="20"/>
        </w:rPr>
        <w:t>Chương II</w:t>
      </w:r>
      <w:bookmarkEnd w:id="8"/>
    </w:p>
    <w:p w14:paraId="0DBEF42C" w14:textId="77777777" w:rsidR="00010B24" w:rsidRDefault="00010B24" w:rsidP="00010B24">
      <w:pPr>
        <w:jc w:val="center"/>
        <w:rPr>
          <w:rFonts w:ascii="Arial" w:hAnsi="Arial" w:cs="Arial"/>
          <w:b/>
          <w:sz w:val="20"/>
          <w:szCs w:val="20"/>
        </w:rPr>
      </w:pPr>
      <w:bookmarkStart w:id="9" w:name="chuong_2_name"/>
      <w:r>
        <w:rPr>
          <w:rFonts w:ascii="Arial" w:hAnsi="Arial" w:cs="Arial"/>
          <w:b/>
          <w:sz w:val="20"/>
          <w:szCs w:val="20"/>
        </w:rPr>
        <w:t>BÁO CÁO HIỆN TRẠNG MÔI TRƯỜNG VÀ BỘ CHỈ THỊ MÔI TRƯỜNG</w:t>
      </w:r>
      <w:bookmarkEnd w:id="9"/>
    </w:p>
    <w:p w14:paraId="71A9E2CB" w14:textId="77777777" w:rsidR="00010B24" w:rsidRDefault="00010B24" w:rsidP="00010B24">
      <w:pPr>
        <w:jc w:val="center"/>
        <w:rPr>
          <w:rFonts w:ascii="Arial" w:hAnsi="Arial" w:cs="Arial"/>
          <w:b/>
          <w:sz w:val="20"/>
          <w:szCs w:val="20"/>
          <w:lang w:val="vi-VN"/>
        </w:rPr>
      </w:pPr>
    </w:p>
    <w:p w14:paraId="1D6E8966" w14:textId="77777777" w:rsidR="00010B24" w:rsidRDefault="00010B24" w:rsidP="00010B24">
      <w:pPr>
        <w:spacing w:after="120"/>
        <w:ind w:firstLine="720"/>
        <w:jc w:val="both"/>
        <w:rPr>
          <w:rFonts w:ascii="Arial" w:hAnsi="Arial" w:cs="Arial"/>
          <w:sz w:val="20"/>
          <w:szCs w:val="20"/>
        </w:rPr>
      </w:pPr>
      <w:bookmarkStart w:id="10" w:name="muc_1"/>
      <w:r>
        <w:rPr>
          <w:rFonts w:ascii="Arial" w:hAnsi="Arial" w:cs="Arial"/>
          <w:sz w:val="20"/>
          <w:szCs w:val="20"/>
        </w:rPr>
        <w:t>Mục 1: BÁO CÁO HIỆN TRẠNG MÔI TRƯỜNG</w:t>
      </w:r>
      <w:bookmarkEnd w:id="10"/>
    </w:p>
    <w:p w14:paraId="3499C713" w14:textId="77777777" w:rsidR="00010B24" w:rsidRDefault="00010B24" w:rsidP="00010B24">
      <w:pPr>
        <w:spacing w:after="120"/>
        <w:ind w:firstLine="720"/>
        <w:jc w:val="both"/>
        <w:rPr>
          <w:rFonts w:ascii="Arial" w:hAnsi="Arial" w:cs="Arial"/>
          <w:sz w:val="20"/>
          <w:szCs w:val="20"/>
        </w:rPr>
      </w:pPr>
      <w:bookmarkStart w:id="11" w:name="dieu_4"/>
      <w:r>
        <w:rPr>
          <w:rFonts w:ascii="Arial" w:hAnsi="Arial" w:cs="Arial"/>
          <w:sz w:val="20"/>
          <w:szCs w:val="20"/>
        </w:rPr>
        <w:lastRenderedPageBreak/>
        <w:t>Điều 4. Trách nhiệm và thời gian lập báo cáo hiện trạng môi trường</w:t>
      </w:r>
      <w:bookmarkEnd w:id="11"/>
    </w:p>
    <w:p w14:paraId="0A770683"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 xml:space="preserve">1. Tổng cục Môi trường giúp Bộ Tài nguyên và Môi trường lập báo cáo hiện trạng môi trường quốc gia, báo cáo chuyên đề về môi trường quốc gia theo quy định tại </w:t>
      </w:r>
      <w:bookmarkStart w:id="12" w:name="dc_2"/>
      <w:r>
        <w:rPr>
          <w:rFonts w:ascii="Arial" w:hAnsi="Arial" w:cs="Arial"/>
          <w:sz w:val="20"/>
          <w:szCs w:val="20"/>
        </w:rPr>
        <w:t>Khoản 1 Điều 137 Luật bảo vệ môi trường</w:t>
      </w:r>
      <w:bookmarkEnd w:id="12"/>
      <w:r>
        <w:rPr>
          <w:rFonts w:ascii="Arial" w:hAnsi="Arial" w:cs="Arial"/>
          <w:sz w:val="20"/>
          <w:szCs w:val="20"/>
        </w:rPr>
        <w:t xml:space="preserve"> năm 2014. Báo cáo được lập, phê duyệt trước tháng 5 của năm tiếp theo.</w:t>
      </w:r>
    </w:p>
    <w:p w14:paraId="1341849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2. Sở Tài nguyên và Môi trường các tỉnh, thành phố trực thuộc Trung ương (sau đây gọi chung là Sở Tài nguyên và Môi trường) giúp Ủy ban nhân dân tỉnh, thành phố trực thuộc Trung ương (sau đây gọi chung là Ủy ban nhân dân cấp tỉnh) lập báo cáo hiện trạng môi trường của địa phương, báo cáo chuyên đề về môi trường của địa phương theo quy định tại </w:t>
      </w:r>
      <w:bookmarkStart w:id="13" w:name="dc_3"/>
      <w:r>
        <w:rPr>
          <w:rFonts w:ascii="Arial" w:hAnsi="Arial" w:cs="Arial"/>
          <w:sz w:val="20"/>
          <w:szCs w:val="20"/>
        </w:rPr>
        <w:t xml:space="preserve">Khoản 2 Điều 137 Luật bảo vệ môi trường </w:t>
      </w:r>
      <w:bookmarkEnd w:id="13"/>
      <w:r>
        <w:rPr>
          <w:rFonts w:ascii="Arial" w:hAnsi="Arial" w:cs="Arial"/>
          <w:sz w:val="20"/>
          <w:szCs w:val="20"/>
        </w:rPr>
        <w:t>năm 2014. Báo cáo được lập, phê duyệt trước tháng 10 của năm thực hiện lập báo cáo.</w:t>
      </w:r>
    </w:p>
    <w:p w14:paraId="53877243" w14:textId="77777777" w:rsidR="00010B24" w:rsidRDefault="00010B24" w:rsidP="00010B24">
      <w:pPr>
        <w:spacing w:after="120"/>
        <w:ind w:firstLine="720"/>
        <w:jc w:val="both"/>
        <w:rPr>
          <w:rFonts w:ascii="Arial" w:hAnsi="Arial" w:cs="Arial"/>
          <w:sz w:val="20"/>
          <w:szCs w:val="20"/>
        </w:rPr>
      </w:pPr>
      <w:bookmarkStart w:id="14" w:name="dieu_5"/>
      <w:r>
        <w:rPr>
          <w:rFonts w:ascii="Arial" w:hAnsi="Arial" w:cs="Arial"/>
          <w:sz w:val="20"/>
          <w:szCs w:val="20"/>
        </w:rPr>
        <w:t>Điều 5. Phương pháp xây dựng báo cáo hiện trạng môi trường</w:t>
      </w:r>
      <w:bookmarkEnd w:id="14"/>
    </w:p>
    <w:p w14:paraId="0E37480A"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Báo cáo hiện trạng môi trường được xây dựng theo mô hình Động lực - Sức ép - Hiện trạng - Tác động - Đáp ứng (mô hình DPSIR).</w:t>
      </w:r>
    </w:p>
    <w:p w14:paraId="79D356F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Sử dụng bộ chỉ thị môi trường quy định tại Mục 2 Chương này để thu thập thông tin, dữ liệu.</w:t>
      </w:r>
    </w:p>
    <w:p w14:paraId="3BBCF9F5" w14:textId="77777777" w:rsidR="00010B24" w:rsidRDefault="00010B24" w:rsidP="00010B24">
      <w:pPr>
        <w:spacing w:after="120"/>
        <w:ind w:firstLine="720"/>
        <w:jc w:val="both"/>
        <w:rPr>
          <w:rFonts w:ascii="Arial" w:hAnsi="Arial" w:cs="Arial"/>
          <w:sz w:val="20"/>
          <w:szCs w:val="20"/>
        </w:rPr>
      </w:pPr>
      <w:bookmarkStart w:id="15" w:name="dieu_6"/>
      <w:r>
        <w:rPr>
          <w:rFonts w:ascii="Arial" w:hAnsi="Arial" w:cs="Arial"/>
          <w:sz w:val="20"/>
          <w:szCs w:val="20"/>
        </w:rPr>
        <w:t>Điều 6. Nguồn thông tin phục vụ lập báo cáo hiện trạng môi trường</w:t>
      </w:r>
      <w:bookmarkEnd w:id="15"/>
    </w:p>
    <w:p w14:paraId="5BCE01F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Thông tin môi trường từ các báo cáo hiện trạng môi trường quốc gia, báo cáo chuyên đề về môi trường quốc gia và báo cáo hiện trạng môi trường của địa phương, báo cáo chuyên đề về môi trường địa phương đã được phê duyệt.</w:t>
      </w:r>
    </w:p>
    <w:p w14:paraId="092D87D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Thông tin từ các Niên giám thống kê quốc gia, ngành và địa phương.</w:t>
      </w:r>
    </w:p>
    <w:p w14:paraId="32C2192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Kết quả của các chương trình quan trắc môi trường.</w:t>
      </w:r>
    </w:p>
    <w:p w14:paraId="5B4BCE4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Thông tin từ các bộ, ngành, các sở, ban ngành liên quan.</w:t>
      </w:r>
    </w:p>
    <w:p w14:paraId="06353CD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Thông tin từ các nguồn khác: kết quả của các chương trình nghiên cứu khoa học hoặc đề tài nghiên cứu khoa học cấp nhà nước, cấp bộ và cấp tỉnh đã được nghiệm thu.</w:t>
      </w:r>
    </w:p>
    <w:p w14:paraId="436C66D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6. Thông tin từ các chương trình điều tra, khảo sát bổ sung về những vấn đề môi trường chuyên đề nhằm mục đích hỗ trợ dữ liệu cho công tác lập báo cáo hiện trạng môi trường.</w:t>
      </w:r>
    </w:p>
    <w:p w14:paraId="30B2124F" w14:textId="77777777" w:rsidR="00010B24" w:rsidRDefault="00010B24" w:rsidP="00010B24">
      <w:pPr>
        <w:spacing w:after="120"/>
        <w:ind w:firstLine="720"/>
        <w:jc w:val="both"/>
        <w:rPr>
          <w:rFonts w:ascii="Arial" w:hAnsi="Arial" w:cs="Arial"/>
          <w:sz w:val="20"/>
          <w:szCs w:val="20"/>
        </w:rPr>
      </w:pPr>
      <w:bookmarkStart w:id="16" w:name="dieu_7"/>
      <w:r>
        <w:rPr>
          <w:rFonts w:ascii="Arial" w:hAnsi="Arial" w:cs="Arial"/>
          <w:sz w:val="20"/>
          <w:szCs w:val="20"/>
        </w:rPr>
        <w:t>Điều 7. Các đánh giá trong báo cáo hiện trạng môi trường</w:t>
      </w:r>
      <w:bookmarkEnd w:id="16"/>
    </w:p>
    <w:p w14:paraId="3A75302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Đánh giá mức độ hoàn thành các chỉ tiêu về môi trường với các mục tiêu môi trường trong Kế hoạch phát triển kinh tế - xã hội của quốc gia đối với báo cáo hiện trạng môi trường quốc gia, Kế hoạch phát triển kinh tế - xã hội của tỉnh, thành phố đối với báo cáo hiện trạng môi trường của địa phương.</w:t>
      </w:r>
    </w:p>
    <w:p w14:paraId="3CC403C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Đánh giá chất lượng môi trường vùng, khu vực, tỉnh, thành phố đối với báo cáo hiện trạng môi trường quốc gia; đánh giá chất lượng môi trường quận, huyện, xã đối với báo cáo hiện trạng môi trường của địa phương.</w:t>
      </w:r>
    </w:p>
    <w:p w14:paraId="46D1E66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Đánh giá chất lượng môi trường giữa các năm và giữa các kỳ báo cáo.</w:t>
      </w:r>
    </w:p>
    <w:p w14:paraId="7D81A41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Đánh giá các thông số môi trường, so sánh với quy chuẩn kỹ thuật môi trường hoặc tiêu chuẩn môi trường.</w:t>
      </w:r>
    </w:p>
    <w:p w14:paraId="7181AF1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Việc đánh giá quy định tại Khoản 1, 2, 3 và Khoản 4 Điều này được thực hiện để phân tích, xếp hạng các vấn đề môi trường nhằm xác định những vấn đề môi trường cần quan tâm giải quyết của quốc gia hoặc địa phương.</w:t>
      </w:r>
    </w:p>
    <w:p w14:paraId="17262AC5" w14:textId="77777777" w:rsidR="00010B24" w:rsidRDefault="00010B24" w:rsidP="00010B24">
      <w:pPr>
        <w:spacing w:after="120"/>
        <w:ind w:firstLine="720"/>
        <w:jc w:val="both"/>
        <w:rPr>
          <w:rFonts w:ascii="Arial" w:hAnsi="Arial" w:cs="Arial"/>
          <w:sz w:val="20"/>
          <w:szCs w:val="20"/>
        </w:rPr>
      </w:pPr>
      <w:bookmarkStart w:id="17" w:name="dieu_8"/>
      <w:r>
        <w:rPr>
          <w:rFonts w:ascii="Arial" w:hAnsi="Arial" w:cs="Arial"/>
          <w:sz w:val="20"/>
          <w:szCs w:val="20"/>
        </w:rPr>
        <w:t>Điều 8. Cấu trúc, nội dung báo cáo hiện trạng môi trường</w:t>
      </w:r>
      <w:bookmarkEnd w:id="17"/>
    </w:p>
    <w:p w14:paraId="2E438A5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Cấu trúc, nội dung báo cáo hiện trạng môi trường thực hiện theo quy định tại Phụ lục I ban hành kèm theo Thông tư này.</w:t>
      </w:r>
    </w:p>
    <w:p w14:paraId="701E8C4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Cấu trúc, nội dung báo cáo chuyên đề về môi trường thực hiện theo quy định tại Phụ lục II ban hành kèm theo Thông tư này.</w:t>
      </w:r>
    </w:p>
    <w:p w14:paraId="5EF8A93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Trong quá trình lập báo cáo, trên cơ sở thực tế, áp dụng toàn bộ hoặc lược bỏ những nội dung không liên quan; giữ nguyên hoặc sắp xếp lại trật tự cấu trúc nhưng phải bảo đảm đầy đủ các nội dung quy định tại </w:t>
      </w:r>
      <w:bookmarkStart w:id="18" w:name="dc_4"/>
      <w:r>
        <w:rPr>
          <w:rFonts w:ascii="Arial" w:hAnsi="Arial" w:cs="Arial"/>
          <w:sz w:val="20"/>
          <w:szCs w:val="20"/>
        </w:rPr>
        <w:t xml:space="preserve">Điều 138 Luật bảo vệ môi trường </w:t>
      </w:r>
      <w:bookmarkEnd w:id="18"/>
      <w:r>
        <w:rPr>
          <w:rFonts w:ascii="Arial" w:hAnsi="Arial" w:cs="Arial"/>
          <w:sz w:val="20"/>
          <w:szCs w:val="20"/>
        </w:rPr>
        <w:t>năm 2014.</w:t>
      </w:r>
    </w:p>
    <w:p w14:paraId="04802442" w14:textId="77777777" w:rsidR="00010B24" w:rsidRDefault="00010B24" w:rsidP="00010B24">
      <w:pPr>
        <w:spacing w:after="120"/>
        <w:ind w:firstLine="720"/>
        <w:jc w:val="both"/>
        <w:rPr>
          <w:rFonts w:ascii="Arial" w:hAnsi="Arial" w:cs="Arial"/>
          <w:sz w:val="20"/>
          <w:szCs w:val="20"/>
        </w:rPr>
      </w:pPr>
      <w:bookmarkStart w:id="19" w:name="dieu_9"/>
      <w:r>
        <w:rPr>
          <w:rFonts w:ascii="Arial" w:hAnsi="Arial" w:cs="Arial"/>
          <w:sz w:val="20"/>
          <w:szCs w:val="20"/>
        </w:rPr>
        <w:t>Điều 9. Trình tự lập báo cáo hiện trạng môi trường</w:t>
      </w:r>
      <w:bookmarkEnd w:id="19"/>
    </w:p>
    <w:p w14:paraId="42FBAED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Đề xuất, trình phê duyệt chủ đề báo cáo đối với báo cáo chuyên đề về môi trường.</w:t>
      </w:r>
    </w:p>
    <w:p w14:paraId="4C6EACF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Xây dựng khung cấu trúc báo cáo.</w:t>
      </w:r>
    </w:p>
    <w:p w14:paraId="4CEF6C0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Thu thập, tổng hợp, xử lý thông tin, số liệu.</w:t>
      </w:r>
    </w:p>
    <w:p w14:paraId="18104DF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Xây dựng dự thảo báo cáo.</w:t>
      </w:r>
    </w:p>
    <w:p w14:paraId="448CD00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Tham vấn các bên liên quan về dự thảo báo cáo.</w:t>
      </w:r>
    </w:p>
    <w:p w14:paraId="6914A22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6. Trình, phê duyệt báo cáo.</w:t>
      </w:r>
    </w:p>
    <w:p w14:paraId="579ECD8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7. Cung cấp, công khai báo cáo.</w:t>
      </w:r>
    </w:p>
    <w:p w14:paraId="023F6F7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Trình tự lập báo cáo hiện trạng môi trường thực hiện theo quy định tại các Điều 10, 11, 12 và Điều 13 Thông tư này.</w:t>
      </w:r>
    </w:p>
    <w:p w14:paraId="56A3DD47" w14:textId="77777777" w:rsidR="00010B24" w:rsidRDefault="00010B24" w:rsidP="00010B24">
      <w:pPr>
        <w:spacing w:after="120"/>
        <w:ind w:firstLine="720"/>
        <w:jc w:val="both"/>
        <w:rPr>
          <w:rFonts w:ascii="Arial" w:hAnsi="Arial" w:cs="Arial"/>
          <w:sz w:val="20"/>
          <w:szCs w:val="20"/>
        </w:rPr>
      </w:pPr>
      <w:bookmarkStart w:id="20" w:name="dieu_10"/>
      <w:r>
        <w:rPr>
          <w:rFonts w:ascii="Arial" w:hAnsi="Arial" w:cs="Arial"/>
          <w:sz w:val="20"/>
          <w:szCs w:val="20"/>
        </w:rPr>
        <w:t>Điều 10. Đề xuất, phê duyệt chủ đề báo cáo chuyên đề về môi trường</w:t>
      </w:r>
      <w:bookmarkEnd w:id="20"/>
    </w:p>
    <w:p w14:paraId="676CDDB6"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Căn cứ những vấn đề bức xúc về môi trường và công tác quản lý nhà nước về môi trường, Tổng cục Môi trường đề xuất, trình Bộ Tài nguyên và Môi trường phê duyệt chủ đề báo cáo chuyên đề về môi trường quốc gia trước năm lập báo cáo.</w:t>
      </w:r>
    </w:p>
    <w:p w14:paraId="568275B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Căn cứ những vấn đề bức xúc về môi trường và công tác quản lý nhà nước về môi trường của địa phương, Sở Tài nguyên và Môi trường đề xuất, trình Ủy ban nhân dân cấp tỉnh quyết định việc lập báo cáo chuyên đề về môi trường của địa phương trước năm lập báo cáo.</w:t>
      </w:r>
    </w:p>
    <w:p w14:paraId="65E9FAB0" w14:textId="77777777" w:rsidR="00010B24" w:rsidRDefault="00010B24" w:rsidP="00010B24">
      <w:pPr>
        <w:spacing w:after="120"/>
        <w:ind w:firstLine="720"/>
        <w:jc w:val="both"/>
        <w:rPr>
          <w:rFonts w:ascii="Arial" w:hAnsi="Arial" w:cs="Arial"/>
          <w:sz w:val="20"/>
          <w:szCs w:val="20"/>
        </w:rPr>
      </w:pPr>
      <w:bookmarkStart w:id="21" w:name="dieu_11"/>
      <w:r>
        <w:rPr>
          <w:rFonts w:ascii="Arial" w:hAnsi="Arial" w:cs="Arial"/>
          <w:sz w:val="20"/>
          <w:szCs w:val="20"/>
        </w:rPr>
        <w:t>Điều 11. Tham vấn các bên liên quan về dự thảo báo cáo</w:t>
      </w:r>
      <w:bookmarkEnd w:id="21"/>
    </w:p>
    <w:p w14:paraId="5C4327A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Căn cứ trên tình hình thực tế, Tổng cục Môi trường, Sở Tài nguyên và Môi trường có thể lựa chọn một hoặc nhiều hình thức tham vấn sau:</w:t>
      </w:r>
    </w:p>
    <w:p w14:paraId="1754F2D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Họp nhóm chuyên gia;</w:t>
      </w:r>
    </w:p>
    <w:p w14:paraId="30F5967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Hội thảo, lấy ý kiến các bên, các đơn vị có liên quan;</w:t>
      </w:r>
    </w:p>
    <w:p w14:paraId="589979E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c) Xin ý kiến bằng văn bản.</w:t>
      </w:r>
    </w:p>
    <w:p w14:paraId="12E6F26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Việc xin ý kiến bằng văn bản quy định tại điểm c Khoản 1 Điều này được thực hiện như sau:</w:t>
      </w:r>
    </w:p>
    <w:p w14:paraId="40EF396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Dự thảo báo cáo hiện trạng môi trường quốc gia được gửi xin ý kiến các Bộ ngành, địa phương và các đơn vị có liên quan;</w:t>
      </w:r>
    </w:p>
    <w:p w14:paraId="347B182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Dự thảo báo cáo hiện trạng môi trường địa phương được gửi xin ý kiến các Sở, ban ngành và các đơn vị có liên quan tại địa phương.</w:t>
      </w:r>
    </w:p>
    <w:p w14:paraId="7159D51F" w14:textId="77777777" w:rsidR="00010B24" w:rsidRDefault="00010B24" w:rsidP="00010B24">
      <w:pPr>
        <w:spacing w:after="120"/>
        <w:ind w:firstLine="720"/>
        <w:jc w:val="both"/>
        <w:rPr>
          <w:rFonts w:ascii="Arial" w:hAnsi="Arial" w:cs="Arial"/>
          <w:sz w:val="20"/>
          <w:szCs w:val="20"/>
        </w:rPr>
      </w:pPr>
      <w:bookmarkStart w:id="22" w:name="dieu_12"/>
      <w:r>
        <w:rPr>
          <w:rFonts w:ascii="Arial" w:hAnsi="Arial" w:cs="Arial"/>
          <w:sz w:val="20"/>
          <w:szCs w:val="20"/>
        </w:rPr>
        <w:t>Điều 12. Trình, phê duyệt báo cáo</w:t>
      </w:r>
      <w:bookmarkEnd w:id="22"/>
    </w:p>
    <w:p w14:paraId="1E52015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Tổng cục Môi trường trình Bộ trưởng Bộ Tài nguyên và Môi trường phê duyệt báo cáo hiện trạng môi trường quốc gia, báo cáo chuyên đề về môi trường quốc gia.</w:t>
      </w:r>
    </w:p>
    <w:p w14:paraId="4B0B5DC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Sở Tài nguyên và Môi trường trình Ủy ban nhân dân cấp tỉnh phê duyệt báo cáo hiện trạng môi trường địa phương, báo cáo chuyên đề về môi trường của địa phương.</w:t>
      </w:r>
    </w:p>
    <w:p w14:paraId="0E193A9E" w14:textId="77777777" w:rsidR="00010B24" w:rsidRDefault="00010B24" w:rsidP="00010B24">
      <w:pPr>
        <w:spacing w:after="120"/>
        <w:ind w:firstLine="720"/>
        <w:jc w:val="both"/>
        <w:rPr>
          <w:rFonts w:ascii="Arial" w:hAnsi="Arial" w:cs="Arial"/>
          <w:sz w:val="20"/>
          <w:szCs w:val="20"/>
        </w:rPr>
      </w:pPr>
      <w:bookmarkStart w:id="23" w:name="dieu_13"/>
      <w:r>
        <w:rPr>
          <w:rFonts w:ascii="Arial" w:hAnsi="Arial" w:cs="Arial"/>
          <w:sz w:val="20"/>
          <w:szCs w:val="20"/>
        </w:rPr>
        <w:t>Điều 13. Cung cấp, công khai báo cáo</w:t>
      </w:r>
      <w:bookmarkEnd w:id="23"/>
    </w:p>
    <w:p w14:paraId="78EA700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Cung cấp báo cáo hiện trạng môi trường</w:t>
      </w:r>
    </w:p>
    <w:p w14:paraId="54D891F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Báo cáo hiện trạng môi trường quốc gia, báo cáo chuyên đề về môi trường quốc gia sau khi phê duyệt được gửi đến các cơ quan của Quốc hội, Chính phủ và các cơ quan nhà nước, các tổ chức, cá nhân có liên quan;</w:t>
      </w:r>
    </w:p>
    <w:p w14:paraId="136466E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Báo cáo hiện trạng môi trường địa phương, báo cáo chuyên đề về môi trường của địa phương sau khi phê duyệt được gửi đến Hội đồng nhân dân cùng cấp, Bộ Tài nguyên và Môi trường và các sở, ban ngành, các tổ chức, cá nhân có liên quan.</w:t>
      </w:r>
    </w:p>
    <w:p w14:paraId="0DCC924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Công khai báo cáo hiện trạng môi trường:</w:t>
      </w:r>
    </w:p>
    <w:p w14:paraId="7C143F8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Báo cáo hiện trạng môi trường quốc gia, báo cáo chuyên đề về môi trường quốc gia được đăng tải công khai trên Cổng thông tin điện tử của Bộ Tài nguyên và Môi trường;</w:t>
      </w:r>
    </w:p>
    <w:p w14:paraId="2FD6DFF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Báo cáo hiện trạng môi trường địa phương, báo cáo chuyên đề về môi trường của địa phương được đăng tải công khai trên Cổng thông tin điện tử của Ủy ban nhân dân cấp tỉnh.</w:t>
      </w:r>
    </w:p>
    <w:p w14:paraId="6159BA40" w14:textId="77777777" w:rsidR="00010B24" w:rsidRDefault="00010B24" w:rsidP="00010B24">
      <w:pPr>
        <w:spacing w:after="120"/>
        <w:ind w:firstLine="720"/>
        <w:jc w:val="both"/>
        <w:rPr>
          <w:rFonts w:ascii="Arial" w:hAnsi="Arial" w:cs="Arial"/>
          <w:sz w:val="20"/>
          <w:szCs w:val="20"/>
        </w:rPr>
      </w:pPr>
      <w:bookmarkStart w:id="24" w:name="muc_2"/>
      <w:r>
        <w:rPr>
          <w:rFonts w:ascii="Arial" w:hAnsi="Arial" w:cs="Arial"/>
          <w:sz w:val="20"/>
          <w:szCs w:val="20"/>
        </w:rPr>
        <w:t>Mục 2: BỘ CHỈ THỊ MÔI TRƯỜNG</w:t>
      </w:r>
      <w:bookmarkEnd w:id="24"/>
    </w:p>
    <w:p w14:paraId="4A4B0EB4" w14:textId="77777777" w:rsidR="00010B24" w:rsidRDefault="00010B24" w:rsidP="00010B24">
      <w:pPr>
        <w:spacing w:after="120"/>
        <w:ind w:firstLine="720"/>
        <w:jc w:val="both"/>
        <w:rPr>
          <w:rFonts w:ascii="Arial" w:hAnsi="Arial" w:cs="Arial"/>
          <w:sz w:val="20"/>
          <w:szCs w:val="20"/>
        </w:rPr>
      </w:pPr>
      <w:bookmarkStart w:id="25" w:name="dieu_14"/>
      <w:r>
        <w:rPr>
          <w:rFonts w:ascii="Arial" w:hAnsi="Arial" w:cs="Arial"/>
          <w:sz w:val="20"/>
          <w:szCs w:val="20"/>
        </w:rPr>
        <w:t>Điều 14. Bộ chỉ thị môi trường</w:t>
      </w:r>
      <w:bookmarkEnd w:id="25"/>
    </w:p>
    <w:p w14:paraId="3C7FE6FB"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Bộ chỉ thị môi trường quốc gia gồm 36 chỉ thị môi trường, 93 chỉ thị thứ cấp được phân thành 05 nhóm, gồm: nhóm chỉ thị động lực, nhóm chỉ thị sức ép, nhóm chỉ thị hiện trạng, nhóm chỉ thị tác động và nhóm chỉ thị đáp ứng.</w:t>
      </w:r>
    </w:p>
    <w:p w14:paraId="11CD11F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Bộ chỉ thị môi trường quốc gia quy định tại Phụ lục III ban hành kèm theo Thông tư này.</w:t>
      </w:r>
    </w:p>
    <w:p w14:paraId="0337D27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Bộ chỉ thị môi trường địa phương do Ủy ban nhân dân cấp tỉnh xây dựng, ban hành trên cơ sở bộ chỉ thị môi trường quốc gia.</w:t>
      </w:r>
    </w:p>
    <w:p w14:paraId="0F927BAC" w14:textId="77777777" w:rsidR="00010B24" w:rsidRDefault="00010B24" w:rsidP="00010B24">
      <w:pPr>
        <w:spacing w:after="120"/>
        <w:ind w:firstLine="720"/>
        <w:jc w:val="both"/>
        <w:rPr>
          <w:rFonts w:ascii="Arial" w:hAnsi="Arial" w:cs="Arial"/>
          <w:sz w:val="20"/>
          <w:szCs w:val="20"/>
        </w:rPr>
      </w:pPr>
      <w:bookmarkStart w:id="26" w:name="dieu_15"/>
      <w:r>
        <w:rPr>
          <w:rFonts w:ascii="Arial" w:hAnsi="Arial" w:cs="Arial"/>
          <w:sz w:val="20"/>
          <w:szCs w:val="20"/>
        </w:rPr>
        <w:t>Điều 15. Xây dựng bộ chỉ thị môi trường</w:t>
      </w:r>
      <w:bookmarkEnd w:id="26"/>
    </w:p>
    <w:p w14:paraId="019F37CD"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 xml:space="preserve">1. Tổng cục Môi trường giúp Bộ Tài nguyên và Môi trường xây dựng bộ chỉ thị môi trường quốc gia theo quy định tại </w:t>
      </w:r>
      <w:bookmarkStart w:id="27" w:name="dc_5"/>
      <w:r>
        <w:rPr>
          <w:rFonts w:ascii="Arial" w:hAnsi="Arial" w:cs="Arial"/>
          <w:sz w:val="20"/>
          <w:szCs w:val="20"/>
        </w:rPr>
        <w:t xml:space="preserve">Khoản 2 Điều 132 Luật bảo vệ môi trường </w:t>
      </w:r>
      <w:bookmarkEnd w:id="27"/>
      <w:r>
        <w:rPr>
          <w:rFonts w:ascii="Arial" w:hAnsi="Arial" w:cs="Arial"/>
          <w:sz w:val="20"/>
          <w:szCs w:val="20"/>
        </w:rPr>
        <w:t>năm 2014. Định kỳ 05 (năm) năm một lần, Tổng cục Môi trường rà soát, trình Bộ Tài nguyên và Môi trường xem xét sửa đổi, bổ sung bộ chỉ thị môi trường quốc gia.</w:t>
      </w:r>
    </w:p>
    <w:p w14:paraId="542C746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xml:space="preserve">2. Sở Tài nguyên và Môi trường giúp Ủy ban nhân dân cấp tỉnh xây dựng bộ chỉ thị môi trường địa phương theo quy định tại </w:t>
      </w:r>
      <w:bookmarkStart w:id="28" w:name="dc_6"/>
      <w:r>
        <w:rPr>
          <w:rFonts w:ascii="Arial" w:hAnsi="Arial" w:cs="Arial"/>
          <w:sz w:val="20"/>
          <w:szCs w:val="20"/>
        </w:rPr>
        <w:t xml:space="preserve">Khoản 3 Điều 132 Luật bảo vệ môi trường </w:t>
      </w:r>
      <w:bookmarkEnd w:id="28"/>
      <w:r>
        <w:rPr>
          <w:rFonts w:ascii="Arial" w:hAnsi="Arial" w:cs="Arial"/>
          <w:sz w:val="20"/>
          <w:szCs w:val="20"/>
        </w:rPr>
        <w:t>năm 2014 bảo đảm số lượng chỉ thị đạt tối thiểu 75% số lượng chỉ thị môi trường quốc gia và đủ 05 (năm) thành phần theo mô hình DPSIR.</w:t>
      </w:r>
    </w:p>
    <w:p w14:paraId="487BB2AC" w14:textId="77777777" w:rsidR="00010B24" w:rsidRDefault="00010B24" w:rsidP="00010B24">
      <w:pPr>
        <w:spacing w:after="120"/>
        <w:ind w:firstLine="720"/>
        <w:jc w:val="both"/>
        <w:rPr>
          <w:rFonts w:ascii="Arial" w:hAnsi="Arial" w:cs="Arial"/>
          <w:sz w:val="20"/>
          <w:szCs w:val="20"/>
        </w:rPr>
      </w:pPr>
      <w:bookmarkStart w:id="29" w:name="dieu_16"/>
      <w:r>
        <w:rPr>
          <w:rFonts w:ascii="Arial" w:hAnsi="Arial" w:cs="Arial"/>
          <w:sz w:val="20"/>
          <w:szCs w:val="20"/>
        </w:rPr>
        <w:t>Điều 16. Cập nhật thông tin, số liệu của bộ chỉ thị môi trường</w:t>
      </w:r>
      <w:bookmarkEnd w:id="29"/>
    </w:p>
    <w:p w14:paraId="4C824873"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Thông tin, số liệu của mỗi chỉ thị môi trường được quản lý bằng phiếu chỉ thị môi trường quy định tại Phụ lục IV ban hành kèm theo Thông tư này.</w:t>
      </w:r>
    </w:p>
    <w:p w14:paraId="3D22470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Thông tin, số liệu cập nhật của bộ chỉ thị môi trường được thực hiện từ các nguồn quy định tại Điều 6 Thông tư này.</w:t>
      </w:r>
    </w:p>
    <w:p w14:paraId="670CD7C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Hàng năm, cơ quan được giao quản lý bộ chỉ thị môi trường cập nhật thông tin, số liệu cho bộ chỉ thị môi trường.</w:t>
      </w:r>
    </w:p>
    <w:p w14:paraId="72BEB226" w14:textId="77777777" w:rsidR="00010B24" w:rsidRDefault="00010B24" w:rsidP="00010B24">
      <w:pPr>
        <w:spacing w:after="120"/>
        <w:ind w:firstLine="720"/>
        <w:jc w:val="both"/>
        <w:rPr>
          <w:rFonts w:ascii="Arial" w:hAnsi="Arial" w:cs="Arial"/>
          <w:sz w:val="20"/>
          <w:szCs w:val="20"/>
        </w:rPr>
      </w:pPr>
      <w:bookmarkStart w:id="30" w:name="dieu_17"/>
      <w:r>
        <w:rPr>
          <w:rFonts w:ascii="Arial" w:hAnsi="Arial" w:cs="Arial"/>
          <w:sz w:val="20"/>
          <w:szCs w:val="20"/>
        </w:rPr>
        <w:t>Điều 17. Quản lý bộ chỉ thị môi trường</w:t>
      </w:r>
      <w:bookmarkEnd w:id="30"/>
    </w:p>
    <w:p w14:paraId="18C5593D"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Cơ quan xây dựng bộ chỉ thị môi trường quy định tại Khoản 1, Khoản 2 Điều 15 Thông tư này có trách nhiệm lưu trữ, thực hiện chế độ báo cáo về bộ chỉ thị môi trường theo quy định của pháp luật hiện hành.</w:t>
      </w:r>
    </w:p>
    <w:p w14:paraId="65FD2F5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Tổng cục Môi trường xây dựng, trình Bộ Tài nguyên và Môi trường cơ sở dữ liệu vê bộ chỉ thị môi trường quốc gia; hướng dẫn Sở Tài nguyên và Môi trường xây dựng cơ sở dữ liệu về bộ chỉ thị môi trường địa phương.</w:t>
      </w:r>
    </w:p>
    <w:p w14:paraId="3D0DB63B" w14:textId="77777777" w:rsidR="00010B24" w:rsidRDefault="00010B24" w:rsidP="00010B24">
      <w:pPr>
        <w:spacing w:after="120"/>
        <w:ind w:firstLine="720"/>
        <w:jc w:val="both"/>
        <w:rPr>
          <w:rFonts w:ascii="Arial" w:hAnsi="Arial" w:cs="Arial"/>
          <w:sz w:val="20"/>
          <w:szCs w:val="20"/>
        </w:rPr>
      </w:pPr>
      <w:bookmarkStart w:id="31" w:name="dieu_18"/>
      <w:r>
        <w:rPr>
          <w:rFonts w:ascii="Arial" w:hAnsi="Arial" w:cs="Arial"/>
          <w:sz w:val="20"/>
          <w:szCs w:val="20"/>
        </w:rPr>
        <w:t>Điều 18. Sử dụng bộ chỉ thị môi trường</w:t>
      </w:r>
      <w:bookmarkEnd w:id="31"/>
    </w:p>
    <w:p w14:paraId="5214D3E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Bộ chỉ thị môi trường được sử dụng để theo dõi, đánh giá diễn biến chất lượng môi trường; phục vụ công tác lập báo cáo hiện trạng môi trường quốc gia và địa phương.</w:t>
      </w:r>
    </w:p>
    <w:p w14:paraId="0412BA16" w14:textId="77777777" w:rsidR="00010B24" w:rsidRDefault="00010B24" w:rsidP="00010B24">
      <w:pPr>
        <w:ind w:firstLine="720"/>
        <w:jc w:val="both"/>
        <w:rPr>
          <w:rFonts w:ascii="Arial" w:hAnsi="Arial" w:cs="Arial"/>
          <w:sz w:val="20"/>
          <w:szCs w:val="20"/>
        </w:rPr>
      </w:pPr>
      <w:r>
        <w:rPr>
          <w:rFonts w:ascii="Arial" w:hAnsi="Arial" w:cs="Arial"/>
          <w:sz w:val="20"/>
          <w:szCs w:val="20"/>
        </w:rPr>
        <w:t>2. Bộ chỉ thị môi trường được sử dụng để đánh giá tình hình thực hiện các chỉ tiêu môi trường trong Kế hoạch phát triển kinh tế - xã hội quốc gia và địa phương.</w:t>
      </w:r>
    </w:p>
    <w:p w14:paraId="5D799E0E" w14:textId="77777777" w:rsidR="00010B24" w:rsidRDefault="00010B24" w:rsidP="00010B24">
      <w:pPr>
        <w:ind w:firstLine="720"/>
        <w:jc w:val="both"/>
        <w:rPr>
          <w:rFonts w:ascii="Arial" w:hAnsi="Arial" w:cs="Arial"/>
          <w:sz w:val="20"/>
          <w:szCs w:val="20"/>
        </w:rPr>
      </w:pPr>
    </w:p>
    <w:p w14:paraId="1DB1648B" w14:textId="77777777" w:rsidR="00010B24" w:rsidRDefault="00010B24" w:rsidP="00010B24">
      <w:pPr>
        <w:jc w:val="center"/>
        <w:rPr>
          <w:rFonts w:ascii="Arial" w:hAnsi="Arial" w:cs="Arial"/>
          <w:b/>
          <w:sz w:val="20"/>
          <w:szCs w:val="20"/>
        </w:rPr>
      </w:pPr>
      <w:bookmarkStart w:id="32" w:name="chuong_3"/>
      <w:r>
        <w:rPr>
          <w:rFonts w:ascii="Arial" w:hAnsi="Arial" w:cs="Arial"/>
          <w:b/>
          <w:sz w:val="20"/>
          <w:szCs w:val="20"/>
        </w:rPr>
        <w:t>Chương III</w:t>
      </w:r>
      <w:bookmarkEnd w:id="32"/>
    </w:p>
    <w:p w14:paraId="396AD9BA" w14:textId="77777777" w:rsidR="00010B24" w:rsidRDefault="00010B24" w:rsidP="00010B24">
      <w:pPr>
        <w:jc w:val="center"/>
        <w:rPr>
          <w:rFonts w:ascii="Arial" w:hAnsi="Arial" w:cs="Arial"/>
          <w:b/>
          <w:sz w:val="20"/>
          <w:szCs w:val="20"/>
        </w:rPr>
      </w:pPr>
      <w:bookmarkStart w:id="33" w:name="chuong_3_name"/>
      <w:r>
        <w:rPr>
          <w:rFonts w:ascii="Arial" w:hAnsi="Arial" w:cs="Arial"/>
          <w:b/>
          <w:sz w:val="20"/>
          <w:szCs w:val="20"/>
        </w:rPr>
        <w:t>QUẢN LÝ SỐ LIỆU QUAN TRẮC MÔI TRƯỜNG</w:t>
      </w:r>
      <w:bookmarkEnd w:id="33"/>
    </w:p>
    <w:p w14:paraId="532F7502" w14:textId="77777777" w:rsidR="00010B24" w:rsidRDefault="00010B24" w:rsidP="00010B24">
      <w:pPr>
        <w:jc w:val="center"/>
        <w:rPr>
          <w:rFonts w:ascii="Arial" w:hAnsi="Arial" w:cs="Arial"/>
          <w:b/>
          <w:sz w:val="20"/>
          <w:szCs w:val="20"/>
          <w:lang w:val="vi-VN"/>
        </w:rPr>
      </w:pPr>
    </w:p>
    <w:p w14:paraId="5EA8AFA8" w14:textId="77777777" w:rsidR="00010B24" w:rsidRDefault="00010B24" w:rsidP="00010B24">
      <w:pPr>
        <w:spacing w:after="120"/>
        <w:ind w:firstLine="720"/>
        <w:jc w:val="both"/>
        <w:rPr>
          <w:rFonts w:ascii="Arial" w:hAnsi="Arial" w:cs="Arial"/>
          <w:sz w:val="20"/>
          <w:szCs w:val="20"/>
        </w:rPr>
      </w:pPr>
      <w:bookmarkStart w:id="34" w:name="dieu_19"/>
      <w:r>
        <w:rPr>
          <w:rFonts w:ascii="Arial" w:hAnsi="Arial" w:cs="Arial"/>
          <w:sz w:val="20"/>
          <w:szCs w:val="20"/>
        </w:rPr>
        <w:t>Điều 19. Số liệu quan trắc môi trường</w:t>
      </w:r>
      <w:bookmarkEnd w:id="34"/>
    </w:p>
    <w:p w14:paraId="0867A962"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Số liệu quan trắc môi trường gồm:</w:t>
      </w:r>
    </w:p>
    <w:p w14:paraId="0BD9D6E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Kết quả quan trắc môi trường định kỳ, kết quả quan trắc môi trường liên tục của chương trình quan trắc môi trường quy định tại Khoản 2 Điều này;</w:t>
      </w:r>
    </w:p>
    <w:p w14:paraId="3F169F5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Báo cáo kết quả quan trắc môi trường, bao gồm: báo cáo kết quả quan trắc môi trường theo đợt và báo cáo tổng hợp năm (đối với quan trắc định kỳ); báo cáo kết quả quan trắc môi trường theo tháng, quý và năm (đối với quan trắc liên tục). Các báo cáo kết quả quan trắc phải bao gồm kết quả thực hiện QA/QC trong quan trắc môi trường.</w:t>
      </w:r>
    </w:p>
    <w:p w14:paraId="61EB4EE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Chương trình quan trắc môi trường:</w:t>
      </w:r>
    </w:p>
    <w:p w14:paraId="1B3FCC2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Chương trình quan trắc môi trường quốc gia gồm chương trình quan trắc môi trường lưu vực sông và hồ liên tỉnh; vùng kinh tế trọng điểm; môi trường xuyên biên giới và môi trường tại các vùng có tính đặc thù;</w:t>
      </w:r>
    </w:p>
    <w:p w14:paraId="7987461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Chương trình quan trắc môi trường cấp tỉnh gồm các chương trình quan trắc thành phần môi trường trên địa bàn;</w:t>
      </w:r>
    </w:p>
    <w:p w14:paraId="55989EF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c) Chương trình quan trắc môi trường của khu công nghiệp, khu chế xuất, khu công nghệ cao, cụm công nghiệp, làng nghề và cơ sở sản xuất, kinh doanh, dịch vụ gồm quan trắc chất phát thải và quan trắc các thành phần môi trường theo quy định của pháp luật.</w:t>
      </w:r>
    </w:p>
    <w:p w14:paraId="5B1870C8" w14:textId="77777777" w:rsidR="00010B24" w:rsidRDefault="00010B24" w:rsidP="00010B24">
      <w:pPr>
        <w:spacing w:after="120"/>
        <w:ind w:firstLine="720"/>
        <w:jc w:val="both"/>
        <w:rPr>
          <w:rFonts w:ascii="Arial" w:hAnsi="Arial" w:cs="Arial"/>
          <w:sz w:val="20"/>
          <w:szCs w:val="20"/>
        </w:rPr>
      </w:pPr>
      <w:bookmarkStart w:id="35" w:name="dieu_20"/>
      <w:r>
        <w:rPr>
          <w:rFonts w:ascii="Arial" w:hAnsi="Arial" w:cs="Arial"/>
          <w:sz w:val="20"/>
          <w:szCs w:val="20"/>
        </w:rPr>
        <w:t>Điều 20. Quản lý số liệu quan trắc môi trường</w:t>
      </w:r>
      <w:bookmarkEnd w:id="35"/>
    </w:p>
    <w:p w14:paraId="53AB81D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1. Tổng cục Môi trường giúp Bộ Tài nguyên và Môi trường quản lý số liệu quan trắc môi trường quốc gia theo quy định tại </w:t>
      </w:r>
      <w:bookmarkStart w:id="36" w:name="dc_7"/>
      <w:r>
        <w:rPr>
          <w:rFonts w:ascii="Arial" w:hAnsi="Arial" w:cs="Arial"/>
          <w:sz w:val="20"/>
          <w:szCs w:val="20"/>
        </w:rPr>
        <w:t xml:space="preserve">Khoản 1 Điều 127 Luật bảo vệ môi trường </w:t>
      </w:r>
      <w:bookmarkEnd w:id="36"/>
      <w:r>
        <w:rPr>
          <w:rFonts w:ascii="Arial" w:hAnsi="Arial" w:cs="Arial"/>
          <w:sz w:val="20"/>
          <w:szCs w:val="20"/>
        </w:rPr>
        <w:t>năm 2014.</w:t>
      </w:r>
    </w:p>
    <w:p w14:paraId="75A034F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2. Sở Tài nguyên và Môi trường giúp Ủy ban nhân dân cấp tỉnh quản lý số liệu quan trắc môi trường của địa phương theo quy định tại </w:t>
      </w:r>
      <w:bookmarkStart w:id="37" w:name="dc_8"/>
      <w:r>
        <w:rPr>
          <w:rFonts w:ascii="Arial" w:hAnsi="Arial" w:cs="Arial"/>
          <w:sz w:val="20"/>
          <w:szCs w:val="20"/>
        </w:rPr>
        <w:t xml:space="preserve">Khoản 2 Điều 127 Luật bảo vệ môi trường </w:t>
      </w:r>
      <w:bookmarkEnd w:id="37"/>
      <w:r>
        <w:rPr>
          <w:rFonts w:ascii="Arial" w:hAnsi="Arial" w:cs="Arial"/>
          <w:sz w:val="20"/>
          <w:szCs w:val="20"/>
        </w:rPr>
        <w:t>năm 2014.</w:t>
      </w:r>
    </w:p>
    <w:p w14:paraId="1E1D0C9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3. Khu công nghiệp, khu chế xuất, khu công nghệ cao, cụm công nghiệp, cơ sở sản xuất, kinh doanh, dịch vụ quản lý số liệu quan trắc môi trường theo quy định tại </w:t>
      </w:r>
      <w:bookmarkStart w:id="38" w:name="dc_9"/>
      <w:r>
        <w:rPr>
          <w:rFonts w:ascii="Arial" w:hAnsi="Arial" w:cs="Arial"/>
          <w:sz w:val="20"/>
          <w:szCs w:val="20"/>
        </w:rPr>
        <w:t xml:space="preserve">Khoản 3 Điều 127 Luật bảo vệ môi trường </w:t>
      </w:r>
      <w:bookmarkEnd w:id="38"/>
      <w:r>
        <w:rPr>
          <w:rFonts w:ascii="Arial" w:hAnsi="Arial" w:cs="Arial"/>
          <w:sz w:val="20"/>
          <w:szCs w:val="20"/>
        </w:rPr>
        <w:t>năm 2014.</w:t>
      </w:r>
    </w:p>
    <w:p w14:paraId="5B782E41" w14:textId="77777777" w:rsidR="00010B24" w:rsidRDefault="00010B24" w:rsidP="00010B24">
      <w:pPr>
        <w:spacing w:after="120"/>
        <w:ind w:firstLine="720"/>
        <w:jc w:val="both"/>
        <w:rPr>
          <w:rFonts w:ascii="Arial" w:hAnsi="Arial" w:cs="Arial"/>
          <w:sz w:val="20"/>
          <w:szCs w:val="20"/>
        </w:rPr>
      </w:pPr>
      <w:bookmarkStart w:id="39" w:name="dieu_21"/>
      <w:r>
        <w:rPr>
          <w:rFonts w:ascii="Arial" w:hAnsi="Arial" w:cs="Arial"/>
          <w:sz w:val="20"/>
          <w:szCs w:val="20"/>
        </w:rPr>
        <w:t>Điều 21. Chế độ báo cáo số liệu quan trắc môi trường</w:t>
      </w:r>
      <w:bookmarkEnd w:id="39"/>
    </w:p>
    <w:p w14:paraId="2C935F1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1. Các đơn vị trực thuộc Bộ Tài nguyên và Môi trường, đơn vị thuộc mạng lưới quan trắc môi trường quốc gia được giao kinh phí từ nguồn ngân sách nhà nước thực hiện các chương trình quan </w:t>
      </w:r>
      <w:r>
        <w:rPr>
          <w:rFonts w:ascii="Arial" w:hAnsi="Arial" w:cs="Arial"/>
          <w:sz w:val="20"/>
          <w:szCs w:val="20"/>
        </w:rPr>
        <w:lastRenderedPageBreak/>
        <w:t>trắc môi trường quốc gia có trách nhiệm gửi Tổng cục Môi trường số liệu quan trắc môi trường có liên quan quy định tại Khoản 1 Điều 19 Thông tư này để tổng hợp, báo cáo Bộ Tài nguyên và Môi trường.</w:t>
      </w:r>
    </w:p>
    <w:p w14:paraId="2CB2AE6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Sở Tài nguyên và Môi trường báo cáo Bộ Tài nguyên và Môi trường số liệu quan trắc môi trường quy định tại Khoản 1 Điều 19 Thông tư này.</w:t>
      </w:r>
    </w:p>
    <w:p w14:paraId="5DDA354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Chủ đầu tư xây dựng và kinh doanh kết cấu hạ tầng kỹ thuật của khu kinh tế, khu công nghiệp, khu chế xuất, khu công nghệ cao thực hiện chế độ báo cáo theo quy định về bảo vệ môi trường khu kinh tế, khu công nghiệp, khu chế xuất, khu công nghệ cao.</w:t>
      </w:r>
    </w:p>
    <w:p w14:paraId="1739FE8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Cơ sở sản xuất, kinh doanh, dịch vụ không thuộc đối tượng quy định tại Khoản 3 Điều này thực hiện báo cáo cho cơ quan thẩm định, phê duyệt báo cáo đánh giá tác động môi trường, xác nhận kế hoạch bảo vệ môi trường.</w:t>
      </w:r>
    </w:p>
    <w:p w14:paraId="26E5EA1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Các cơ quan, đơn vị, tổ chức quy định tại Khoản 1, 2, 3 và Khoản 4 Điều này có trách nhiệm kiểm soát, bảo đảm chất lượng, tính chính xác và độ tin cậy của số liệu quan trắc môi trường.</w:t>
      </w:r>
    </w:p>
    <w:p w14:paraId="5D53446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6. Việc báo cáo số liệu quan trắc môi trường quy định tại Khoản 1, Khoản 2, Khoản 4 Điều này thực hiện theo hình thức, tần suất quy định tại Điều 22, Điều 23 Thông tư này.</w:t>
      </w:r>
    </w:p>
    <w:p w14:paraId="5E743CDF" w14:textId="77777777" w:rsidR="00010B24" w:rsidRDefault="00010B24" w:rsidP="00010B24">
      <w:pPr>
        <w:spacing w:after="120"/>
        <w:ind w:firstLine="720"/>
        <w:jc w:val="both"/>
        <w:rPr>
          <w:rFonts w:ascii="Arial" w:hAnsi="Arial" w:cs="Arial"/>
          <w:sz w:val="20"/>
          <w:szCs w:val="20"/>
        </w:rPr>
      </w:pPr>
      <w:bookmarkStart w:id="40" w:name="dieu_22"/>
      <w:r>
        <w:rPr>
          <w:rFonts w:ascii="Arial" w:hAnsi="Arial" w:cs="Arial"/>
          <w:sz w:val="20"/>
          <w:szCs w:val="20"/>
        </w:rPr>
        <w:t>Điều 22. Hình thức báo cáo số liệu quan trắc môi trường</w:t>
      </w:r>
      <w:bookmarkEnd w:id="40"/>
    </w:p>
    <w:p w14:paraId="2C5010D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Hình thức số liệu quan trắc môi trường:</w:t>
      </w:r>
    </w:p>
    <w:p w14:paraId="16A34CD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Định dạng số liệu quan trắc môi trường: số liệu quy định tại Khoản 1 Điều 19 Thông tư này được lưu trong tệp (file) máy tính định dạng word (.doc hoặc .docx) đối với báo cáo quan trắc môi trường; dạng file excel (.xls hoặc .xlsx) đối với kết quả quan trắc định kỳ; file text đối với kết quả quan trắc tự động, liên tục; được in trên giấy (trừ kết quả quan trắc tự động, liên tục);</w:t>
      </w:r>
    </w:p>
    <w:p w14:paraId="11C8BA0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Mẫu báo cáo kết quả quan trắc định kỳ đợt, năm thực hiện theo quy định tại Biểu A1, Biểu A2, mẫu báo cáo kết quả quan trắc không khí tự động, liên tục thực hiện theo quy định tại Biểu A3, Biểu A4, mẫu báo cáo kết quả quan trắc nước tự động, liên tục thực hiện theo quy định tại Biểu A5, Biểu A6 Phụ lục V ban hành kèm theo Thông tư này;</w:t>
      </w:r>
    </w:p>
    <w:p w14:paraId="5C95DFD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c) Kết quả quan trắc định kỳ được lưu dạng tệp (file) excel (.xls hoặc .xlsx), định dạng chuẩn Unicode; kết quả quan trắc tự động, liên tục (bao gồm kết quả quan trắc và kết quả hiệu chuẩn) được lưu dạng tệp text, định dạng chuẩn ASCII (tiếng Việt không dấu).</w:t>
      </w:r>
    </w:p>
    <w:p w14:paraId="7CB9C6A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Gửi, tiếp nhận số liệu quan trắc môi trường:</w:t>
      </w:r>
    </w:p>
    <w:p w14:paraId="7E07A6D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Các báo cáo và kết quả quan trắc được đóng thành quyển, có chữ ký, đóng dấu của cơ quan báo cáo, gửi 01 bản đến cơ quan tiếp nhận quy định tại Khoản 1, 2, 3 và Khoản 4 Điều 21 Thông tư này. Các tệp báo cáo được gửi qua thư điện tử hoặc Cổng thông tin điện tử của cơ quan tiếp nhận;</w:t>
      </w:r>
    </w:p>
    <w:p w14:paraId="0697CDB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Cơ quan tiếp nhận báo cáo xác nhận bằng văn bản về việc nhận báo cáo cho các đơn vị thực hiện báo cáo. Văn bản xác nhận là căn cứ xác định việc hoàn thành nhiệm vụ quan trắc môi trường.</w:t>
      </w:r>
    </w:p>
    <w:p w14:paraId="08BA951C" w14:textId="77777777" w:rsidR="00010B24" w:rsidRDefault="00010B24" w:rsidP="00010B24">
      <w:pPr>
        <w:spacing w:after="120"/>
        <w:ind w:firstLine="720"/>
        <w:jc w:val="both"/>
        <w:rPr>
          <w:rFonts w:ascii="Arial" w:hAnsi="Arial" w:cs="Arial"/>
          <w:sz w:val="20"/>
          <w:szCs w:val="20"/>
        </w:rPr>
      </w:pPr>
      <w:bookmarkStart w:id="41" w:name="dieu_23"/>
      <w:r>
        <w:rPr>
          <w:rFonts w:ascii="Arial" w:hAnsi="Arial" w:cs="Arial"/>
          <w:sz w:val="20"/>
          <w:szCs w:val="20"/>
        </w:rPr>
        <w:t>Điều 23. Tần suất báo cáo số liệu quan trắc môi trường</w:t>
      </w:r>
      <w:bookmarkEnd w:id="41"/>
    </w:p>
    <w:p w14:paraId="78F7012D"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Đối với các đơn vị thực hiện chương trình quan trắc môi trường quốc gia, tần suất báo cáo như sau:</w:t>
      </w:r>
    </w:p>
    <w:p w14:paraId="36F5096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Gửi kết quả và báo cáo quan trắc môi trường định kỳ chậm nhất sau 30 ngày kể từ ngày kết thúc đợt quan trắc;</w:t>
      </w:r>
    </w:p>
    <w:p w14:paraId="7177214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Gửi kết quả và báo cáo quan trắc môi trường theo tháng, quý trước ngày 15 của tháng tiếp theo;</w:t>
      </w:r>
    </w:p>
    <w:p w14:paraId="02440DE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c) Gửi báo cáo tổng hợp năm về kết quả quan trắc môi trường định kỳ và kết quả quan trắc liên tục, tự động trước ngày 15 tháng 3 của năm sau.</w:t>
      </w:r>
    </w:p>
    <w:p w14:paraId="07D6862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 Truyền liên tục theo thời gian thực kết quả quan trắc tự động, liên tục.</w:t>
      </w:r>
    </w:p>
    <w:p w14:paraId="4BE640B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Đối với Sở Tài nguyên và Môi trường, tần suất báo cáo như sau:</w:t>
      </w:r>
    </w:p>
    <w:p w14:paraId="5B4DB18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Gửi báo cáo tổng hợp năm về kết quả quan trắc môi trường định kỳ và kết quả quan trắc liên tục, tự động trước ngày 31 tháng 3 của năm sau;</w:t>
      </w:r>
    </w:p>
    <w:p w14:paraId="4EA102D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 Truyền trực tuyến liên tục (24/24 giờ) kết quả quan trắc tự động, liên tục về Bộ Tài nguyên và Môi trường. Kết quả quan trắc truyền về Bộ Tài nguyên và Môi trường bảo đảm nhu cầu cung cấp, sử dụng thông tin và đạt tối thiểu 80% tổng số kết quả quan trắc dự kiến của chương trình quan trắc.</w:t>
      </w:r>
    </w:p>
    <w:p w14:paraId="11F656F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Đối với các khu công nghiệp, khu chế xuất, khu công nghệ cao, cụm công nghiệp, làng nghề, cơ sở sản xuất kinh doanh, dịch vụ:</w:t>
      </w:r>
    </w:p>
    <w:p w14:paraId="3273BE7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a) Số liệu quan trắc môi trường của các khu kinh tế, khu công nghiệp, khu chế xuất, khu công nghệ cao báo cáo theo quy định về bảo vệ môi trường khu kinh tế, khu công nghiệp, khu chế xuất, khu công nghệ cao;</w:t>
      </w:r>
    </w:p>
    <w:p w14:paraId="1D5EA88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xml:space="preserve">b) Cơ sở sản xuất, kinh doanh, dịch vụ quy định tại Khoản 4 Điều 21 Thông tư này gửi báo cáo kết quả quan trắc định kỳ chậm nhất sau 30 ngày kể từ ngày kết thúc đợt quan trắc; đối với các cơ sở sản xuất, kinh doanh, dịch vụ theo quy định tại </w:t>
      </w:r>
      <w:bookmarkStart w:id="42" w:name="dc_10"/>
      <w:r>
        <w:rPr>
          <w:rFonts w:ascii="Arial" w:hAnsi="Arial" w:cs="Arial"/>
          <w:sz w:val="20"/>
          <w:szCs w:val="20"/>
        </w:rPr>
        <w:t>Khoản 3 Điều 39 Nghị định số 38/2015/NĐ-CP</w:t>
      </w:r>
      <w:bookmarkEnd w:id="42"/>
      <w:r>
        <w:rPr>
          <w:rFonts w:ascii="Arial" w:hAnsi="Arial" w:cs="Arial"/>
          <w:sz w:val="20"/>
          <w:szCs w:val="20"/>
        </w:rPr>
        <w:t xml:space="preserve"> ngày 24 tháng 4 năm 2015 của Chính phủ về quản lý chất thải và phế liệu thực hiện truyền liên tục kết quả quan trắc tự động, liên tục theo thời gian thực về Sở Tài nguyên và Môi trường địa phương</w:t>
      </w:r>
    </w:p>
    <w:p w14:paraId="53753ACF" w14:textId="77777777" w:rsidR="00010B24" w:rsidRDefault="00010B24" w:rsidP="00010B24">
      <w:pPr>
        <w:spacing w:after="120"/>
        <w:ind w:firstLine="720"/>
        <w:jc w:val="both"/>
        <w:rPr>
          <w:rFonts w:ascii="Arial" w:hAnsi="Arial" w:cs="Arial"/>
          <w:sz w:val="20"/>
          <w:szCs w:val="20"/>
        </w:rPr>
      </w:pPr>
      <w:bookmarkStart w:id="43" w:name="dieu_24"/>
      <w:r>
        <w:rPr>
          <w:rFonts w:ascii="Arial" w:hAnsi="Arial" w:cs="Arial"/>
          <w:sz w:val="20"/>
          <w:szCs w:val="20"/>
        </w:rPr>
        <w:t>Điều 24. Lưu trữ, công bố số liệu quan trắc môi trường</w:t>
      </w:r>
      <w:bookmarkEnd w:id="43"/>
    </w:p>
    <w:p w14:paraId="535DEE4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Cơ quan được giao quản lý số liệu quan trắc môi trường quy định tại Điều 20 Thông tư này có trách nhiệm lưu trữ theo quy định của pháp luật hiện hành.</w:t>
      </w:r>
    </w:p>
    <w:p w14:paraId="558A831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Tổng cục Môi trường xây dựng, trình Bộ Tài nguyên và Môi trường cơ sở dữ liệu về quan trắc môi trường quốc gia; hướng dẫn Sở Tài nguyên và Môi trường xây dựng cơ sở dữ liệu về quan trắc môi trường địa phương.</w:t>
      </w:r>
    </w:p>
    <w:p w14:paraId="3DD3E1C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Định kỳ hàng năm, Tổng cục Môi trường cập nhật, công bố danh mục số liệu quan trắc môi trường quốc gia trên Cổng thông tin điện tử của Bộ Tài nguyên và Môi trường, Tổng cục Môi trường.</w:t>
      </w:r>
    </w:p>
    <w:p w14:paraId="0489294C" w14:textId="77777777" w:rsidR="00010B24" w:rsidRDefault="00010B24" w:rsidP="00010B24">
      <w:pPr>
        <w:ind w:firstLine="720"/>
        <w:jc w:val="both"/>
        <w:rPr>
          <w:rFonts w:ascii="Arial" w:hAnsi="Arial" w:cs="Arial"/>
          <w:sz w:val="20"/>
          <w:szCs w:val="20"/>
        </w:rPr>
      </w:pPr>
      <w:r>
        <w:rPr>
          <w:rFonts w:ascii="Arial" w:hAnsi="Arial" w:cs="Arial"/>
          <w:sz w:val="20"/>
          <w:szCs w:val="20"/>
        </w:rPr>
        <w:t>4. Định kỳ hàng năm, Sở Tài nguyên và Môi trường cập nhật, công bố danh mục số liệu quan trắc môi trường của địa phương trên Cổng thông tin điện tử của Ủy ban nhân dân cấp tỉnh, Sở Tàì nguyên và Môi trường.</w:t>
      </w:r>
    </w:p>
    <w:p w14:paraId="1D01FD36" w14:textId="77777777" w:rsidR="00010B24" w:rsidRDefault="00010B24" w:rsidP="00010B24">
      <w:pPr>
        <w:jc w:val="center"/>
        <w:rPr>
          <w:rFonts w:ascii="Arial" w:hAnsi="Arial" w:cs="Arial"/>
          <w:b/>
          <w:sz w:val="20"/>
          <w:szCs w:val="20"/>
        </w:rPr>
      </w:pPr>
      <w:bookmarkStart w:id="44" w:name="chuong_4"/>
    </w:p>
    <w:p w14:paraId="705BC7B9" w14:textId="77777777" w:rsidR="00010B24" w:rsidRDefault="00010B24" w:rsidP="00010B24">
      <w:pPr>
        <w:jc w:val="center"/>
        <w:rPr>
          <w:rFonts w:ascii="Arial" w:hAnsi="Arial" w:cs="Arial"/>
          <w:b/>
          <w:sz w:val="20"/>
          <w:szCs w:val="20"/>
        </w:rPr>
      </w:pPr>
      <w:r>
        <w:rPr>
          <w:rFonts w:ascii="Arial" w:hAnsi="Arial" w:cs="Arial"/>
          <w:b/>
          <w:sz w:val="20"/>
          <w:szCs w:val="20"/>
        </w:rPr>
        <w:t>Chương IV</w:t>
      </w:r>
      <w:bookmarkEnd w:id="44"/>
    </w:p>
    <w:p w14:paraId="0C09EC83" w14:textId="77777777" w:rsidR="00010B24" w:rsidRDefault="00010B24" w:rsidP="00010B24">
      <w:pPr>
        <w:jc w:val="center"/>
        <w:rPr>
          <w:rFonts w:ascii="Arial" w:hAnsi="Arial" w:cs="Arial"/>
          <w:b/>
          <w:sz w:val="20"/>
          <w:szCs w:val="20"/>
        </w:rPr>
      </w:pPr>
      <w:bookmarkStart w:id="45" w:name="chuong_4_name"/>
      <w:r>
        <w:rPr>
          <w:rFonts w:ascii="Arial" w:hAnsi="Arial" w:cs="Arial"/>
          <w:b/>
          <w:sz w:val="20"/>
          <w:szCs w:val="20"/>
        </w:rPr>
        <w:t>ĐIỀU KHOẢN THI HÀNH</w:t>
      </w:r>
      <w:bookmarkEnd w:id="45"/>
    </w:p>
    <w:p w14:paraId="73C30B12" w14:textId="77777777" w:rsidR="00010B24" w:rsidRDefault="00010B24" w:rsidP="00010B24">
      <w:pPr>
        <w:jc w:val="center"/>
        <w:rPr>
          <w:rFonts w:ascii="Arial" w:hAnsi="Arial" w:cs="Arial"/>
          <w:b/>
          <w:sz w:val="20"/>
          <w:szCs w:val="20"/>
          <w:lang w:val="vi-VN"/>
        </w:rPr>
      </w:pPr>
    </w:p>
    <w:p w14:paraId="1C8C9532" w14:textId="77777777" w:rsidR="00010B24" w:rsidRDefault="00010B24" w:rsidP="00010B24">
      <w:pPr>
        <w:spacing w:after="120"/>
        <w:ind w:firstLine="720"/>
        <w:jc w:val="both"/>
        <w:rPr>
          <w:rFonts w:ascii="Arial" w:hAnsi="Arial" w:cs="Arial"/>
          <w:sz w:val="20"/>
          <w:szCs w:val="20"/>
        </w:rPr>
      </w:pPr>
      <w:bookmarkStart w:id="46" w:name="dieu_25"/>
      <w:r>
        <w:rPr>
          <w:rFonts w:ascii="Arial" w:hAnsi="Arial" w:cs="Arial"/>
          <w:sz w:val="20"/>
          <w:szCs w:val="20"/>
        </w:rPr>
        <w:t>Điều 25. Kinh phí lập báo cáo hiện trạng môi trường, bộ chỉ thị môi trường và quản lý số liệu quan trắc môi trường</w:t>
      </w:r>
      <w:bookmarkEnd w:id="46"/>
    </w:p>
    <w:p w14:paraId="5844691E"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Kinh phí lập báo cáo hiện trạng môi trường, bộ chỉ thị môi trường và quản lý số liệu quan trắc môi trường sử dụng nguồn ngân sách sự nghiệp môi trường theo quy định hiện hành.</w:t>
      </w:r>
    </w:p>
    <w:p w14:paraId="53818874" w14:textId="77777777" w:rsidR="00010B24" w:rsidRDefault="00010B24" w:rsidP="00010B24">
      <w:pPr>
        <w:spacing w:after="120"/>
        <w:ind w:firstLine="720"/>
        <w:jc w:val="both"/>
        <w:rPr>
          <w:rFonts w:ascii="Arial" w:hAnsi="Arial" w:cs="Arial"/>
          <w:sz w:val="20"/>
          <w:szCs w:val="20"/>
        </w:rPr>
      </w:pPr>
      <w:bookmarkStart w:id="47" w:name="dieu_26"/>
      <w:r>
        <w:rPr>
          <w:rFonts w:ascii="Arial" w:hAnsi="Arial" w:cs="Arial"/>
          <w:sz w:val="20"/>
          <w:szCs w:val="20"/>
        </w:rPr>
        <w:t>Điều 26. Hiệu lực thi hành</w:t>
      </w:r>
      <w:bookmarkEnd w:id="47"/>
    </w:p>
    <w:p w14:paraId="2B5C9AD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Thông tư này có hiệu lực thi hành kể từ ngày 01 tháng 12 năm 2015.</w:t>
      </w:r>
    </w:p>
    <w:p w14:paraId="1AACF5A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Thông tư số 08/2010/TT-BTNMT ngày 18 tháng 3 năm 2010 của Bộ trưởng Bộ Tài nguyên và Môi trường quy định việc xây dựng báo cáo môi trường quốc gia, báo cáo tình hình tác động môi trường của ngành, lĩnh vực và báo cáo hiện trạng môi trường cấp tỉnh; Thông tư số 09/2009/TT-BTNMT ngày 11 tháng 8 năm 2009 của Bộ trưởng Bộ Tài nguyên và Môi trường quy định về xây dựng và quản lý các chỉ thị môi trường quốc gia và Thông tư 10/2009/TT-BTNMT ngày 11 tháng 8 năm 2009 của Bộ trưởng Bộ Tài nguyên và Môi trường quy định về Bộ chỉ thị môi trường quốc gia đối với môi trường không khí, nước mặt lục địa, nước biển ven bờ hết hiệu lực thi hành kể từ ngày Thông tư này có hiệu lực thi hành.</w:t>
      </w:r>
    </w:p>
    <w:p w14:paraId="78582549" w14:textId="77777777" w:rsidR="00010B24" w:rsidRDefault="00010B24" w:rsidP="00010B24">
      <w:pPr>
        <w:spacing w:after="120"/>
        <w:ind w:firstLine="720"/>
        <w:jc w:val="both"/>
        <w:rPr>
          <w:rFonts w:ascii="Arial" w:hAnsi="Arial" w:cs="Arial"/>
          <w:sz w:val="20"/>
          <w:szCs w:val="20"/>
        </w:rPr>
      </w:pPr>
      <w:bookmarkStart w:id="48" w:name="dieu_27"/>
      <w:r>
        <w:rPr>
          <w:rFonts w:ascii="Arial" w:hAnsi="Arial" w:cs="Arial"/>
          <w:sz w:val="20"/>
          <w:szCs w:val="20"/>
        </w:rPr>
        <w:t>Điều 27. Trách nhiệm thi hành</w:t>
      </w:r>
      <w:bookmarkEnd w:id="48"/>
    </w:p>
    <w:p w14:paraId="689B4EC3"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Tổng cục Môi trường có trách nhiệm hướng dẫn, kiểm tra, theo dõi, đôn đốc việc thực hiện Thông tư này; hướng dẫn phương pháp, tổng hợp thông tin cho bộ chỉ thị môi trường, giúp Bộ Tài nguyên và Môi trường hướng dẫn chi tiết cấu trúc, định dạng file số liệu quan trắc môi trường.</w:t>
      </w:r>
    </w:p>
    <w:p w14:paraId="292988C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Cơ quan quản lý nhà nước về môi trường, tổ chức, cá nhân có hoạt động liên quan đến báo cáo hiện trạng môi trường, xây dựng, thực hiện bộ chỉ thị môi trường; tổ chức, cá nhân thực hiện chương trình quan trắc môi trường quốc gia; chương trình quan trắc môi trường cấp tỉnh; chương trình quan môi trường của các khu công nghiệp, khu chế xuất, khu công nghệ cao, cụm công nghiệp, làng nghề, cơ sở sản xuất, kinh doanh, dịch vụ chịu trách nhiệm thi hành Thông tư này.</w:t>
      </w:r>
    </w:p>
    <w:p w14:paraId="396FF58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Trong quá trình thực hiện, nếu có khó khăn, vướng mắc, đề nghị các cơ quan, tổ chức, cá nhân có liên quan kịp thời phản ánh về Bộ Tài nguyên và Môi trường để xem xét, giải quyết./.</w:t>
      </w:r>
    </w:p>
    <w:p w14:paraId="172B3CB3" w14:textId="77777777" w:rsidR="00010B24" w:rsidRDefault="00010B24" w:rsidP="00010B24">
      <w:pPr>
        <w:rPr>
          <w:rFonts w:ascii="Arial" w:hAnsi="Arial" w:cs="Arial"/>
          <w:sz w:val="20"/>
          <w:szCs w:val="20"/>
        </w:rPr>
      </w:pPr>
    </w:p>
    <w:tbl>
      <w:tblPr>
        <w:tblW w:w="0" w:type="auto"/>
        <w:tblInd w:w="108" w:type="dxa"/>
        <w:tblLook w:val="01E0" w:firstRow="1" w:lastRow="1" w:firstColumn="1" w:lastColumn="1" w:noHBand="0" w:noVBand="0"/>
      </w:tblPr>
      <w:tblGrid>
        <w:gridCol w:w="4703"/>
        <w:gridCol w:w="4263"/>
      </w:tblGrid>
      <w:tr w:rsidR="00010B24" w14:paraId="40CD821F" w14:textId="77777777" w:rsidTr="00010B24">
        <w:tc>
          <w:tcPr>
            <w:tcW w:w="4770" w:type="dxa"/>
            <w:hideMark/>
          </w:tcPr>
          <w:p w14:paraId="70C44DC8" w14:textId="77777777" w:rsidR="00010B24" w:rsidRDefault="00010B24">
            <w:pPr>
              <w:widowControl w:val="0"/>
              <w:rPr>
                <w:rFonts w:ascii="Arial" w:hAnsi="Arial" w:cs="Arial"/>
                <w:b/>
                <w:i/>
                <w:color w:val="000000"/>
                <w:spacing w:val="6"/>
                <w:sz w:val="20"/>
                <w:szCs w:val="20"/>
                <w:lang w:val="vi-VN" w:eastAsia="vi-VN"/>
              </w:rPr>
            </w:pPr>
            <w:r>
              <w:rPr>
                <w:rFonts w:ascii="Arial" w:hAnsi="Arial" w:cs="Arial"/>
                <w:b/>
                <w:i/>
                <w:spacing w:val="6"/>
                <w:sz w:val="20"/>
                <w:szCs w:val="20"/>
              </w:rPr>
              <w:t>Nơi nhận:</w:t>
            </w:r>
            <w:r>
              <w:rPr>
                <w:rFonts w:ascii="Arial" w:hAnsi="Arial" w:cs="Arial"/>
                <w:b/>
                <w:i/>
                <w:spacing w:val="6"/>
                <w:sz w:val="20"/>
                <w:szCs w:val="20"/>
              </w:rPr>
              <w:br/>
            </w:r>
            <w:r>
              <w:rPr>
                <w:rFonts w:ascii="Arial" w:hAnsi="Arial" w:cs="Arial"/>
                <w:spacing w:val="6"/>
                <w:sz w:val="20"/>
                <w:szCs w:val="20"/>
              </w:rPr>
              <w:t>- Văn phòng Quốc hội;</w:t>
            </w:r>
            <w:r>
              <w:rPr>
                <w:rFonts w:ascii="Arial" w:hAnsi="Arial" w:cs="Arial"/>
                <w:spacing w:val="6"/>
                <w:sz w:val="20"/>
                <w:szCs w:val="20"/>
              </w:rPr>
              <w:br/>
              <w:t>- Văn phòng Chủ tịch nước;</w:t>
            </w:r>
            <w:r>
              <w:rPr>
                <w:rFonts w:ascii="Arial" w:hAnsi="Arial" w:cs="Arial"/>
                <w:spacing w:val="6"/>
                <w:sz w:val="20"/>
                <w:szCs w:val="20"/>
              </w:rPr>
              <w:br/>
              <w:t>- Văn phòng Chính phủ;</w:t>
            </w:r>
            <w:r>
              <w:rPr>
                <w:rFonts w:ascii="Arial" w:hAnsi="Arial" w:cs="Arial"/>
                <w:spacing w:val="6"/>
                <w:sz w:val="20"/>
                <w:szCs w:val="20"/>
              </w:rPr>
              <w:br/>
              <w:t>- Các Bộ, cơ quan ngang Bộ, cơ quan thuộc Chính phủ;</w:t>
            </w:r>
            <w:r>
              <w:rPr>
                <w:rFonts w:ascii="Arial" w:hAnsi="Arial" w:cs="Arial"/>
                <w:spacing w:val="6"/>
                <w:sz w:val="20"/>
                <w:szCs w:val="20"/>
              </w:rPr>
              <w:br/>
              <w:t>- Cơ quan Trung ương của các đoàn thể;</w:t>
            </w:r>
            <w:r>
              <w:rPr>
                <w:rFonts w:ascii="Arial" w:hAnsi="Arial" w:cs="Arial"/>
                <w:spacing w:val="6"/>
                <w:sz w:val="20"/>
                <w:szCs w:val="20"/>
              </w:rPr>
              <w:br/>
              <w:t>- UBND các tỉnh, Thành phố trực thuộc Trung ương;</w:t>
            </w:r>
            <w:r>
              <w:rPr>
                <w:rFonts w:ascii="Arial" w:hAnsi="Arial" w:cs="Arial"/>
                <w:spacing w:val="6"/>
                <w:sz w:val="20"/>
                <w:szCs w:val="20"/>
              </w:rPr>
              <w:br/>
              <w:t>- Sở Tài nguyên và Môi trường các tỉnh, thành phố trực thuộc Trung ương;</w:t>
            </w:r>
            <w:r>
              <w:rPr>
                <w:rFonts w:ascii="Arial" w:hAnsi="Arial" w:cs="Arial"/>
                <w:spacing w:val="6"/>
                <w:sz w:val="20"/>
                <w:szCs w:val="20"/>
              </w:rPr>
              <w:br/>
              <w:t>- Cục Kiểm tra văn bản QPPL - Bộ Tư pháp;</w:t>
            </w:r>
            <w:r>
              <w:rPr>
                <w:rFonts w:ascii="Arial" w:hAnsi="Arial" w:cs="Arial"/>
                <w:spacing w:val="6"/>
                <w:sz w:val="20"/>
                <w:szCs w:val="20"/>
              </w:rPr>
              <w:br/>
              <w:t>- Công báo, Cổng TTĐT Chính phủ;</w:t>
            </w:r>
            <w:r>
              <w:rPr>
                <w:rFonts w:ascii="Arial" w:hAnsi="Arial" w:cs="Arial"/>
                <w:spacing w:val="6"/>
                <w:sz w:val="20"/>
                <w:szCs w:val="20"/>
              </w:rPr>
              <w:br/>
              <w:t xml:space="preserve">- Các đơn vị trực thuộc Bộ TN&amp;MT; Website </w:t>
            </w:r>
            <w:r>
              <w:rPr>
                <w:rFonts w:ascii="Arial" w:hAnsi="Arial" w:cs="Arial"/>
                <w:spacing w:val="6"/>
                <w:sz w:val="20"/>
                <w:szCs w:val="20"/>
              </w:rPr>
              <w:lastRenderedPageBreak/>
              <w:t>của Bộ;</w:t>
            </w:r>
            <w:r>
              <w:rPr>
                <w:rFonts w:ascii="Arial" w:hAnsi="Arial" w:cs="Arial"/>
                <w:spacing w:val="6"/>
                <w:sz w:val="20"/>
                <w:szCs w:val="20"/>
              </w:rPr>
              <w:br/>
              <w:t>- Lưu: VT, TCMT, PC. TQ.300</w:t>
            </w:r>
          </w:p>
        </w:tc>
        <w:tc>
          <w:tcPr>
            <w:tcW w:w="4320" w:type="dxa"/>
            <w:hideMark/>
          </w:tcPr>
          <w:p w14:paraId="35E8D8AF"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sz w:val="20"/>
                <w:szCs w:val="20"/>
              </w:rPr>
              <w:lastRenderedPageBreak/>
              <w:t>BỘ TRƯỞNG</w:t>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Nguyễn Minh Quang</w:t>
            </w:r>
          </w:p>
        </w:tc>
      </w:tr>
    </w:tbl>
    <w:p w14:paraId="2705C338" w14:textId="77777777" w:rsidR="00010B24" w:rsidRDefault="00010B24" w:rsidP="00010B24">
      <w:pPr>
        <w:rPr>
          <w:rFonts w:ascii="Arial" w:hAnsi="Arial" w:cs="Arial"/>
          <w:color w:val="000000"/>
          <w:sz w:val="20"/>
          <w:szCs w:val="20"/>
          <w:lang w:eastAsia="vi-VN"/>
        </w:rPr>
      </w:pPr>
    </w:p>
    <w:p w14:paraId="231EFAA9" w14:textId="77777777" w:rsidR="00010B24" w:rsidRDefault="00010B24" w:rsidP="00010B24">
      <w:pPr>
        <w:jc w:val="center"/>
        <w:rPr>
          <w:rFonts w:ascii="Arial" w:hAnsi="Arial" w:cs="Arial"/>
          <w:b/>
          <w:sz w:val="20"/>
          <w:szCs w:val="20"/>
          <w:lang w:val="vi-VN"/>
        </w:rPr>
      </w:pPr>
      <w:bookmarkStart w:id="49" w:name="chuong_phuluc_1"/>
      <w:r>
        <w:rPr>
          <w:rFonts w:ascii="Arial" w:hAnsi="Arial" w:cs="Arial"/>
          <w:b/>
          <w:sz w:val="20"/>
          <w:szCs w:val="20"/>
        </w:rPr>
        <w:t>PHỤ LỤC I</w:t>
      </w:r>
      <w:bookmarkEnd w:id="49"/>
    </w:p>
    <w:p w14:paraId="7682EB86" w14:textId="77777777" w:rsidR="00010B24" w:rsidRDefault="00010B24" w:rsidP="00010B24">
      <w:pPr>
        <w:jc w:val="center"/>
        <w:rPr>
          <w:rFonts w:ascii="Arial" w:hAnsi="Arial" w:cs="Arial"/>
          <w:i/>
          <w:sz w:val="20"/>
          <w:szCs w:val="20"/>
        </w:rPr>
      </w:pPr>
      <w:bookmarkStart w:id="50" w:name="chuong_phuluc_1_name"/>
      <w:r>
        <w:rPr>
          <w:rFonts w:ascii="Arial" w:hAnsi="Arial" w:cs="Arial"/>
          <w:b/>
          <w:sz w:val="20"/>
          <w:szCs w:val="20"/>
        </w:rPr>
        <w:t>CẤU TRÚC BÁO CÁO HIỆN TRẠNG MÔI TRƯỜNG QUỐC GIA VÀ BÁO CÁO HIỆN TRẠNG MÔI TRƯỜNG ĐỊA PHƯƠNG</w:t>
      </w:r>
      <w:bookmarkEnd w:id="50"/>
      <w:r>
        <w:rPr>
          <w:rFonts w:ascii="Arial" w:hAnsi="Arial" w:cs="Arial"/>
          <w:sz w:val="20"/>
          <w:szCs w:val="20"/>
        </w:rPr>
        <w:br/>
      </w:r>
      <w:r>
        <w:rPr>
          <w:rFonts w:ascii="Arial" w:hAnsi="Arial" w:cs="Arial"/>
          <w:i/>
          <w:sz w:val="20"/>
          <w:szCs w:val="20"/>
        </w:rPr>
        <w:t>(Ban hành kèm theo Thông tư số 43/2015/TT-BTNMT ngày 29 tháng 9 năm 2015 của Bộ trưởng Bộ Tài nguyên và Môi trường)</w:t>
      </w:r>
    </w:p>
    <w:p w14:paraId="1792747C" w14:textId="77777777" w:rsidR="00010B24" w:rsidRDefault="00010B24" w:rsidP="00010B24">
      <w:pPr>
        <w:jc w:val="center"/>
        <w:rPr>
          <w:rFonts w:ascii="Arial" w:hAnsi="Arial" w:cs="Arial"/>
          <w:i/>
          <w:sz w:val="20"/>
          <w:szCs w:val="20"/>
        </w:rPr>
      </w:pPr>
    </w:p>
    <w:p w14:paraId="688B75D0" w14:textId="77777777" w:rsidR="00010B24" w:rsidRDefault="00010B24" w:rsidP="00010B24">
      <w:pPr>
        <w:jc w:val="center"/>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6"/>
      </w:tblGrid>
      <w:tr w:rsidR="00010B24" w14:paraId="49927DEA" w14:textId="77777777" w:rsidTr="00010B24">
        <w:tc>
          <w:tcPr>
            <w:tcW w:w="9090" w:type="dxa"/>
            <w:tcBorders>
              <w:top w:val="single" w:sz="4" w:space="0" w:color="auto"/>
              <w:left w:val="single" w:sz="4" w:space="0" w:color="auto"/>
              <w:bottom w:val="single" w:sz="4" w:space="0" w:color="auto"/>
              <w:right w:val="single" w:sz="4" w:space="0" w:color="auto"/>
            </w:tcBorders>
            <w:hideMark/>
          </w:tcPr>
          <w:p w14:paraId="49339251" w14:textId="77777777" w:rsidR="00010B24" w:rsidRDefault="00010B24">
            <w:pPr>
              <w:spacing w:after="120"/>
              <w:ind w:firstLine="720"/>
              <w:jc w:val="both"/>
              <w:rPr>
                <w:rFonts w:ascii="Arial" w:hAnsi="Arial" w:cs="Arial"/>
                <w:color w:val="000000"/>
                <w:sz w:val="20"/>
                <w:szCs w:val="20"/>
                <w:lang w:eastAsia="vi-VN"/>
              </w:rPr>
            </w:pPr>
            <w:r>
              <w:rPr>
                <w:rFonts w:ascii="Arial" w:hAnsi="Arial" w:cs="Arial"/>
                <w:sz w:val="20"/>
                <w:szCs w:val="20"/>
              </w:rPr>
              <w:t>Danh sách những người tham gia biên soạn</w:t>
            </w:r>
          </w:p>
          <w:p w14:paraId="5A80FA87"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Bảng</w:t>
            </w:r>
          </w:p>
          <w:p w14:paraId="2117E35D"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Biểu đồ</w:t>
            </w:r>
          </w:p>
          <w:p w14:paraId="2C7A23DA"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Hình</w:t>
            </w:r>
          </w:p>
          <w:p w14:paraId="64BE3D75"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Khung</w:t>
            </w:r>
          </w:p>
          <w:p w14:paraId="7148947B"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Chữ viết tắt</w:t>
            </w:r>
          </w:p>
          <w:p w14:paraId="087530DE" w14:textId="77777777" w:rsidR="00010B24" w:rsidRDefault="00010B24">
            <w:pPr>
              <w:spacing w:after="120"/>
              <w:ind w:firstLine="720"/>
              <w:jc w:val="both"/>
              <w:rPr>
                <w:rFonts w:ascii="Arial" w:hAnsi="Arial" w:cs="Arial"/>
                <w:sz w:val="20"/>
                <w:szCs w:val="20"/>
              </w:rPr>
            </w:pPr>
            <w:r>
              <w:rPr>
                <w:rFonts w:ascii="Arial" w:hAnsi="Arial" w:cs="Arial"/>
                <w:sz w:val="20"/>
                <w:szCs w:val="20"/>
              </w:rPr>
              <w:t>Mục lục</w:t>
            </w:r>
          </w:p>
          <w:p w14:paraId="12E063A2" w14:textId="77777777" w:rsidR="00010B24" w:rsidRDefault="00010B24">
            <w:pPr>
              <w:spacing w:after="120"/>
              <w:ind w:firstLine="720"/>
              <w:jc w:val="both"/>
              <w:rPr>
                <w:rFonts w:ascii="Arial" w:hAnsi="Arial" w:cs="Arial"/>
                <w:sz w:val="20"/>
                <w:szCs w:val="20"/>
              </w:rPr>
            </w:pPr>
            <w:r>
              <w:rPr>
                <w:rFonts w:ascii="Arial" w:hAnsi="Arial" w:cs="Arial"/>
                <w:sz w:val="20"/>
                <w:szCs w:val="20"/>
              </w:rPr>
              <w:t>Lời nói đầu</w:t>
            </w:r>
          </w:p>
          <w:p w14:paraId="455AED0E" w14:textId="77777777" w:rsidR="00010B24" w:rsidRDefault="00010B24">
            <w:pPr>
              <w:spacing w:after="120"/>
              <w:ind w:firstLine="720"/>
              <w:jc w:val="both"/>
              <w:rPr>
                <w:rFonts w:ascii="Arial" w:hAnsi="Arial" w:cs="Arial"/>
                <w:sz w:val="20"/>
                <w:szCs w:val="20"/>
              </w:rPr>
            </w:pPr>
            <w:r>
              <w:rPr>
                <w:rFonts w:ascii="Arial" w:hAnsi="Arial" w:cs="Arial"/>
                <w:sz w:val="20"/>
                <w:szCs w:val="20"/>
              </w:rPr>
              <w:t>Trích yếu</w:t>
            </w:r>
          </w:p>
          <w:p w14:paraId="4C451C8F" w14:textId="77777777" w:rsidR="00010B24" w:rsidRDefault="00010B24">
            <w:pPr>
              <w:spacing w:after="120"/>
              <w:ind w:firstLine="720"/>
              <w:jc w:val="both"/>
              <w:rPr>
                <w:rFonts w:ascii="Arial" w:hAnsi="Arial" w:cs="Arial"/>
                <w:sz w:val="20"/>
                <w:szCs w:val="20"/>
              </w:rPr>
            </w:pPr>
            <w:r>
              <w:rPr>
                <w:rFonts w:ascii="Arial" w:hAnsi="Arial" w:cs="Arial"/>
                <w:sz w:val="20"/>
                <w:szCs w:val="20"/>
              </w:rPr>
              <w:t>- Giới thiệu chung về báo cáo: mục đích, phạm vi của báo cáo; đối tượng phục vụ của báo cáo; hướng dẫn người đọc.</w:t>
            </w:r>
          </w:p>
          <w:p w14:paraId="12657810" w14:textId="77777777" w:rsidR="00010B24" w:rsidRDefault="00010B24">
            <w:pPr>
              <w:spacing w:after="120"/>
              <w:ind w:firstLine="720"/>
              <w:jc w:val="both"/>
              <w:rPr>
                <w:rFonts w:ascii="Arial" w:hAnsi="Arial" w:cs="Arial"/>
                <w:sz w:val="20"/>
                <w:szCs w:val="20"/>
              </w:rPr>
            </w:pPr>
            <w:r>
              <w:rPr>
                <w:rFonts w:ascii="Arial" w:hAnsi="Arial" w:cs="Arial"/>
                <w:sz w:val="20"/>
                <w:szCs w:val="20"/>
              </w:rPr>
              <w:t>- Tóm tắt ngắn gọn các chương mục của báo cáo.</w:t>
            </w:r>
          </w:p>
          <w:p w14:paraId="59BBB6AF"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 Tổng quan về đặc điểm điều kiện tự nhiên và tình hình phát triển kinh tế - xã hội của quốc gia/địa phương</w:t>
            </w:r>
          </w:p>
          <w:p w14:paraId="115C2C3F" w14:textId="77777777" w:rsidR="00010B24" w:rsidRDefault="00010B24">
            <w:pPr>
              <w:spacing w:after="120"/>
              <w:ind w:firstLine="720"/>
              <w:jc w:val="both"/>
              <w:rPr>
                <w:rFonts w:ascii="Arial" w:hAnsi="Arial" w:cs="Arial"/>
                <w:b/>
                <w:sz w:val="20"/>
                <w:szCs w:val="20"/>
              </w:rPr>
            </w:pPr>
            <w:r>
              <w:rPr>
                <w:rFonts w:ascii="Arial" w:hAnsi="Arial" w:cs="Arial"/>
                <w:b/>
                <w:sz w:val="20"/>
                <w:szCs w:val="20"/>
              </w:rPr>
              <w:t>1.1. Tổng quan đặc điểm điều kiện tự nhiên</w:t>
            </w:r>
          </w:p>
          <w:p w14:paraId="181A2A1B" w14:textId="77777777" w:rsidR="00010B24" w:rsidRDefault="00010B24">
            <w:pPr>
              <w:spacing w:after="120"/>
              <w:ind w:firstLine="720"/>
              <w:jc w:val="both"/>
              <w:rPr>
                <w:rFonts w:ascii="Arial" w:hAnsi="Arial" w:cs="Arial"/>
                <w:sz w:val="20"/>
                <w:szCs w:val="20"/>
              </w:rPr>
            </w:pPr>
            <w:r>
              <w:rPr>
                <w:rFonts w:ascii="Arial" w:hAnsi="Arial" w:cs="Arial"/>
                <w:sz w:val="20"/>
                <w:szCs w:val="20"/>
              </w:rPr>
              <w:t>Trình bày những đặc điểm về vị trí địa lý, địa hình, hệ thống thủy văn, khí hậu chi phối môi trường tự nhiên của quốc gia, địa phương.</w:t>
            </w:r>
          </w:p>
          <w:p w14:paraId="3ECE10A5" w14:textId="77777777" w:rsidR="00010B24" w:rsidRDefault="00010B24">
            <w:pPr>
              <w:spacing w:after="120"/>
              <w:ind w:firstLine="720"/>
              <w:jc w:val="both"/>
              <w:rPr>
                <w:rFonts w:ascii="Arial" w:hAnsi="Arial" w:cs="Arial"/>
                <w:b/>
                <w:sz w:val="20"/>
                <w:szCs w:val="20"/>
              </w:rPr>
            </w:pPr>
            <w:r>
              <w:rPr>
                <w:rFonts w:ascii="Arial" w:hAnsi="Arial" w:cs="Arial"/>
                <w:b/>
                <w:sz w:val="20"/>
                <w:szCs w:val="20"/>
              </w:rPr>
              <w:t>1.2. Tình hình phát triển kinh tế - xã hội</w:t>
            </w:r>
          </w:p>
          <w:p w14:paraId="026164AF"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1.2.1. Tình hình phát triển kinh tế</w:t>
            </w:r>
          </w:p>
          <w:p w14:paraId="6D603FC6"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khái quát tình hình phát triển và cơ cấu phân bổ theo các ngành, lĩnh vực; tỷ lệ đóng góp và tăng trưởng GDP, GRDP của toàn ngành theo lĩnh vực; so sánh qua các giai đoạn; xu hướng phát triển của ngành, lĩnh vực khi thực hiện quy hoạch phát triển; vai trò và tác động của tăng trưởng kinh tế đến đời sống xã hội và môi trường.</w:t>
            </w:r>
          </w:p>
          <w:p w14:paraId="207B839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công nghiệp</w:t>
            </w:r>
          </w:p>
          <w:p w14:paraId="3D7447F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xây dựng</w:t>
            </w:r>
          </w:p>
          <w:p w14:paraId="30F8CDB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năng lượng</w:t>
            </w:r>
          </w:p>
          <w:p w14:paraId="53F8547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giao thông vận tải</w:t>
            </w:r>
          </w:p>
          <w:p w14:paraId="78CD76E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nông - lâm nghiệp và thủy sản</w:t>
            </w:r>
          </w:p>
          <w:p w14:paraId="7D56762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Hoạt động y tế</w:t>
            </w:r>
          </w:p>
          <w:p w14:paraId="7900472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du lịch, dịch vụ, kinh doanh, thương mại và xuất nhập khẩu</w:t>
            </w:r>
          </w:p>
          <w:p w14:paraId="1AB5B267"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1.2.2. Tình hình xã hội:</w:t>
            </w:r>
          </w:p>
          <w:p w14:paraId="4789E52C"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khái quát bối cảnh xã hội trong nước; trình bày sự tăng trưởng dân số cơ học và sự chuyển dịch thành phần dân cư các khu vực đô thị, nông thôn; dự báo sự gia tăng dân số, vấn đề di cư vào các vùng đô thị; khái quát tác động của gia tăng dân số và di dân đối với môi trường.</w:t>
            </w:r>
          </w:p>
          <w:p w14:paraId="102994F7" w14:textId="77777777" w:rsidR="00010B24" w:rsidRDefault="00010B24">
            <w:pPr>
              <w:spacing w:after="120"/>
              <w:ind w:firstLine="720"/>
              <w:jc w:val="both"/>
              <w:rPr>
                <w:rFonts w:ascii="Arial" w:hAnsi="Arial" w:cs="Arial"/>
                <w:i/>
                <w:sz w:val="20"/>
                <w:szCs w:val="20"/>
              </w:rPr>
            </w:pPr>
            <w:r>
              <w:rPr>
                <w:rFonts w:ascii="Arial" w:hAnsi="Arial" w:cs="Arial"/>
                <w:i/>
                <w:sz w:val="20"/>
                <w:szCs w:val="20"/>
              </w:rPr>
              <w:t>- Bối cảnh xã hội trong nước.</w:t>
            </w:r>
          </w:p>
          <w:p w14:paraId="2644824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Dân số và vấn đề di cư.</w:t>
            </w:r>
          </w:p>
          <w:p w14:paraId="2D45A5C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Phát triển đô thị.</w:t>
            </w:r>
          </w:p>
          <w:p w14:paraId="63F54C35"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1.2.3. Vấn đề hội nhập quốc tế</w:t>
            </w:r>
          </w:p>
          <w:p w14:paraId="54797EB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Xu thế hội nhập quốc tế của quốc gia, địa phương.</w:t>
            </w:r>
          </w:p>
          <w:p w14:paraId="53FE4CA7" w14:textId="77777777" w:rsidR="00010B24" w:rsidRDefault="00010B24">
            <w:pPr>
              <w:spacing w:after="120"/>
              <w:ind w:firstLine="720"/>
              <w:jc w:val="both"/>
              <w:rPr>
                <w:rFonts w:ascii="Arial" w:hAnsi="Arial" w:cs="Arial"/>
                <w:i/>
                <w:sz w:val="20"/>
                <w:szCs w:val="20"/>
              </w:rPr>
            </w:pPr>
            <w:r>
              <w:rPr>
                <w:rFonts w:ascii="Arial" w:hAnsi="Arial" w:cs="Arial"/>
                <w:i/>
                <w:sz w:val="20"/>
                <w:szCs w:val="20"/>
              </w:rPr>
              <w:lastRenderedPageBreak/>
              <w:t>- Những thách thức của quốc gia, địa phương giữa phát triển về kinh tế và môi trường liên quan đến các thỏa thuận quốc tế, các công ước Việt Nam tham gia là thành viên hoặc có nghĩa vụ phải thực hiện.</w:t>
            </w:r>
          </w:p>
          <w:p w14:paraId="5DCF8246"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II. Sức ép của phát triển kinh tế - xã hội đối với môi trường</w:t>
            </w:r>
          </w:p>
          <w:p w14:paraId="7CC5AEF0"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của phát triển kinh tế - xã hội đối với môi trường qua việc phân tích các tác động tiêu cực, thể hiện bằng giá trị ước tính thải lượng chất thải do các hoạt động phát triển kinh tế - xã hội gây ra, từ đó làm căn cứ đánh giá xem những vấn đề ô nhiễm chính có nguồn gốc từ lĩnh vực nào.</w:t>
            </w:r>
          </w:p>
          <w:p w14:paraId="46D52286" w14:textId="77777777" w:rsidR="00010B24" w:rsidRDefault="00010B24">
            <w:pPr>
              <w:spacing w:after="120"/>
              <w:ind w:firstLine="720"/>
              <w:jc w:val="both"/>
              <w:rPr>
                <w:rFonts w:ascii="Arial" w:hAnsi="Arial" w:cs="Arial"/>
                <w:b/>
                <w:sz w:val="20"/>
                <w:szCs w:val="20"/>
              </w:rPr>
            </w:pPr>
            <w:r>
              <w:rPr>
                <w:rFonts w:ascii="Arial" w:hAnsi="Arial" w:cs="Arial"/>
                <w:b/>
                <w:sz w:val="20"/>
                <w:szCs w:val="20"/>
              </w:rPr>
              <w:t>2.1. Sức ép dân số, vấn đề di cư và quá trình đô thị hóa</w:t>
            </w:r>
          </w:p>
          <w:p w14:paraId="799A59E6"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dân số, vấn đề di cư và quá trình đô thị hóa đối với môi trường thông qua việc phân tích các tác động tiêu cực, thể hiện bằng giá trị ước tính thải lượng chất ô nhiễm trong nước thải sinh hoạt; ước tính tổng lượng rác thải phát sinh ra môi trường.</w:t>
            </w:r>
          </w:p>
          <w:p w14:paraId="3177C9FC"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Các nội dung trình bày gồm:</w:t>
            </w:r>
          </w:p>
          <w:p w14:paraId="5B8CA51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Ước tính thải lượng các chất ô nhiễm trong nước thải sinh hoạt theo khu vực, vùng, tỉnh, thành phố cấp quốc gia và quận, huyện ở cấp địa phương, trên cơ sở kết quả ước tính đánh giá sức ép của dân số, vấn đề di cư và quá trình đô thị hóa đối với môi trường.</w:t>
            </w:r>
          </w:p>
          <w:p w14:paraId="3DA5FCF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Ước tính tổng lượng rác thải sinh hoạt theo khu vực, vùng, tỉnh, thành phố cấp quốc gia và quận, huyện ở cấp địa phương từ đó đánh giá sức ép của dân số, vấn đề di cư và quá trình đô thị hóa đối với môi trường.</w:t>
            </w:r>
          </w:p>
          <w:p w14:paraId="23E707AC"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Sự gia tăng dân số, vấn đề di cư và quá trình đô thị hóa đối với quỹ đất cấp quốc gia, cấp địa phương</w:t>
            </w:r>
          </w:p>
          <w:p w14:paraId="711E06D5" w14:textId="77777777" w:rsidR="00010B24" w:rsidRDefault="00010B24">
            <w:pPr>
              <w:spacing w:after="120"/>
              <w:ind w:firstLine="720"/>
              <w:jc w:val="both"/>
              <w:rPr>
                <w:rFonts w:ascii="Arial" w:hAnsi="Arial" w:cs="Arial"/>
                <w:b/>
                <w:sz w:val="20"/>
                <w:szCs w:val="20"/>
              </w:rPr>
            </w:pPr>
            <w:r>
              <w:rPr>
                <w:rFonts w:ascii="Arial" w:hAnsi="Arial" w:cs="Arial"/>
                <w:b/>
                <w:sz w:val="20"/>
                <w:szCs w:val="20"/>
              </w:rPr>
              <w:t>2.2. Sức ép hoạt động công nghiệp</w:t>
            </w:r>
          </w:p>
          <w:p w14:paraId="27F8FFCF"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công nghiệp đến môi trường thông qua việc phân tích các tác động tiêu cực, được thể hiện bằng lượng chất thải (nước thải, khí thải) phát sinh trong quá trình sản xuất công nghiệp, trên cơ sở đó đánh giá sức ép hoạt động công nghiệp đối với môi trường.</w:t>
            </w:r>
          </w:p>
          <w:p w14:paraId="167A675E" w14:textId="77777777" w:rsidR="00010B24" w:rsidRDefault="00010B24">
            <w:pPr>
              <w:spacing w:after="120"/>
              <w:ind w:firstLine="720"/>
              <w:jc w:val="both"/>
              <w:rPr>
                <w:rFonts w:ascii="Arial" w:hAnsi="Arial" w:cs="Arial"/>
                <w:b/>
                <w:sz w:val="20"/>
                <w:szCs w:val="20"/>
              </w:rPr>
            </w:pPr>
            <w:r>
              <w:rPr>
                <w:rFonts w:ascii="Arial" w:hAnsi="Arial" w:cs="Arial"/>
                <w:b/>
                <w:sz w:val="20"/>
                <w:szCs w:val="20"/>
              </w:rPr>
              <w:t>2.3. Sức ép hoạt động xây dựng</w:t>
            </w:r>
          </w:p>
          <w:p w14:paraId="70DC3958"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xây dựng đối với môi trường được thể hiện thông qua phân tích các tác động tiêu cực, thể hiện bằng lượng chất thải (nước thải, khí thải) phát sinh từ hoạt động xây dựng, trên cơ sở đó đánh giá sức ép hoạt động xây dựng đối với môi trường.</w:t>
            </w:r>
          </w:p>
          <w:p w14:paraId="4B90C7A6" w14:textId="77777777" w:rsidR="00010B24" w:rsidRDefault="00010B24">
            <w:pPr>
              <w:spacing w:after="120"/>
              <w:ind w:firstLine="720"/>
              <w:jc w:val="both"/>
              <w:rPr>
                <w:rFonts w:ascii="Arial" w:hAnsi="Arial" w:cs="Arial"/>
                <w:b/>
                <w:sz w:val="20"/>
                <w:szCs w:val="20"/>
              </w:rPr>
            </w:pPr>
            <w:r>
              <w:rPr>
                <w:rFonts w:ascii="Arial" w:hAnsi="Arial" w:cs="Arial"/>
                <w:b/>
                <w:sz w:val="20"/>
                <w:szCs w:val="20"/>
              </w:rPr>
              <w:t>2.4. Sức ép hoạt động phát triển năng lượng</w:t>
            </w:r>
          </w:p>
          <w:p w14:paraId="0C480DB0"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phát triển năng lượng đối với môi trường được thể hiện thông qua phân tích các tác động tiêu cực, thể hiện bằng lượng chất thải (nước thải, khí thải) phát sinh từ hoạt động phát triển năng lượng, trên cơ sở đó đánh giá sức ép hoạt động phát triển năng lượng đối với môi trường.</w:t>
            </w:r>
          </w:p>
          <w:p w14:paraId="4341DF5F" w14:textId="77777777" w:rsidR="00010B24" w:rsidRDefault="00010B24">
            <w:pPr>
              <w:spacing w:after="120"/>
              <w:ind w:firstLine="720"/>
              <w:jc w:val="both"/>
              <w:rPr>
                <w:rFonts w:ascii="Arial" w:hAnsi="Arial" w:cs="Arial"/>
                <w:b/>
                <w:sz w:val="20"/>
                <w:szCs w:val="20"/>
              </w:rPr>
            </w:pPr>
            <w:r>
              <w:rPr>
                <w:rFonts w:ascii="Arial" w:hAnsi="Arial" w:cs="Arial"/>
                <w:b/>
                <w:sz w:val="20"/>
                <w:szCs w:val="20"/>
              </w:rPr>
              <w:t>2.5. Sức ép hoạt động giao thông vận tải</w:t>
            </w:r>
          </w:p>
          <w:p w14:paraId="51230F76"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giao thông vận tải đối với môi trường được thể hiện thông qua phân tích các tác động tiêu cực, thể hiện bằng lượng chất thải (nước thải, khí thải) phát sinh từ hoạt động giao thông vận tải, trên cơ sở đó đánh giá sức ép hoạt động giao thông vận tải đối với môi trường.</w:t>
            </w:r>
          </w:p>
          <w:p w14:paraId="4914F470" w14:textId="77777777" w:rsidR="00010B24" w:rsidRDefault="00010B24">
            <w:pPr>
              <w:spacing w:after="120"/>
              <w:ind w:firstLine="720"/>
              <w:jc w:val="both"/>
              <w:rPr>
                <w:rFonts w:ascii="Arial" w:hAnsi="Arial" w:cs="Arial"/>
                <w:sz w:val="20"/>
                <w:szCs w:val="20"/>
              </w:rPr>
            </w:pPr>
            <w:r>
              <w:rPr>
                <w:rFonts w:ascii="Arial" w:hAnsi="Arial" w:cs="Arial"/>
                <w:b/>
                <w:sz w:val="20"/>
                <w:szCs w:val="20"/>
              </w:rPr>
              <w:t>2.6. Sức ép hoạt động nông - lâm nghiệp và thủy sản</w:t>
            </w:r>
          </w:p>
          <w:p w14:paraId="43F24CF8"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nông - lâm nghiệp và thủy sản đối với môi trường, được thể hiện thông qua phân tích các tác động tiêu cực, thể hiện bằng lượng chất thải (nước thải, khí thải) phát sinh từ hoạt động nông - lâm nghiệp và thủy sản, trên cơ sở đó đánh giá sức ép từ hoạt động nông - lâm nghiệp và thủy sản đối với môi trường.</w:t>
            </w:r>
          </w:p>
          <w:p w14:paraId="417FAF98" w14:textId="77777777" w:rsidR="00010B24" w:rsidRDefault="00010B24">
            <w:pPr>
              <w:spacing w:after="120"/>
              <w:ind w:firstLine="720"/>
              <w:jc w:val="both"/>
              <w:rPr>
                <w:rFonts w:ascii="Arial" w:hAnsi="Arial" w:cs="Arial"/>
                <w:b/>
                <w:sz w:val="20"/>
                <w:szCs w:val="20"/>
              </w:rPr>
            </w:pPr>
            <w:r>
              <w:rPr>
                <w:rFonts w:ascii="Arial" w:hAnsi="Arial" w:cs="Arial"/>
                <w:b/>
                <w:sz w:val="20"/>
                <w:szCs w:val="20"/>
              </w:rPr>
              <w:t>2.7. Sức ép hoạt động y tế</w:t>
            </w:r>
          </w:p>
          <w:p w14:paraId="5A802A77"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y tế đối với môi trường được thể hiện thông qua phân tích các tác động tiêu cực, thể hiện bằng lượng chất thải (nước thải, khí thải) phát sinh từ hoạt động y tế, trên cơ sở đó đánh giá sức ép từ hoạt động y tế đối với môi trường.</w:t>
            </w:r>
          </w:p>
          <w:p w14:paraId="01EA05AE" w14:textId="77777777" w:rsidR="00010B24" w:rsidRDefault="00010B24">
            <w:pPr>
              <w:spacing w:after="120"/>
              <w:ind w:firstLine="720"/>
              <w:jc w:val="both"/>
              <w:rPr>
                <w:rFonts w:ascii="Arial" w:hAnsi="Arial" w:cs="Arial"/>
                <w:b/>
                <w:sz w:val="20"/>
                <w:szCs w:val="20"/>
              </w:rPr>
            </w:pPr>
            <w:r>
              <w:rPr>
                <w:rFonts w:ascii="Arial" w:hAnsi="Arial" w:cs="Arial"/>
                <w:b/>
                <w:sz w:val="20"/>
                <w:szCs w:val="20"/>
              </w:rPr>
              <w:t>2.8. Sức ép hoạt động du lịch, dịch vụ, kinh doanh, thương mại và xuất nhập khẩu</w:t>
            </w:r>
          </w:p>
          <w:p w14:paraId="09E88DA6"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chung: trình bày sức ép từ hoạt động phát triển du lịch, dịch vụ, kinh doanh, thương mại và xuất nhập khẩu đối với môi trường, được thể hiện thông qua phân tích các tác động tiêu cực, thể hiện bằng lượng chất thải (nước thải, khí thải) phát sinh từ hoạt động du lịch, dịch vụ, kinh doanh, thương mại, khối lượng phế liệu từ hoạt động xuất nhập khẩu, trên cơ sở đó đánh giá sức ép từ hoạt động du lịch và dịch vụ đối với môi trường.</w:t>
            </w:r>
          </w:p>
          <w:p w14:paraId="398EDDF1" w14:textId="77777777" w:rsidR="00010B24" w:rsidRDefault="00010B24">
            <w:pPr>
              <w:spacing w:after="120"/>
              <w:ind w:firstLine="720"/>
              <w:jc w:val="both"/>
              <w:rPr>
                <w:rFonts w:ascii="Arial" w:hAnsi="Arial" w:cs="Arial"/>
                <w:b/>
                <w:sz w:val="20"/>
                <w:szCs w:val="20"/>
              </w:rPr>
            </w:pPr>
            <w:r>
              <w:rPr>
                <w:rFonts w:ascii="Arial" w:hAnsi="Arial" w:cs="Arial"/>
                <w:b/>
                <w:sz w:val="20"/>
                <w:szCs w:val="20"/>
              </w:rPr>
              <w:lastRenderedPageBreak/>
              <w:t>Chương III. Hiện trạng môi trường nước</w:t>
            </w:r>
          </w:p>
          <w:p w14:paraId="38E53FB5" w14:textId="77777777" w:rsidR="00010B24" w:rsidRDefault="00010B24">
            <w:pPr>
              <w:spacing w:after="120"/>
              <w:ind w:firstLine="720"/>
              <w:jc w:val="both"/>
              <w:rPr>
                <w:rFonts w:ascii="Arial" w:hAnsi="Arial" w:cs="Arial"/>
                <w:b/>
                <w:sz w:val="20"/>
                <w:szCs w:val="20"/>
              </w:rPr>
            </w:pPr>
            <w:r>
              <w:rPr>
                <w:rFonts w:ascii="Arial" w:hAnsi="Arial" w:cs="Arial"/>
                <w:b/>
                <w:sz w:val="20"/>
                <w:szCs w:val="20"/>
              </w:rPr>
              <w:t>3.1. Nước mặt lục địa</w:t>
            </w:r>
          </w:p>
          <w:p w14:paraId="4DC9D327"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3.1.1. Tài nguyên nước mặt lục địa</w:t>
            </w:r>
          </w:p>
          <w:p w14:paraId="52B6552F"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3.1.2. Diễn biến ô nhiễm</w:t>
            </w:r>
          </w:p>
          <w:p w14:paraId="37EED9F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diễn biến chất lượng nước mặt lục địa theo các thông số đặc trưng.</w:t>
            </w:r>
          </w:p>
          <w:p w14:paraId="612DD10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chất lượng nước mặt lục địa, biểu diễn qua biểu đồ hoặc bản đồ:</w:t>
            </w:r>
          </w:p>
          <w:p w14:paraId="35B88E4D"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Với QCVN.</w:t>
            </w:r>
          </w:p>
          <w:p w14:paraId="0437DF84"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năm và giữa các giai đoạn lập báo cáo cấp quốc gia, cấp địa phương</w:t>
            </w:r>
          </w:p>
          <w:p w14:paraId="6E867FA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khu vực, vùng, miền cấp quốc gia và quận, huyện đối với cấp địa phương.</w:t>
            </w:r>
          </w:p>
          <w:p w14:paraId="38DB119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vấn đề môi trường nước mặt lục địa nổi cộm cấp quốc gia, cấp địa phương</w:t>
            </w:r>
          </w:p>
          <w:p w14:paraId="473DA5A4" w14:textId="77777777" w:rsidR="00010B24" w:rsidRDefault="00010B24">
            <w:pPr>
              <w:spacing w:after="120"/>
              <w:ind w:firstLine="720"/>
              <w:jc w:val="both"/>
              <w:rPr>
                <w:rFonts w:ascii="Arial" w:hAnsi="Arial" w:cs="Arial"/>
                <w:b/>
                <w:sz w:val="20"/>
                <w:szCs w:val="20"/>
              </w:rPr>
            </w:pPr>
            <w:r>
              <w:rPr>
                <w:rFonts w:ascii="Arial" w:hAnsi="Arial" w:cs="Arial"/>
                <w:b/>
                <w:sz w:val="20"/>
                <w:szCs w:val="20"/>
              </w:rPr>
              <w:t>3.2. Nước dưới đất</w:t>
            </w:r>
          </w:p>
          <w:p w14:paraId="230866BC"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3.2.1. Tài nguyên nước dưới đất</w:t>
            </w:r>
          </w:p>
          <w:p w14:paraId="145A1231" w14:textId="77777777" w:rsidR="00010B24" w:rsidRDefault="00010B24">
            <w:pPr>
              <w:spacing w:after="120"/>
              <w:ind w:firstLine="720"/>
              <w:jc w:val="both"/>
              <w:rPr>
                <w:rFonts w:ascii="Arial" w:hAnsi="Arial" w:cs="Arial"/>
                <w:b/>
                <w:i/>
                <w:sz w:val="20"/>
                <w:szCs w:val="20"/>
              </w:rPr>
            </w:pPr>
            <w:r>
              <w:rPr>
                <w:rFonts w:ascii="Arial" w:hAnsi="Arial" w:cs="Arial"/>
                <w:b/>
                <w:i/>
                <w:sz w:val="20"/>
                <w:szCs w:val="20"/>
              </w:rPr>
              <w:t>3.2.2. Diễn biến ô nhiễm</w:t>
            </w:r>
          </w:p>
          <w:p w14:paraId="5E7897B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diễn biến chất lượng nước dưới đất theo các thông số đặc trưng.</w:t>
            </w:r>
          </w:p>
          <w:p w14:paraId="5362723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chất lượng nước dưới đất, biểu diễn qua biểu đồ hoặc bản đồ:</w:t>
            </w:r>
          </w:p>
          <w:p w14:paraId="02C3D304"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Với QCVN.</w:t>
            </w:r>
          </w:p>
          <w:p w14:paraId="2D82F4AE"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năm và giữa các giai đoạn lập Báo cáo cấp quốc gia, cấp địa phương</w:t>
            </w:r>
          </w:p>
          <w:p w14:paraId="13F181D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khu vực, vùng, miền cấp quốc gia và quận, huyện với cấp địa phương.</w:t>
            </w:r>
          </w:p>
          <w:p w14:paraId="330F02A7"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vấn đề môi trường nước dưới đất nổi cộm cấp quốc gia, cấp địa phương.</w:t>
            </w:r>
          </w:p>
          <w:p w14:paraId="61E58992" w14:textId="77777777" w:rsidR="00010B24" w:rsidRDefault="00010B24">
            <w:pPr>
              <w:spacing w:after="120"/>
              <w:ind w:firstLine="720"/>
              <w:jc w:val="both"/>
              <w:rPr>
                <w:rFonts w:ascii="Arial" w:hAnsi="Arial" w:cs="Arial"/>
                <w:b/>
                <w:sz w:val="20"/>
                <w:szCs w:val="20"/>
              </w:rPr>
            </w:pPr>
            <w:r>
              <w:rPr>
                <w:rFonts w:ascii="Arial" w:hAnsi="Arial" w:cs="Arial"/>
                <w:b/>
                <w:sz w:val="20"/>
                <w:szCs w:val="20"/>
              </w:rPr>
              <w:t>3.3. Diễn biến môi trường biển ven bờ</w:t>
            </w:r>
          </w:p>
          <w:p w14:paraId="3DDB9C2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diễn biến chất lượng nước biển theo các thông số đặc trưng.</w:t>
            </w:r>
          </w:p>
          <w:p w14:paraId="2D015BA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chất lượng nước biển, biểu diễn qua biểu đồ hoặc bản đồ:</w:t>
            </w:r>
          </w:p>
          <w:p w14:paraId="2826025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Với QCVN.</w:t>
            </w:r>
          </w:p>
          <w:p w14:paraId="55339F7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năm và giữa các giai đoạn lập Báo cáo cấp quốc gia, cấp địa phương</w:t>
            </w:r>
          </w:p>
          <w:p w14:paraId="3878668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khu vực, vùng, miền cấp quốc gia và quận, huyện với cấp địa phương.</w:t>
            </w:r>
          </w:p>
          <w:p w14:paraId="7E011C0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vấn đề môi trường biển ven bờ nổi cộm cấp quốc gia, cấp địa phương</w:t>
            </w:r>
          </w:p>
          <w:p w14:paraId="0B9D4F74"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IV. Hiện trạng môi trường không khí</w:t>
            </w:r>
          </w:p>
          <w:p w14:paraId="2CFDC20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diễn biến chất lượng không khí theo các thông số đặc trưng.</w:t>
            </w:r>
          </w:p>
          <w:p w14:paraId="1E093274"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mức tiếng ồn và độ rung tại các khu vực hoạt động công nghiệp, khu (cụm) công nghiệp; khu vực xây dựng; tuyến giao thông có mật độ xe cao, khu vực làng nghề.</w:t>
            </w:r>
          </w:p>
          <w:p w14:paraId="61E1508C"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chất lượng không khí, mức tiếng ồn và độ rung được biểu diễn qua biểu đồ hoặc bản đồ:</w:t>
            </w:r>
          </w:p>
          <w:p w14:paraId="1BDC04D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Với QCVN.</w:t>
            </w:r>
          </w:p>
          <w:p w14:paraId="62B2A137"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năm, giữa giai đoạn 5 năm cấp quốc gia, cấp địa phương.</w:t>
            </w:r>
          </w:p>
          <w:p w14:paraId="79DFB78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khu vực, vùng, miền cấp quốc gia và quận, huyện với cấp địa phương.</w:t>
            </w:r>
          </w:p>
          <w:p w14:paraId="168FF21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vấn đề môi trường không khí nổi cộm cấp quốc gia, cấp địa phương; vấn đề kiểm kê phát thải; sử dụng cơ sở dữ liệu quốc gia về khí thải để đánh giá chất lượng môi trường không khí.</w:t>
            </w:r>
          </w:p>
          <w:p w14:paraId="2B46F336"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V. Hiện trạng môi trường đất</w:t>
            </w:r>
          </w:p>
          <w:p w14:paraId="5BED2174" w14:textId="77777777" w:rsidR="00010B24" w:rsidRDefault="00010B24">
            <w:pPr>
              <w:spacing w:after="120"/>
              <w:ind w:firstLine="720"/>
              <w:jc w:val="both"/>
              <w:rPr>
                <w:rFonts w:ascii="Arial" w:hAnsi="Arial" w:cs="Arial"/>
                <w:b/>
                <w:sz w:val="20"/>
                <w:szCs w:val="20"/>
              </w:rPr>
            </w:pPr>
            <w:r>
              <w:rPr>
                <w:rFonts w:ascii="Arial" w:hAnsi="Arial" w:cs="Arial"/>
                <w:b/>
                <w:sz w:val="20"/>
                <w:szCs w:val="20"/>
              </w:rPr>
              <w:t>5.1. Hiện trạng sử dụng đất</w:t>
            </w:r>
          </w:p>
          <w:p w14:paraId="332939E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về hiện trạng sử dụng đất và các vấn đề về chuyển đổi mục đích sử dụng đất và sức ép lên môi trường.</w:t>
            </w:r>
          </w:p>
          <w:p w14:paraId="4F9E454E"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đánh giá về công tác cải tạo, phục hồi môi trường đất.</w:t>
            </w:r>
          </w:p>
          <w:p w14:paraId="05D58FA4" w14:textId="77777777" w:rsidR="00010B24" w:rsidRDefault="00010B24">
            <w:pPr>
              <w:spacing w:after="120"/>
              <w:ind w:firstLine="720"/>
              <w:jc w:val="both"/>
              <w:rPr>
                <w:rFonts w:ascii="Arial" w:hAnsi="Arial" w:cs="Arial"/>
                <w:b/>
                <w:sz w:val="20"/>
                <w:szCs w:val="20"/>
              </w:rPr>
            </w:pPr>
            <w:r>
              <w:rPr>
                <w:rFonts w:ascii="Arial" w:hAnsi="Arial" w:cs="Arial"/>
                <w:b/>
                <w:sz w:val="20"/>
                <w:szCs w:val="20"/>
              </w:rPr>
              <w:t>5.2. Diễn biến ô nhiễm đất</w:t>
            </w:r>
          </w:p>
          <w:p w14:paraId="6CF432E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diễn biến chất lượng môi trường đất theo các thông số đặc trưng.</w:t>
            </w:r>
          </w:p>
          <w:p w14:paraId="6F52E90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chất lượng môi trường đất, biểu diễn qua biểu đồ hoặc bản đồ:</w:t>
            </w:r>
          </w:p>
          <w:p w14:paraId="5AC32C54"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Với QCVN.</w:t>
            </w:r>
          </w:p>
          <w:p w14:paraId="0C886A8F" w14:textId="77777777" w:rsidR="00010B24" w:rsidRDefault="00010B24">
            <w:pPr>
              <w:spacing w:after="120"/>
              <w:ind w:firstLine="720"/>
              <w:jc w:val="both"/>
              <w:rPr>
                <w:rFonts w:ascii="Arial" w:hAnsi="Arial" w:cs="Arial"/>
                <w:i/>
                <w:sz w:val="20"/>
                <w:szCs w:val="20"/>
              </w:rPr>
            </w:pPr>
            <w:r>
              <w:rPr>
                <w:rFonts w:ascii="Arial" w:hAnsi="Arial" w:cs="Arial"/>
                <w:i/>
                <w:sz w:val="20"/>
                <w:szCs w:val="20"/>
              </w:rPr>
              <w:lastRenderedPageBreak/>
              <w:t>+ Giữa các năm, giữa giai đoạn 5 năm cấp quốc gia, cấp địa phương.</w:t>
            </w:r>
          </w:p>
          <w:p w14:paraId="686CB3D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Giữa các khu vực, vùng, miền cấp quốc gia và quận, huyện với cấp địa phương.</w:t>
            </w:r>
          </w:p>
          <w:p w14:paraId="2D3BE1F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vấn đề môi trường đất nổi cộm cấp quốc gia, cấp địa phương.</w:t>
            </w:r>
          </w:p>
          <w:p w14:paraId="6D57EC82"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VI. Hiện trạng đa dạng sinh học</w:t>
            </w:r>
          </w:p>
          <w:p w14:paraId="61193122"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trình bày về hiện trạng và diễn biến đa dạng sinh học. Khái quát diễn biến đa dạng sinh học của các hệ sinh thái cấp quốc gia, cấp địa phương.</w:t>
            </w:r>
          </w:p>
          <w:p w14:paraId="1E7ED39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hệ sinh thái rừng.</w:t>
            </w:r>
          </w:p>
          <w:p w14:paraId="0287694D" w14:textId="77777777" w:rsidR="00010B24" w:rsidRDefault="00010B24">
            <w:pPr>
              <w:spacing w:after="120"/>
              <w:ind w:firstLine="720"/>
              <w:jc w:val="both"/>
              <w:rPr>
                <w:rFonts w:ascii="Arial" w:hAnsi="Arial" w:cs="Arial"/>
                <w:i/>
                <w:sz w:val="20"/>
                <w:szCs w:val="20"/>
              </w:rPr>
            </w:pPr>
            <w:r>
              <w:rPr>
                <w:rFonts w:ascii="Arial" w:hAnsi="Arial" w:cs="Arial"/>
                <w:i/>
                <w:sz w:val="20"/>
                <w:szCs w:val="20"/>
              </w:rPr>
              <w:t>- Rừng ngập mặn (chỉ áp dụng đối với các địa phương có rừng ngập mặn).</w:t>
            </w:r>
          </w:p>
          <w:p w14:paraId="1FDF599C" w14:textId="77777777" w:rsidR="00010B24" w:rsidRDefault="00010B24">
            <w:pPr>
              <w:spacing w:after="120"/>
              <w:ind w:firstLine="720"/>
              <w:jc w:val="both"/>
              <w:rPr>
                <w:rFonts w:ascii="Arial" w:hAnsi="Arial" w:cs="Arial"/>
                <w:i/>
                <w:sz w:val="20"/>
                <w:szCs w:val="20"/>
              </w:rPr>
            </w:pPr>
            <w:r>
              <w:rPr>
                <w:rFonts w:ascii="Arial" w:hAnsi="Arial" w:cs="Arial"/>
                <w:i/>
                <w:sz w:val="20"/>
                <w:szCs w:val="20"/>
              </w:rPr>
              <w:t>- Đất ngập nước.</w:t>
            </w:r>
          </w:p>
          <w:p w14:paraId="567D76B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Rạn san hô và thảm cỏ biển (chỉ áp dụng đối với các địa phương ven biển).</w:t>
            </w:r>
          </w:p>
          <w:p w14:paraId="2640081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hệ sinh thái khác.</w:t>
            </w:r>
          </w:p>
          <w:p w14:paraId="0182803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Loài và nguồn gen.</w:t>
            </w:r>
          </w:p>
          <w:p w14:paraId="067DAA7B"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VII. Quản lý chất thải rắn</w:t>
            </w:r>
          </w:p>
          <w:p w14:paraId="1E01E4C3" w14:textId="77777777" w:rsidR="00010B24" w:rsidRDefault="00010B24">
            <w:pPr>
              <w:spacing w:after="120"/>
              <w:ind w:firstLine="720"/>
              <w:jc w:val="both"/>
              <w:rPr>
                <w:rFonts w:ascii="Arial" w:hAnsi="Arial" w:cs="Arial"/>
                <w:b/>
                <w:sz w:val="20"/>
                <w:szCs w:val="20"/>
              </w:rPr>
            </w:pPr>
            <w:r>
              <w:rPr>
                <w:rFonts w:ascii="Arial" w:hAnsi="Arial" w:cs="Arial"/>
                <w:b/>
                <w:sz w:val="20"/>
                <w:szCs w:val="20"/>
              </w:rPr>
              <w:t>7.1. Khái quát tình hình công tác quản lý chất thải rắn</w:t>
            </w:r>
          </w:p>
          <w:p w14:paraId="49B1D507" w14:textId="77777777" w:rsidR="00010B24" w:rsidRDefault="00010B24">
            <w:pPr>
              <w:spacing w:after="120"/>
              <w:ind w:firstLine="720"/>
              <w:jc w:val="both"/>
              <w:rPr>
                <w:rFonts w:ascii="Arial" w:hAnsi="Arial" w:cs="Arial"/>
                <w:b/>
                <w:sz w:val="20"/>
                <w:szCs w:val="20"/>
              </w:rPr>
            </w:pPr>
            <w:r>
              <w:rPr>
                <w:rFonts w:ascii="Arial" w:hAnsi="Arial" w:cs="Arial"/>
                <w:b/>
                <w:sz w:val="20"/>
                <w:szCs w:val="20"/>
              </w:rPr>
              <w:t>7.2. Quản lý chất thải rắn đô thị</w:t>
            </w:r>
          </w:p>
          <w:p w14:paraId="4646535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Phân loại và thu gom chất thải rắn đô thị.</w:t>
            </w:r>
          </w:p>
          <w:p w14:paraId="12F7C7B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Tái sử dụng và tái chế chất thải rắn đô thị.</w:t>
            </w:r>
          </w:p>
          <w:p w14:paraId="46B45C5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Xử lý và tiêu hủy chất thải rắn đô thị.</w:t>
            </w:r>
          </w:p>
          <w:p w14:paraId="10465DCE"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Chất thải nguy hại đô thị.</w:t>
            </w:r>
          </w:p>
          <w:p w14:paraId="76895B29" w14:textId="77777777" w:rsidR="00010B24" w:rsidRDefault="00010B24">
            <w:pPr>
              <w:spacing w:after="120"/>
              <w:ind w:firstLine="720"/>
              <w:jc w:val="both"/>
              <w:rPr>
                <w:rFonts w:ascii="Arial" w:hAnsi="Arial" w:cs="Arial"/>
                <w:b/>
                <w:sz w:val="20"/>
                <w:szCs w:val="20"/>
              </w:rPr>
            </w:pPr>
            <w:r>
              <w:rPr>
                <w:rFonts w:ascii="Arial" w:hAnsi="Arial" w:cs="Arial"/>
                <w:b/>
                <w:sz w:val="20"/>
                <w:szCs w:val="20"/>
              </w:rPr>
              <w:t>7.3. Quản lý chất thải rắn nông nghiệp và nông thôn</w:t>
            </w:r>
          </w:p>
          <w:p w14:paraId="0E7B1DF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Phân loại và thu gom chất thải rắn nông nghiệp và nông thôn.</w:t>
            </w:r>
          </w:p>
          <w:p w14:paraId="243A7AE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Tái sử dụng, tái chế chất thải rắn nông nghiệp và nông thôn.</w:t>
            </w:r>
          </w:p>
          <w:p w14:paraId="7289E3C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Xử lý và tiêu hủy chất thải rắn nông nghiệp và nông thôn.</w:t>
            </w:r>
          </w:p>
          <w:p w14:paraId="2EF35C4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Chất thải nguy hại nông nghiệp và nông thôn.</w:t>
            </w:r>
          </w:p>
          <w:p w14:paraId="4927B854" w14:textId="77777777" w:rsidR="00010B24" w:rsidRDefault="00010B24">
            <w:pPr>
              <w:spacing w:after="120"/>
              <w:ind w:firstLine="720"/>
              <w:jc w:val="both"/>
              <w:rPr>
                <w:rFonts w:ascii="Arial" w:hAnsi="Arial" w:cs="Arial"/>
                <w:b/>
                <w:sz w:val="20"/>
                <w:szCs w:val="20"/>
              </w:rPr>
            </w:pPr>
            <w:r>
              <w:rPr>
                <w:rFonts w:ascii="Arial" w:hAnsi="Arial" w:cs="Arial"/>
                <w:b/>
                <w:sz w:val="20"/>
                <w:szCs w:val="20"/>
              </w:rPr>
              <w:t>7.4. Quản lý chất thải rắn công nghiệp</w:t>
            </w:r>
          </w:p>
          <w:p w14:paraId="13D7529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Thu gom và vận chuyển chất thải công nghiệp.</w:t>
            </w:r>
          </w:p>
          <w:p w14:paraId="46896B0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Xử lý và tái chế chất thải công nghiệp.</w:t>
            </w:r>
          </w:p>
          <w:p w14:paraId="20DB365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Chất thải nguy hại công nghiệp.</w:t>
            </w:r>
          </w:p>
          <w:p w14:paraId="14C0A929" w14:textId="77777777" w:rsidR="00010B24" w:rsidRDefault="00010B24">
            <w:pPr>
              <w:spacing w:after="120"/>
              <w:ind w:firstLine="720"/>
              <w:jc w:val="both"/>
              <w:rPr>
                <w:rFonts w:ascii="Arial" w:hAnsi="Arial" w:cs="Arial"/>
                <w:b/>
                <w:sz w:val="20"/>
                <w:szCs w:val="20"/>
              </w:rPr>
            </w:pPr>
            <w:r>
              <w:rPr>
                <w:rFonts w:ascii="Arial" w:hAnsi="Arial" w:cs="Arial"/>
                <w:b/>
                <w:sz w:val="20"/>
                <w:szCs w:val="20"/>
              </w:rPr>
              <w:t>7.5. Quản lý chất thải rắn y tế</w:t>
            </w:r>
          </w:p>
          <w:p w14:paraId="3E263F8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Phân loại, thu gom và vận chuyển chất thải y tế.</w:t>
            </w:r>
          </w:p>
          <w:p w14:paraId="5C60936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Xử lý và tái chế chất thải rắn y tế thông thường.</w:t>
            </w:r>
          </w:p>
          <w:p w14:paraId="0004DE4C"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Chất thải nguy hại y tế.</w:t>
            </w:r>
          </w:p>
          <w:p w14:paraId="55D0BC56" w14:textId="77777777" w:rsidR="00010B24" w:rsidRDefault="00010B24">
            <w:pPr>
              <w:spacing w:after="120"/>
              <w:ind w:firstLine="720"/>
              <w:jc w:val="both"/>
              <w:rPr>
                <w:rFonts w:ascii="Arial" w:hAnsi="Arial" w:cs="Arial"/>
                <w:b/>
                <w:sz w:val="20"/>
                <w:szCs w:val="20"/>
              </w:rPr>
            </w:pPr>
            <w:r>
              <w:rPr>
                <w:rFonts w:ascii="Arial" w:hAnsi="Arial" w:cs="Arial"/>
                <w:b/>
                <w:sz w:val="20"/>
                <w:szCs w:val="20"/>
              </w:rPr>
              <w:t>7.6. Xuất nhập khẩu phế liệu</w:t>
            </w:r>
          </w:p>
          <w:p w14:paraId="43D607F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Phân tích đánh giá về tình hình xuất nhập khẩu phế liệu, công tác quản lý và các vấn đề liên quan.</w:t>
            </w:r>
          </w:p>
          <w:p w14:paraId="04FC2C1B"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VIII. Biến đổi khí hậu, thiên tai, sự cố môi trường</w:t>
            </w:r>
          </w:p>
          <w:p w14:paraId="5934C313" w14:textId="77777777" w:rsidR="00010B24" w:rsidRDefault="00010B24">
            <w:pPr>
              <w:spacing w:after="120"/>
              <w:ind w:firstLine="720"/>
              <w:jc w:val="both"/>
              <w:rPr>
                <w:rFonts w:ascii="Arial" w:hAnsi="Arial" w:cs="Arial"/>
                <w:b/>
                <w:sz w:val="20"/>
                <w:szCs w:val="20"/>
              </w:rPr>
            </w:pPr>
            <w:r>
              <w:rPr>
                <w:rFonts w:ascii="Arial" w:hAnsi="Arial" w:cs="Arial"/>
                <w:b/>
                <w:sz w:val="20"/>
                <w:szCs w:val="20"/>
              </w:rPr>
              <w:t>8.1. Vấn đề phát thải khí nhà kính</w:t>
            </w:r>
          </w:p>
          <w:p w14:paraId="582CA3BE"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Phân tích đánh giá về tình hình phát thải khí nhà kính, các nguồn phát thải nhà kính.</w:t>
            </w:r>
          </w:p>
          <w:p w14:paraId="439282D2" w14:textId="77777777" w:rsidR="00010B24" w:rsidRDefault="00010B24">
            <w:pPr>
              <w:spacing w:after="120"/>
              <w:ind w:firstLine="720"/>
              <w:jc w:val="both"/>
              <w:rPr>
                <w:rFonts w:ascii="Arial" w:hAnsi="Arial" w:cs="Arial"/>
                <w:b/>
                <w:sz w:val="20"/>
                <w:szCs w:val="20"/>
              </w:rPr>
            </w:pPr>
            <w:r>
              <w:rPr>
                <w:rFonts w:ascii="Arial" w:hAnsi="Arial" w:cs="Arial"/>
                <w:b/>
                <w:sz w:val="20"/>
                <w:szCs w:val="20"/>
              </w:rPr>
              <w:t>8.2. Ảnh hưởng của biến đổi khí hậu</w:t>
            </w:r>
          </w:p>
          <w:p w14:paraId="66B1811D" w14:textId="77777777" w:rsidR="00010B24" w:rsidRDefault="00010B24">
            <w:pPr>
              <w:spacing w:after="120"/>
              <w:ind w:firstLine="720"/>
              <w:jc w:val="both"/>
              <w:rPr>
                <w:rFonts w:ascii="Arial" w:hAnsi="Arial" w:cs="Arial"/>
                <w:i/>
                <w:sz w:val="20"/>
                <w:szCs w:val="20"/>
              </w:rPr>
            </w:pPr>
            <w:r>
              <w:rPr>
                <w:rFonts w:ascii="Arial" w:hAnsi="Arial" w:cs="Arial"/>
                <w:i/>
                <w:sz w:val="20"/>
                <w:szCs w:val="20"/>
              </w:rPr>
              <w:t>- Phân tích, đánh giá về diễn biến vấn đề biến đổi khí hậu cấp quốc gia, cấp địa phương và các ảnh hưởng tới kinh tế - xã hội, môi trường sinh thái, con người.</w:t>
            </w:r>
          </w:p>
          <w:p w14:paraId="42B312AC" w14:textId="77777777" w:rsidR="00010B24" w:rsidRDefault="00010B24">
            <w:pPr>
              <w:spacing w:after="120"/>
              <w:ind w:firstLine="720"/>
              <w:jc w:val="both"/>
              <w:rPr>
                <w:rFonts w:ascii="Arial" w:hAnsi="Arial" w:cs="Arial"/>
                <w:b/>
                <w:sz w:val="20"/>
                <w:szCs w:val="20"/>
              </w:rPr>
            </w:pPr>
            <w:r>
              <w:rPr>
                <w:rFonts w:ascii="Arial" w:hAnsi="Arial" w:cs="Arial"/>
                <w:b/>
                <w:sz w:val="20"/>
                <w:szCs w:val="20"/>
              </w:rPr>
              <w:t>8.3. Tai biến thiên nhiên</w:t>
            </w:r>
          </w:p>
          <w:p w14:paraId="6AE021D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Khái quát hiện trạng tai biến thiên nhiên ở cấp quốc gia, cấp địa phương.</w:t>
            </w:r>
          </w:p>
          <w:p w14:paraId="337FB27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Thiệt hại do tai biến thiên nhiên, trên cơ sở đó đánh giá sức ép của tai biến thiên nhiên đối với môi trường ở cấp quốc gia, cấp địa phương.</w:t>
            </w:r>
          </w:p>
          <w:p w14:paraId="44ED5179" w14:textId="77777777" w:rsidR="00010B24" w:rsidRDefault="00010B24">
            <w:pPr>
              <w:spacing w:after="120"/>
              <w:ind w:firstLine="720"/>
              <w:jc w:val="both"/>
              <w:rPr>
                <w:rFonts w:ascii="Arial" w:hAnsi="Arial" w:cs="Arial"/>
                <w:b/>
                <w:sz w:val="20"/>
                <w:szCs w:val="20"/>
              </w:rPr>
            </w:pPr>
            <w:r>
              <w:rPr>
                <w:rFonts w:ascii="Arial" w:hAnsi="Arial" w:cs="Arial"/>
                <w:b/>
                <w:sz w:val="20"/>
                <w:szCs w:val="20"/>
              </w:rPr>
              <w:t>8.4. Sự cố môi trường</w:t>
            </w:r>
          </w:p>
          <w:p w14:paraId="5F5B602D" w14:textId="77777777" w:rsidR="00010B24" w:rsidRDefault="00010B24">
            <w:pPr>
              <w:spacing w:after="120"/>
              <w:ind w:firstLine="720"/>
              <w:jc w:val="both"/>
              <w:rPr>
                <w:rFonts w:ascii="Arial" w:hAnsi="Arial" w:cs="Arial"/>
                <w:i/>
                <w:sz w:val="20"/>
                <w:szCs w:val="20"/>
              </w:rPr>
            </w:pPr>
            <w:r>
              <w:rPr>
                <w:rFonts w:ascii="Arial" w:hAnsi="Arial" w:cs="Arial"/>
                <w:i/>
                <w:sz w:val="20"/>
                <w:szCs w:val="20"/>
              </w:rPr>
              <w:lastRenderedPageBreak/>
              <w:t>- Khái quát hiện trạng xảy ra sự cố môi trường ở cấp quốc gia, cấp địa phương.</w:t>
            </w:r>
          </w:p>
          <w:p w14:paraId="4F859AA7" w14:textId="77777777" w:rsidR="00010B24" w:rsidRDefault="00010B24">
            <w:pPr>
              <w:spacing w:after="120"/>
              <w:ind w:firstLine="720"/>
              <w:jc w:val="both"/>
              <w:rPr>
                <w:rFonts w:ascii="Arial" w:hAnsi="Arial" w:cs="Arial"/>
                <w:sz w:val="20"/>
                <w:szCs w:val="20"/>
              </w:rPr>
            </w:pPr>
            <w:r>
              <w:rPr>
                <w:rFonts w:ascii="Arial" w:hAnsi="Arial" w:cs="Arial"/>
                <w:i/>
                <w:sz w:val="20"/>
                <w:szCs w:val="20"/>
              </w:rPr>
              <w:t>- Thiệt hại do sự cố môi trường đã xảy ra ở cấp quốc gia, cấp địa phương</w:t>
            </w:r>
            <w:r>
              <w:rPr>
                <w:rFonts w:ascii="Arial" w:hAnsi="Arial" w:cs="Arial"/>
                <w:sz w:val="20"/>
                <w:szCs w:val="20"/>
              </w:rPr>
              <w:t>.</w:t>
            </w:r>
          </w:p>
          <w:p w14:paraId="538ADF9E"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IX. Tác động của ô nhiễm môi trường</w:t>
            </w:r>
          </w:p>
          <w:p w14:paraId="11B1A045" w14:textId="77777777" w:rsidR="00010B24" w:rsidRDefault="00010B24">
            <w:pPr>
              <w:spacing w:after="120"/>
              <w:ind w:firstLine="720"/>
              <w:jc w:val="both"/>
              <w:rPr>
                <w:rFonts w:ascii="Arial" w:hAnsi="Arial" w:cs="Arial"/>
                <w:b/>
                <w:sz w:val="20"/>
                <w:szCs w:val="20"/>
              </w:rPr>
            </w:pPr>
            <w:r>
              <w:rPr>
                <w:rFonts w:ascii="Arial" w:hAnsi="Arial" w:cs="Arial"/>
                <w:b/>
                <w:sz w:val="20"/>
                <w:szCs w:val="20"/>
              </w:rPr>
              <w:t>9.1. Tác động của ô nhiễm môi trường đối với sức khỏe con người</w:t>
            </w:r>
          </w:p>
          <w:p w14:paraId="665E31C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Tác động trực tiếp do ô nhiễm môi trường nước thể hiện thông qua các bệnh có liên quan.</w:t>
            </w:r>
          </w:p>
          <w:p w14:paraId="46A9BBA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Tác động trực tiếp do ô nhiễm môi trường không khí thể hiện thông qua các bệnh liên quan.</w:t>
            </w:r>
          </w:p>
          <w:p w14:paraId="788FB267"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Tác động gián tiếp do ô nhiễm môi trường đất.</w:t>
            </w:r>
          </w:p>
          <w:p w14:paraId="3BBC0BFC"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Tác động gián tiếp do ô nhiễm từ chất thải rắn.</w:t>
            </w:r>
          </w:p>
          <w:p w14:paraId="3824920C" w14:textId="77777777" w:rsidR="00010B24" w:rsidRDefault="00010B24">
            <w:pPr>
              <w:spacing w:after="120"/>
              <w:ind w:firstLine="720"/>
              <w:jc w:val="both"/>
              <w:rPr>
                <w:rFonts w:ascii="Arial" w:hAnsi="Arial" w:cs="Arial"/>
                <w:i/>
                <w:sz w:val="20"/>
                <w:szCs w:val="20"/>
              </w:rPr>
            </w:pPr>
            <w:r>
              <w:rPr>
                <w:rFonts w:ascii="Arial" w:hAnsi="Arial" w:cs="Arial"/>
                <w:b/>
                <w:sz w:val="20"/>
                <w:szCs w:val="20"/>
              </w:rPr>
              <w:t>9.2. Tác động của ô nhiễm môi trường đối với các vấn đề kinh tế - xã hội</w:t>
            </w:r>
          </w:p>
          <w:p w14:paraId="6E03A57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Thiệt hại kinh tế do gánh nặng bệnh tật.</w:t>
            </w:r>
          </w:p>
          <w:p w14:paraId="1CF058B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Thiệt hại kinh tế do ảnh hưởng đến hoạt động sản xuất, kinh doanh của ngành, lĩnh vực.</w:t>
            </w:r>
          </w:p>
          <w:p w14:paraId="4B8765A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Thiệt hại kinh tế do chi phí cải thiện môi trường.</w:t>
            </w:r>
          </w:p>
          <w:p w14:paraId="24529779" w14:textId="77777777" w:rsidR="00010B24" w:rsidRDefault="00010B24">
            <w:pPr>
              <w:spacing w:after="120"/>
              <w:ind w:firstLine="720"/>
              <w:jc w:val="both"/>
              <w:rPr>
                <w:rFonts w:ascii="Arial" w:hAnsi="Arial" w:cs="Arial"/>
                <w:b/>
                <w:sz w:val="20"/>
                <w:szCs w:val="20"/>
              </w:rPr>
            </w:pPr>
            <w:r>
              <w:rPr>
                <w:rFonts w:ascii="Arial" w:hAnsi="Arial" w:cs="Arial"/>
                <w:b/>
                <w:sz w:val="20"/>
                <w:szCs w:val="20"/>
              </w:rPr>
              <w:t>9.3. Tác động của ô nhiễm môi trường đối với cảnh quan và hệ sinh thái</w:t>
            </w:r>
          </w:p>
          <w:p w14:paraId="0F89C976" w14:textId="77777777" w:rsidR="00010B24" w:rsidRDefault="00010B24">
            <w:pPr>
              <w:spacing w:after="120"/>
              <w:ind w:firstLine="720"/>
              <w:jc w:val="both"/>
              <w:rPr>
                <w:rFonts w:ascii="Arial" w:hAnsi="Arial" w:cs="Arial"/>
                <w:b/>
                <w:sz w:val="20"/>
                <w:szCs w:val="20"/>
              </w:rPr>
            </w:pPr>
            <w:r>
              <w:rPr>
                <w:rFonts w:ascii="Arial" w:hAnsi="Arial" w:cs="Arial"/>
                <w:b/>
                <w:sz w:val="20"/>
                <w:szCs w:val="20"/>
              </w:rPr>
              <w:t>9.4. Phát sinh xung đột môi trường</w:t>
            </w:r>
          </w:p>
          <w:p w14:paraId="340278CD"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trình bày các phát sinh xung đột môi trường được thể hiện thông qua các mâu thuẫn về lợi ích giữa các nhóm xã hội trong việc khai thác, sử dụng tài nguyên thiên nhiên; xung đột giữa các nhóm xã hội trong việc gánh chịu các tác động do ô nhiễm môi trường, suy thoái tài nguyên, trong việc quy định trách nhiệm xử lý, khắc phục ô nhiễm môi trường.</w:t>
            </w:r>
          </w:p>
          <w:p w14:paraId="5DE12E82"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X. Quản lý môi trường</w:t>
            </w:r>
          </w:p>
          <w:p w14:paraId="22C2097F"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đánh giá về công tác quản lý môi trường cấp quốc gia, cấp địa phương được thể hiện thông qua tính hiệu quả và đầy đủ của các chính sách, quy định liên quan trực tiếp đến các thành phần môi trường, những vấn đề đã làm được và những vấn đề cần lưu ý trong công tác quản lý môi trường, trên cơ sở đó đề xuất các nhóm vấn đề cần ưu tiên giải quyết.</w:t>
            </w:r>
          </w:p>
          <w:p w14:paraId="08F2FF91"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10.1. Tình hình thực hiện các chỉ tiêu về môi trường trong Kế hoạch phát triển kinh tế - xã hội quốc gia, địa phương</w:t>
            </w:r>
          </w:p>
          <w:p w14:paraId="6D431A84"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10.2. Hệ thống chính sách và văn bản quy phạm pháp luật</w:t>
            </w:r>
          </w:p>
          <w:p w14:paraId="425D26AD" w14:textId="77777777" w:rsidR="00010B24" w:rsidRDefault="00010B24">
            <w:pPr>
              <w:spacing w:after="120"/>
              <w:ind w:firstLine="720"/>
              <w:jc w:val="both"/>
              <w:rPr>
                <w:rFonts w:ascii="Arial" w:hAnsi="Arial" w:cs="Arial"/>
                <w:i/>
                <w:sz w:val="20"/>
                <w:szCs w:val="20"/>
              </w:rPr>
            </w:pPr>
            <w:r>
              <w:rPr>
                <w:rFonts w:ascii="Arial" w:hAnsi="Arial" w:cs="Arial"/>
                <w:i/>
                <w:sz w:val="20"/>
                <w:szCs w:val="20"/>
              </w:rPr>
              <w:t>- Nêu bật các chính sách, văn bản quy phạm pháp luật tạo hành lang pháp lý cho công tác bảo vệ môi trường ở cấp quốc gia, cấp địa phương.</w:t>
            </w:r>
          </w:p>
          <w:p w14:paraId="0AA183E8"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10.3. Hệ thống quản lý môi trường</w:t>
            </w:r>
          </w:p>
          <w:p w14:paraId="714E129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Hệ thống tổ chức và phân công trách nhiệm quản lý môi trường tại Trung ương, các địa phương đối với cấp quốc gia, tại cấp tỉnh, các quận, huyện, xã, phường, thị trấn đối với cấp địa phương.</w:t>
            </w:r>
          </w:p>
          <w:p w14:paraId="5B2B938D"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10.4. Vấn đề tài chính, đầu tư cho công tác bảo vệ môi trường</w:t>
            </w:r>
          </w:p>
          <w:p w14:paraId="31C875B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Đầu tư từ ngân sách Nhà nước phân bổ cho cấp quốc gia, cấp địa phương.</w:t>
            </w:r>
          </w:p>
          <w:p w14:paraId="7257EF9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Đầu tư, hỗ trợ từ Quỹ Bảo vệ Môi trường ở cấp quốc gia, cấp địa phương.</w:t>
            </w:r>
          </w:p>
          <w:p w14:paraId="328FBACB" w14:textId="77777777" w:rsidR="00010B24" w:rsidRDefault="00010B24">
            <w:pPr>
              <w:spacing w:after="120"/>
              <w:ind w:firstLine="720"/>
              <w:jc w:val="both"/>
              <w:rPr>
                <w:rFonts w:ascii="Arial" w:hAnsi="Arial" w:cs="Arial"/>
                <w:i/>
                <w:sz w:val="20"/>
                <w:szCs w:val="20"/>
              </w:rPr>
            </w:pPr>
            <w:r>
              <w:rPr>
                <w:rFonts w:ascii="Arial" w:hAnsi="Arial" w:cs="Arial"/>
                <w:i/>
                <w:sz w:val="20"/>
                <w:szCs w:val="20"/>
              </w:rPr>
              <w:t>- Đầu tư từ việc huy động sự tham gia của cộng đồng ở cấp quốc gia, cấp địa phương.</w:t>
            </w:r>
          </w:p>
          <w:p w14:paraId="4EFDBB1D" w14:textId="77777777" w:rsidR="00010B24" w:rsidRDefault="00010B24">
            <w:pPr>
              <w:spacing w:after="120"/>
              <w:ind w:firstLine="720"/>
              <w:jc w:val="both"/>
              <w:rPr>
                <w:rFonts w:ascii="Arial" w:hAnsi="Arial" w:cs="Arial"/>
                <w:i/>
                <w:sz w:val="20"/>
                <w:szCs w:val="20"/>
              </w:rPr>
            </w:pPr>
            <w:r>
              <w:rPr>
                <w:rFonts w:ascii="Arial" w:hAnsi="Arial" w:cs="Arial"/>
                <w:i/>
                <w:sz w:val="20"/>
                <w:szCs w:val="20"/>
              </w:rPr>
              <w:t>- Đầu tư, hỗ trợ từ các dự án hợp tác quốc tế ở cấp quốc gia, cấp địa phương.</w:t>
            </w:r>
          </w:p>
          <w:p w14:paraId="7700184E"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10.5. Triển khai các công cụ trong quản lý môi trường.</w:t>
            </w:r>
          </w:p>
          <w:p w14:paraId="59B1613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Thực hiện đánh giá môi trường chiến lược (ĐMC), đánh giá tác động môi trường (ĐTM) cấp quốc gia, cấp địa phương.</w:t>
            </w:r>
          </w:p>
          <w:p w14:paraId="04EA948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Thanh tra, kiểm tra và xử lý các vụ việc vi phạm pháp luật về Bảo vệ môi trường cấp quốc gia, cấp địa phương.</w:t>
            </w:r>
          </w:p>
          <w:p w14:paraId="3651D9D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Kiểm soát ô nhiễm và xử lý các nguồn gây ô nhiễm cấp quốc gia, cấp địa phương.</w:t>
            </w:r>
          </w:p>
          <w:p w14:paraId="7D1DCC5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Quan trắc và thông tin môi trường cấp quốc gia, cấp địa phương.</w:t>
            </w:r>
          </w:p>
          <w:p w14:paraId="7B340B6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Áp dụng công cụ kinh tế trong quản lý môi trường cấp quốc gia, cấp địa phương.</w:t>
            </w:r>
          </w:p>
          <w:p w14:paraId="16A64F74"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10.6. Hoạt động nghiên cứu khoa học công nghệ và vấn đề áp dụng các công nghệ mới</w:t>
            </w:r>
          </w:p>
          <w:p w14:paraId="0542D15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Hoạt động nghiên cứu khoa học công nghệ cấp quốc gia, cấp địa phương.</w:t>
            </w:r>
          </w:p>
          <w:p w14:paraId="6F649811" w14:textId="77777777" w:rsidR="00010B24" w:rsidRDefault="00010B24">
            <w:pPr>
              <w:spacing w:after="120"/>
              <w:ind w:firstLine="720"/>
              <w:jc w:val="both"/>
              <w:rPr>
                <w:rFonts w:ascii="Arial" w:hAnsi="Arial" w:cs="Arial"/>
                <w:i/>
                <w:sz w:val="20"/>
                <w:szCs w:val="20"/>
              </w:rPr>
            </w:pPr>
            <w:r>
              <w:rPr>
                <w:rFonts w:ascii="Arial" w:hAnsi="Arial" w:cs="Arial"/>
                <w:i/>
                <w:sz w:val="20"/>
                <w:szCs w:val="20"/>
              </w:rPr>
              <w:lastRenderedPageBreak/>
              <w:t>- Hoạt động chuyển giao công nghệ cấp quốc gia, cấp địa phương.</w:t>
            </w:r>
          </w:p>
          <w:p w14:paraId="012AB240"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Vấn đề áp dụng công nghệ sản xuất sạch hơn cấp quốc gia, cấp địa phương.</w:t>
            </w:r>
          </w:p>
          <w:p w14:paraId="5E04EE48"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10.7. Nâng cao nhận thức cộng đồng và vấn đề xã hội hóa công tác bảo vệ môi trường</w:t>
            </w:r>
          </w:p>
          <w:p w14:paraId="7E36205D" w14:textId="77777777" w:rsidR="00010B24" w:rsidRDefault="00010B24">
            <w:pPr>
              <w:spacing w:after="120"/>
              <w:ind w:firstLine="720"/>
              <w:jc w:val="both"/>
              <w:rPr>
                <w:rFonts w:ascii="Arial" w:hAnsi="Arial" w:cs="Arial"/>
                <w:b/>
                <w:sz w:val="20"/>
                <w:szCs w:val="20"/>
              </w:rPr>
            </w:pPr>
            <w:r>
              <w:rPr>
                <w:rFonts w:ascii="Arial" w:hAnsi="Arial" w:cs="Arial"/>
                <w:b/>
                <w:sz w:val="20"/>
                <w:szCs w:val="20"/>
              </w:rPr>
              <w:t>10.8. Hợp tác quốc tế về bảo vệ môi trường</w:t>
            </w:r>
          </w:p>
          <w:p w14:paraId="7D847DC7"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XI. Các thách thức trong bảo vệ môi trường, phương hướng và giải pháp bảo vệ môi trường trong 5 năm tới.</w:t>
            </w:r>
          </w:p>
          <w:p w14:paraId="5EDA2E02" w14:textId="77777777" w:rsidR="00010B24" w:rsidRDefault="00010B24">
            <w:pPr>
              <w:spacing w:after="120"/>
              <w:ind w:firstLine="720"/>
              <w:jc w:val="both"/>
              <w:rPr>
                <w:rFonts w:ascii="Arial" w:hAnsi="Arial" w:cs="Arial"/>
                <w:sz w:val="20"/>
                <w:szCs w:val="20"/>
              </w:rPr>
            </w:pPr>
            <w:r>
              <w:rPr>
                <w:rFonts w:ascii="Arial" w:hAnsi="Arial" w:cs="Arial"/>
                <w:sz w:val="20"/>
                <w:szCs w:val="20"/>
              </w:rPr>
              <w:t>11.1. Các thách thức về môi trường.</w:t>
            </w:r>
          </w:p>
          <w:p w14:paraId="7323E02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Tổng kết những thách thức về môi trường tại thời điểm hiện tại.</w:t>
            </w:r>
          </w:p>
          <w:p w14:paraId="425B7224" w14:textId="77777777" w:rsidR="00010B24" w:rsidRDefault="00010B24">
            <w:pPr>
              <w:spacing w:after="120"/>
              <w:ind w:firstLine="720"/>
              <w:jc w:val="both"/>
              <w:rPr>
                <w:rFonts w:ascii="Arial" w:hAnsi="Arial" w:cs="Arial"/>
                <w:i/>
                <w:sz w:val="20"/>
                <w:szCs w:val="20"/>
              </w:rPr>
            </w:pPr>
            <w:r>
              <w:rPr>
                <w:rFonts w:ascii="Arial" w:hAnsi="Arial" w:cs="Arial"/>
                <w:i/>
                <w:sz w:val="20"/>
                <w:szCs w:val="20"/>
              </w:rPr>
              <w:t>- Một số thách thức về môi trường trong thời gian tiếp theo.</w:t>
            </w:r>
          </w:p>
          <w:p w14:paraId="4936A29F" w14:textId="77777777" w:rsidR="00010B24" w:rsidRDefault="00010B24">
            <w:pPr>
              <w:spacing w:after="120"/>
              <w:ind w:firstLine="720"/>
              <w:jc w:val="both"/>
              <w:rPr>
                <w:rFonts w:ascii="Arial" w:hAnsi="Arial" w:cs="Arial"/>
                <w:sz w:val="20"/>
                <w:szCs w:val="20"/>
              </w:rPr>
            </w:pPr>
            <w:r>
              <w:rPr>
                <w:rFonts w:ascii="Arial" w:hAnsi="Arial" w:cs="Arial"/>
                <w:sz w:val="20"/>
                <w:szCs w:val="20"/>
              </w:rPr>
              <w:t>11.2. Phương hướng và giải pháp bảo vệ môi trường trong 5 năm tới.</w:t>
            </w:r>
          </w:p>
          <w:p w14:paraId="50099BE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Xây dựng và thực hiện các đề án, chương trình bảo vệ môi trường tương ứng để khắc phục các vấn đề bức xúc về môi trường.</w:t>
            </w:r>
          </w:p>
          <w:p w14:paraId="1BAEED9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Hoàn thiện hệ thống chính sách, pháp luật bảo vệ môi trường.</w:t>
            </w:r>
          </w:p>
          <w:p w14:paraId="20DCCF2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Hoàn thiện hệ thống tổ chức quản lý môi trường.</w:t>
            </w:r>
          </w:p>
          <w:p w14:paraId="5204188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Nâng cao hiệu quả áp dụng các công cụ trong quản lý môi trường.</w:t>
            </w:r>
          </w:p>
          <w:p w14:paraId="022EF66D"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Tăng cường tài chính, đầu tư cho bảo vệ môi trường.</w:t>
            </w:r>
          </w:p>
          <w:p w14:paraId="5EB06A3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Nâng cao nhận thức cộng đồng và vấn đề xã hội hóa công tác bảo vệ môi trường.</w:t>
            </w:r>
          </w:p>
          <w:p w14:paraId="30E7D02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Mở rộng hợp tác quốc tế.</w:t>
            </w:r>
          </w:p>
          <w:p w14:paraId="4828F834" w14:textId="77777777" w:rsidR="00010B24" w:rsidRDefault="00010B24">
            <w:pPr>
              <w:spacing w:after="120"/>
              <w:ind w:firstLine="720"/>
              <w:jc w:val="both"/>
              <w:rPr>
                <w:rFonts w:ascii="Arial" w:hAnsi="Arial" w:cs="Arial"/>
                <w:i/>
                <w:sz w:val="20"/>
                <w:szCs w:val="20"/>
              </w:rPr>
            </w:pPr>
            <w:r>
              <w:rPr>
                <w:rFonts w:ascii="Arial" w:hAnsi="Arial" w:cs="Arial"/>
                <w:i/>
                <w:sz w:val="20"/>
                <w:szCs w:val="20"/>
              </w:rPr>
              <w:t>- Nhóm giải pháp liên quan đến một số ngành.</w:t>
            </w:r>
          </w:p>
          <w:p w14:paraId="66C6B7C8" w14:textId="77777777" w:rsidR="00010B24" w:rsidRDefault="00010B24">
            <w:pPr>
              <w:spacing w:after="120"/>
              <w:ind w:firstLine="720"/>
              <w:jc w:val="both"/>
              <w:rPr>
                <w:rFonts w:ascii="Arial" w:hAnsi="Arial" w:cs="Arial"/>
                <w:b/>
                <w:sz w:val="20"/>
                <w:szCs w:val="20"/>
              </w:rPr>
            </w:pPr>
            <w:r>
              <w:rPr>
                <w:rFonts w:ascii="Arial" w:hAnsi="Arial" w:cs="Arial"/>
                <w:b/>
                <w:sz w:val="20"/>
                <w:szCs w:val="20"/>
              </w:rPr>
              <w:t>Kết luận, kiến nghị</w:t>
            </w:r>
          </w:p>
          <w:p w14:paraId="70856C23" w14:textId="77777777" w:rsidR="00010B24" w:rsidRDefault="00010B24">
            <w:pPr>
              <w:widowControl w:val="0"/>
              <w:spacing w:after="120"/>
              <w:ind w:firstLine="720"/>
              <w:jc w:val="both"/>
              <w:rPr>
                <w:rFonts w:ascii="Arial" w:hAnsi="Arial" w:cs="Arial"/>
                <w:i/>
                <w:color w:val="000000"/>
                <w:sz w:val="20"/>
                <w:szCs w:val="20"/>
                <w:lang w:eastAsia="vi-VN"/>
              </w:rPr>
            </w:pPr>
            <w:r>
              <w:rPr>
                <w:rFonts w:ascii="Arial" w:hAnsi="Arial" w:cs="Arial"/>
                <w:b/>
                <w:sz w:val="20"/>
                <w:szCs w:val="20"/>
              </w:rPr>
              <w:t>Danh mục tài liệu tham khảo</w:t>
            </w:r>
          </w:p>
        </w:tc>
      </w:tr>
    </w:tbl>
    <w:p w14:paraId="13F555F3" w14:textId="77777777" w:rsidR="00010B24" w:rsidRDefault="00010B24" w:rsidP="00010B24">
      <w:pPr>
        <w:rPr>
          <w:rFonts w:ascii="Arial" w:hAnsi="Arial" w:cs="Arial"/>
          <w:b/>
          <w:color w:val="000000"/>
          <w:sz w:val="20"/>
          <w:szCs w:val="20"/>
          <w:lang w:eastAsia="vi-VN"/>
        </w:rPr>
      </w:pPr>
    </w:p>
    <w:p w14:paraId="45EEF9E2" w14:textId="77777777" w:rsidR="00010B24" w:rsidRDefault="00010B24" w:rsidP="00010B24">
      <w:pPr>
        <w:jc w:val="center"/>
        <w:rPr>
          <w:rFonts w:ascii="Arial" w:hAnsi="Arial" w:cs="Arial"/>
          <w:b/>
          <w:sz w:val="20"/>
          <w:szCs w:val="20"/>
          <w:lang w:val="vi-VN"/>
        </w:rPr>
      </w:pPr>
      <w:bookmarkStart w:id="51" w:name="chuong_phuluc_2"/>
      <w:r>
        <w:rPr>
          <w:rFonts w:ascii="Arial" w:hAnsi="Arial" w:cs="Arial"/>
          <w:b/>
          <w:sz w:val="20"/>
          <w:szCs w:val="20"/>
        </w:rPr>
        <w:t>PHỤ LỤC II</w:t>
      </w:r>
      <w:bookmarkEnd w:id="51"/>
    </w:p>
    <w:p w14:paraId="7BF52C30" w14:textId="77777777" w:rsidR="00010B24" w:rsidRDefault="00010B24" w:rsidP="00010B24">
      <w:pPr>
        <w:jc w:val="center"/>
        <w:rPr>
          <w:rFonts w:ascii="Arial" w:hAnsi="Arial" w:cs="Arial"/>
          <w:i/>
          <w:sz w:val="20"/>
          <w:szCs w:val="20"/>
        </w:rPr>
      </w:pPr>
      <w:bookmarkStart w:id="52" w:name="chuong_phuluc_2_name"/>
      <w:r>
        <w:rPr>
          <w:rFonts w:ascii="Arial" w:hAnsi="Arial" w:cs="Arial"/>
          <w:b/>
          <w:sz w:val="20"/>
          <w:szCs w:val="20"/>
        </w:rPr>
        <w:t>CẤU TRÚC BÁO CÁO CHUYÊN ĐỀ VỀ MÔI TRƯỜNG QUỐC GIA VÀ BÁO CÁO CHUYÊN ĐỀ VỀ MÔI TRƯỜNG CỦA ĐỊA PHƯƠNG</w:t>
      </w:r>
      <w:bookmarkEnd w:id="52"/>
      <w:r>
        <w:rPr>
          <w:rFonts w:ascii="Arial" w:hAnsi="Arial" w:cs="Arial"/>
          <w:sz w:val="20"/>
          <w:szCs w:val="20"/>
        </w:rPr>
        <w:br/>
      </w:r>
      <w:r>
        <w:rPr>
          <w:rFonts w:ascii="Arial" w:hAnsi="Arial" w:cs="Arial"/>
          <w:i/>
          <w:sz w:val="20"/>
          <w:szCs w:val="20"/>
        </w:rPr>
        <w:t>(Ban hành kèm theo Thông tư số 43/2015/TT-BTNMT ngày 29 tháng 9 năm 2015 của Bộ trưởng Bộ Tài nguyên và Môi trường)</w:t>
      </w:r>
    </w:p>
    <w:p w14:paraId="07AD2C85" w14:textId="77777777" w:rsidR="00010B24" w:rsidRDefault="00010B24" w:rsidP="00010B24">
      <w:pPr>
        <w:jc w:val="center"/>
        <w:rPr>
          <w:rFonts w:ascii="Arial" w:hAnsi="Arial" w:cs="Arial"/>
          <w:i/>
          <w:sz w:val="20"/>
          <w:szCs w:val="20"/>
        </w:rPr>
      </w:pPr>
    </w:p>
    <w:p w14:paraId="1991A031" w14:textId="77777777" w:rsidR="00010B24" w:rsidRDefault="00010B24" w:rsidP="00010B24">
      <w:pPr>
        <w:jc w:val="center"/>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6"/>
      </w:tblGrid>
      <w:tr w:rsidR="00010B24" w14:paraId="286BD9CC" w14:textId="77777777" w:rsidTr="00010B24">
        <w:tc>
          <w:tcPr>
            <w:tcW w:w="9090" w:type="dxa"/>
            <w:tcBorders>
              <w:top w:val="single" w:sz="4" w:space="0" w:color="auto"/>
              <w:left w:val="single" w:sz="4" w:space="0" w:color="auto"/>
              <w:bottom w:val="single" w:sz="4" w:space="0" w:color="auto"/>
              <w:right w:val="single" w:sz="4" w:space="0" w:color="auto"/>
            </w:tcBorders>
            <w:hideMark/>
          </w:tcPr>
          <w:p w14:paraId="02BB4249" w14:textId="77777777" w:rsidR="00010B24" w:rsidRDefault="00010B24">
            <w:pPr>
              <w:spacing w:after="120"/>
              <w:ind w:firstLine="720"/>
              <w:jc w:val="both"/>
              <w:rPr>
                <w:rFonts w:ascii="Arial" w:hAnsi="Arial" w:cs="Arial"/>
                <w:color w:val="000000"/>
                <w:sz w:val="20"/>
                <w:szCs w:val="20"/>
                <w:lang w:eastAsia="vi-VN"/>
              </w:rPr>
            </w:pPr>
            <w:r>
              <w:rPr>
                <w:rFonts w:ascii="Arial" w:hAnsi="Arial" w:cs="Arial"/>
                <w:sz w:val="20"/>
                <w:szCs w:val="20"/>
              </w:rPr>
              <w:t>Danh sách những người tham gia biên soạn</w:t>
            </w:r>
          </w:p>
          <w:p w14:paraId="64EA8CC3"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Bảng</w:t>
            </w:r>
          </w:p>
          <w:p w14:paraId="1526EF0F"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Biểu đồ</w:t>
            </w:r>
          </w:p>
          <w:p w14:paraId="11ADD13E"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Hình</w:t>
            </w:r>
          </w:p>
          <w:p w14:paraId="5440F33E"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Khung</w:t>
            </w:r>
          </w:p>
          <w:p w14:paraId="5AC06272" w14:textId="77777777" w:rsidR="00010B24" w:rsidRDefault="00010B24">
            <w:pPr>
              <w:spacing w:after="120"/>
              <w:ind w:firstLine="720"/>
              <w:jc w:val="both"/>
              <w:rPr>
                <w:rFonts w:ascii="Arial" w:hAnsi="Arial" w:cs="Arial"/>
                <w:sz w:val="20"/>
                <w:szCs w:val="20"/>
              </w:rPr>
            </w:pPr>
            <w:r>
              <w:rPr>
                <w:rFonts w:ascii="Arial" w:hAnsi="Arial" w:cs="Arial"/>
                <w:sz w:val="20"/>
                <w:szCs w:val="20"/>
              </w:rPr>
              <w:t>Danh mục Chữ viết tắt</w:t>
            </w:r>
          </w:p>
          <w:p w14:paraId="218D8FD9" w14:textId="77777777" w:rsidR="00010B24" w:rsidRDefault="00010B24">
            <w:pPr>
              <w:spacing w:after="120"/>
              <w:ind w:firstLine="720"/>
              <w:jc w:val="both"/>
              <w:rPr>
                <w:rFonts w:ascii="Arial" w:hAnsi="Arial" w:cs="Arial"/>
                <w:sz w:val="20"/>
                <w:szCs w:val="20"/>
              </w:rPr>
            </w:pPr>
            <w:r>
              <w:rPr>
                <w:rFonts w:ascii="Arial" w:hAnsi="Arial" w:cs="Arial"/>
                <w:sz w:val="20"/>
                <w:szCs w:val="20"/>
              </w:rPr>
              <w:t>Lời nói đầu</w:t>
            </w:r>
          </w:p>
          <w:p w14:paraId="4ED448E7" w14:textId="77777777" w:rsidR="00010B24" w:rsidRDefault="00010B24">
            <w:pPr>
              <w:spacing w:after="120"/>
              <w:ind w:firstLine="720"/>
              <w:jc w:val="both"/>
              <w:rPr>
                <w:rFonts w:ascii="Arial" w:hAnsi="Arial" w:cs="Arial"/>
                <w:sz w:val="20"/>
                <w:szCs w:val="20"/>
              </w:rPr>
            </w:pPr>
            <w:r>
              <w:rPr>
                <w:rFonts w:ascii="Arial" w:hAnsi="Arial" w:cs="Arial"/>
                <w:sz w:val="20"/>
                <w:szCs w:val="20"/>
              </w:rPr>
              <w:t>Trích yếu</w:t>
            </w:r>
          </w:p>
          <w:p w14:paraId="40FDB44A"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Giới thiệu về chủ đề báo cáo.</w:t>
            </w:r>
          </w:p>
          <w:p w14:paraId="5FFA43B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Giới thiệu chung về báo cáo chuyên đề: các thông tin khái quát về mục đích, phạm vi báo cáo, lý do lựa chọn chủ đề, nhóm đối tượng của báo cáo.</w:t>
            </w:r>
          </w:p>
          <w:p w14:paraId="1F048C3D"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 Tổng quan về vấn đề môi trường (chủ đề môi trường được lựa chọn)</w:t>
            </w:r>
          </w:p>
          <w:p w14:paraId="0C84C1F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Trình bày các đặc điểm tự nhiên, sự phát triển kinh tế xã hội có ảnh hưởng trực tiếp đến chủ đề môi trường được lựa chọn. Phân tích các ảnh hưởng đó.</w:t>
            </w:r>
          </w:p>
          <w:p w14:paraId="5C114D2F"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II. Sức ép ô nhiễm môi trường</w:t>
            </w:r>
          </w:p>
          <w:p w14:paraId="1ECAEFF9"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trình bày sức ép ô nhiễm môi trường được thông qua phân tích các tác động tiêu cực, biểu hiện bằng giá trị thải lượng của các chất ô nhiễm, trên cơ sở đó đánh giá nguyên nhân gây sức ép ô nhiễm môi trường theo chủ đề báo cáo đã lựa chọn.</w:t>
            </w:r>
          </w:p>
          <w:p w14:paraId="6A64EC8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Thải lượng của các chất ô nhiễm phát sinh từ các nguồn gây ô nhiễm tác động đến vấn đề môi trường (chủ đề mà báo cáo đã lựa chọn).</w:t>
            </w:r>
          </w:p>
          <w:p w14:paraId="3CD23B40" w14:textId="77777777" w:rsidR="00010B24" w:rsidRDefault="00010B24">
            <w:pPr>
              <w:spacing w:after="120"/>
              <w:ind w:firstLine="720"/>
              <w:jc w:val="both"/>
              <w:rPr>
                <w:rFonts w:ascii="Arial" w:hAnsi="Arial" w:cs="Arial"/>
                <w:i/>
                <w:sz w:val="20"/>
                <w:szCs w:val="20"/>
              </w:rPr>
            </w:pPr>
            <w:r>
              <w:rPr>
                <w:rFonts w:ascii="Arial" w:hAnsi="Arial" w:cs="Arial"/>
                <w:i/>
                <w:sz w:val="20"/>
                <w:szCs w:val="20"/>
              </w:rPr>
              <w:lastRenderedPageBreak/>
              <w:t>- Đánh giá nguyên nhân trực tiếp của vấn đề (sức ép) và các động lực chính đã dẫn đến sức ép đó.</w:t>
            </w:r>
          </w:p>
          <w:p w14:paraId="6837E209"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sự phát thải các chất gây ô nhiễm nói trên giữa các năm, giữa các ngành, lĩnh vực đối với môi trường.</w:t>
            </w:r>
          </w:p>
          <w:p w14:paraId="42E760AA" w14:textId="77777777" w:rsidR="00010B24" w:rsidRDefault="00010B24">
            <w:pPr>
              <w:spacing w:after="120"/>
              <w:ind w:firstLine="720"/>
              <w:jc w:val="both"/>
              <w:rPr>
                <w:rFonts w:ascii="Arial" w:hAnsi="Arial" w:cs="Arial"/>
                <w:i/>
                <w:sz w:val="20"/>
                <w:szCs w:val="20"/>
              </w:rPr>
            </w:pPr>
            <w:r>
              <w:rPr>
                <w:rFonts w:ascii="Arial" w:hAnsi="Arial" w:cs="Arial"/>
                <w:i/>
                <w:sz w:val="20"/>
                <w:szCs w:val="20"/>
              </w:rPr>
              <w:t>- So sánh diễn biến các nguồn gây ô nhiễm so với mục tiêu giảm thiểu ô nhiễm.</w:t>
            </w:r>
          </w:p>
          <w:p w14:paraId="41743B17"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III. Hiện trạng môi trường của chủ đề môi trường lựa chọn</w:t>
            </w:r>
          </w:p>
          <w:p w14:paraId="230BB953"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Trình bày diễn biến (xu hướng) của những thông số đặc trưng, đánh giá chất lượng môi trường. So sánh các giá trị của các thông số đó với quy chuẩn kỹ thuật về môi trường.</w:t>
            </w:r>
          </w:p>
          <w:p w14:paraId="13D1621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Đánh giá mức độ ô nhiễm theo không gian và thời gian.</w:t>
            </w:r>
          </w:p>
          <w:p w14:paraId="62AC19DD"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IV. Tác động của ô nhiễm môi trường</w:t>
            </w:r>
          </w:p>
          <w:p w14:paraId="7F691E81"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Trình bày các tác động của ô nhiễm môi trường (chủ đề của báo cáo) đến:</w:t>
            </w:r>
          </w:p>
          <w:p w14:paraId="7EC4384A" w14:textId="77777777" w:rsidR="00010B24" w:rsidRDefault="00010B24">
            <w:pPr>
              <w:spacing w:after="120"/>
              <w:ind w:firstLine="720"/>
              <w:jc w:val="both"/>
              <w:rPr>
                <w:rFonts w:ascii="Arial" w:hAnsi="Arial" w:cs="Arial"/>
                <w:sz w:val="20"/>
                <w:szCs w:val="20"/>
              </w:rPr>
            </w:pPr>
            <w:r>
              <w:rPr>
                <w:rFonts w:ascii="Arial" w:hAnsi="Arial" w:cs="Arial"/>
                <w:sz w:val="20"/>
                <w:szCs w:val="20"/>
              </w:rPr>
              <w:t>4.1. Sức khỏe con người thể hiện thông qua các bệnh liên quan đến ô nhiễm môi trường.</w:t>
            </w:r>
          </w:p>
          <w:p w14:paraId="48B071C8" w14:textId="77777777" w:rsidR="00010B24" w:rsidRDefault="00010B24">
            <w:pPr>
              <w:spacing w:after="120"/>
              <w:ind w:firstLine="720"/>
              <w:jc w:val="both"/>
              <w:rPr>
                <w:rFonts w:ascii="Arial" w:hAnsi="Arial" w:cs="Arial"/>
                <w:sz w:val="20"/>
                <w:szCs w:val="20"/>
              </w:rPr>
            </w:pPr>
            <w:r>
              <w:rPr>
                <w:rFonts w:ascii="Arial" w:hAnsi="Arial" w:cs="Arial"/>
                <w:sz w:val="20"/>
                <w:szCs w:val="20"/>
              </w:rPr>
              <w:t>4.2. Phát triển kinh tế - xã hội.</w:t>
            </w:r>
          </w:p>
          <w:p w14:paraId="3409EC16" w14:textId="77777777" w:rsidR="00010B24" w:rsidRDefault="00010B24">
            <w:pPr>
              <w:spacing w:after="120"/>
              <w:ind w:firstLine="720"/>
              <w:jc w:val="both"/>
              <w:rPr>
                <w:rFonts w:ascii="Arial" w:hAnsi="Arial" w:cs="Arial"/>
                <w:sz w:val="20"/>
                <w:szCs w:val="20"/>
              </w:rPr>
            </w:pPr>
            <w:r>
              <w:rPr>
                <w:rFonts w:ascii="Arial" w:hAnsi="Arial" w:cs="Arial"/>
                <w:sz w:val="20"/>
                <w:szCs w:val="20"/>
              </w:rPr>
              <w:t>4.3. Cảnh quan và hệ sinh thái.</w:t>
            </w:r>
          </w:p>
          <w:p w14:paraId="7BB2C714"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V. Thực trạng quản lý môi trường</w:t>
            </w:r>
          </w:p>
          <w:p w14:paraId="148C4839" w14:textId="77777777" w:rsidR="00010B24" w:rsidRDefault="00010B24">
            <w:pPr>
              <w:spacing w:after="120"/>
              <w:ind w:firstLine="720"/>
              <w:jc w:val="both"/>
              <w:rPr>
                <w:rFonts w:ascii="Arial" w:hAnsi="Arial" w:cs="Arial"/>
                <w:sz w:val="20"/>
                <w:szCs w:val="20"/>
              </w:rPr>
            </w:pPr>
            <w:r>
              <w:rPr>
                <w:rFonts w:ascii="Arial" w:hAnsi="Arial" w:cs="Arial"/>
                <w:sz w:val="20"/>
                <w:szCs w:val="20"/>
              </w:rPr>
              <w:t>Yêu cầu: đánh giá thực trạng công tác quản lý môi trường đối với chuyên đề môi trường của báo cáo. Những việc đã làm được (thành công) và các vấn đề đáng lưu ý (những tồn tại và thách thức).</w:t>
            </w:r>
          </w:p>
          <w:p w14:paraId="64BB7338" w14:textId="77777777" w:rsidR="00010B24" w:rsidRDefault="00010B24">
            <w:pPr>
              <w:spacing w:after="120"/>
              <w:ind w:firstLine="720"/>
              <w:jc w:val="both"/>
              <w:rPr>
                <w:rFonts w:ascii="Arial" w:hAnsi="Arial" w:cs="Arial"/>
                <w:i/>
                <w:sz w:val="20"/>
                <w:szCs w:val="20"/>
              </w:rPr>
            </w:pPr>
            <w:r>
              <w:rPr>
                <w:rFonts w:ascii="Arial" w:hAnsi="Arial" w:cs="Arial"/>
                <w:i/>
                <w:sz w:val="20"/>
                <w:szCs w:val="20"/>
              </w:rPr>
              <w:t>- Những thành công (về chính sách, luật pháp, tổ chức và triển khai hoạt động bảo vệ môi trường chuyên đề...).</w:t>
            </w:r>
          </w:p>
          <w:p w14:paraId="0640143F" w14:textId="77777777" w:rsidR="00010B24" w:rsidRDefault="00010B24">
            <w:pPr>
              <w:spacing w:after="120"/>
              <w:ind w:firstLine="720"/>
              <w:jc w:val="both"/>
              <w:rPr>
                <w:rFonts w:ascii="Arial" w:hAnsi="Arial" w:cs="Arial"/>
                <w:i/>
                <w:sz w:val="20"/>
                <w:szCs w:val="20"/>
              </w:rPr>
            </w:pPr>
            <w:r>
              <w:rPr>
                <w:rFonts w:ascii="Arial" w:hAnsi="Arial" w:cs="Arial"/>
                <w:i/>
                <w:sz w:val="20"/>
                <w:szCs w:val="20"/>
              </w:rPr>
              <w:t>- Những tồn tại, thách thức (về cơ cấu quản lý, quy hoạch, luật pháp, nguồn lực, vốn đầu tư cho môi trường và triển khai hoạt động bảo vệ môi trường chuyên đề...).</w:t>
            </w:r>
          </w:p>
          <w:p w14:paraId="635573C0" w14:textId="77777777" w:rsidR="00010B24" w:rsidRDefault="00010B24">
            <w:pPr>
              <w:spacing w:after="120"/>
              <w:ind w:firstLine="720"/>
              <w:jc w:val="both"/>
              <w:rPr>
                <w:rFonts w:ascii="Arial" w:hAnsi="Arial" w:cs="Arial"/>
                <w:b/>
                <w:sz w:val="20"/>
                <w:szCs w:val="20"/>
              </w:rPr>
            </w:pPr>
            <w:r>
              <w:rPr>
                <w:rFonts w:ascii="Arial" w:hAnsi="Arial" w:cs="Arial"/>
                <w:b/>
                <w:sz w:val="20"/>
                <w:szCs w:val="20"/>
              </w:rPr>
              <w:t>Chương VI. Các thách thức trong bảo vệ môi trường, phương hướng và giải pháp bảo vệ môi trường</w:t>
            </w:r>
          </w:p>
          <w:p w14:paraId="604675CC" w14:textId="77777777" w:rsidR="00010B24" w:rsidRDefault="00010B24">
            <w:pPr>
              <w:spacing w:after="120"/>
              <w:ind w:firstLine="720"/>
              <w:jc w:val="both"/>
              <w:rPr>
                <w:rFonts w:ascii="Arial" w:hAnsi="Arial" w:cs="Arial"/>
                <w:sz w:val="20"/>
                <w:szCs w:val="20"/>
              </w:rPr>
            </w:pPr>
            <w:r>
              <w:rPr>
                <w:rFonts w:ascii="Arial" w:hAnsi="Arial" w:cs="Arial"/>
                <w:sz w:val="20"/>
                <w:szCs w:val="20"/>
              </w:rPr>
              <w:t>6.1. Các thách thức về môi trường (chủ đề mà báo cáo lựa chọn)</w:t>
            </w:r>
          </w:p>
          <w:p w14:paraId="0A220647" w14:textId="77777777" w:rsidR="00010B24" w:rsidRDefault="00010B24">
            <w:pPr>
              <w:spacing w:after="120"/>
              <w:ind w:firstLine="720"/>
              <w:jc w:val="both"/>
              <w:rPr>
                <w:rFonts w:ascii="Arial" w:hAnsi="Arial" w:cs="Arial"/>
                <w:i/>
                <w:sz w:val="20"/>
                <w:szCs w:val="20"/>
              </w:rPr>
            </w:pPr>
            <w:r>
              <w:rPr>
                <w:rFonts w:ascii="Arial" w:hAnsi="Arial" w:cs="Arial"/>
                <w:i/>
                <w:sz w:val="20"/>
                <w:szCs w:val="20"/>
              </w:rPr>
              <w:t>- Tổng kết những thách thức về môi trường tại thời điểm xây dựng báo cáo (liên quan đến chủ đề mà báo cáo lựa chọn).</w:t>
            </w:r>
          </w:p>
          <w:p w14:paraId="56578C3C" w14:textId="77777777" w:rsidR="00010B24" w:rsidRDefault="00010B24">
            <w:pPr>
              <w:spacing w:after="120"/>
              <w:ind w:firstLine="720"/>
              <w:jc w:val="both"/>
              <w:rPr>
                <w:rFonts w:ascii="Arial" w:hAnsi="Arial" w:cs="Arial"/>
                <w:i/>
                <w:sz w:val="20"/>
                <w:szCs w:val="20"/>
              </w:rPr>
            </w:pPr>
            <w:r>
              <w:rPr>
                <w:rFonts w:ascii="Arial" w:hAnsi="Arial" w:cs="Arial"/>
                <w:i/>
                <w:sz w:val="20"/>
                <w:szCs w:val="20"/>
              </w:rPr>
              <w:t>- Một số thách thức (liên quan đến chủ đề của báo cáo) trong thời gian tiếp theo.</w:t>
            </w:r>
          </w:p>
          <w:p w14:paraId="77ABCDB5" w14:textId="77777777" w:rsidR="00010B24" w:rsidRDefault="00010B24">
            <w:pPr>
              <w:spacing w:after="120"/>
              <w:ind w:firstLine="720"/>
              <w:jc w:val="both"/>
              <w:rPr>
                <w:rFonts w:ascii="Arial" w:hAnsi="Arial" w:cs="Arial"/>
                <w:sz w:val="20"/>
                <w:szCs w:val="20"/>
              </w:rPr>
            </w:pPr>
            <w:r>
              <w:rPr>
                <w:rFonts w:ascii="Arial" w:hAnsi="Arial" w:cs="Arial"/>
                <w:sz w:val="20"/>
                <w:szCs w:val="20"/>
              </w:rPr>
              <w:t>6.2. Phương hướng và giải pháp bảo vệ môi trường (chủ đề mà báo cáo lựa chọn)</w:t>
            </w:r>
          </w:p>
          <w:p w14:paraId="14FF98E2"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Giải pháp về cơ cấu tổ chức quản lý môi trường.</w:t>
            </w:r>
          </w:p>
          <w:p w14:paraId="2C98E0F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Giải pháp về mặt chính sách, thể chế, luật pháp liên quan lĩnh vực bảo vệ môi trường (chủ đề mà báo cáo lựa chọn).</w:t>
            </w:r>
          </w:p>
          <w:p w14:paraId="7FFADC1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Giải pháp về mặt tài chính, đầu tư cho bảo vệ môi trường (chủ đề mà báo cáo lựa chọn).</w:t>
            </w:r>
          </w:p>
          <w:p w14:paraId="55DA23F6"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Vấn đề tăng cường các hoạt động giám sát chất lượng, quan trắc và cảnh báo ô nhiễm môi trường (chủ đề mà báo cáo lựa chọn).</w:t>
            </w:r>
          </w:p>
          <w:p w14:paraId="2CA28AD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Vấn đề nguồn lực con người, giải pháp tăng cường sự tham gia của cộng đồng bảo vệ môi trường (chủ đề mà báo cáo lựa chọn).</w:t>
            </w:r>
          </w:p>
          <w:p w14:paraId="72B4C785" w14:textId="77777777" w:rsidR="00010B24" w:rsidRDefault="00010B24">
            <w:pPr>
              <w:spacing w:after="120"/>
              <w:ind w:firstLine="720"/>
              <w:jc w:val="both"/>
              <w:rPr>
                <w:rFonts w:ascii="Arial" w:hAnsi="Arial" w:cs="Arial"/>
                <w:i/>
                <w:sz w:val="20"/>
                <w:szCs w:val="20"/>
              </w:rPr>
            </w:pPr>
            <w:r>
              <w:rPr>
                <w:rFonts w:ascii="Arial" w:hAnsi="Arial" w:cs="Arial"/>
                <w:i/>
                <w:sz w:val="20"/>
                <w:szCs w:val="20"/>
              </w:rPr>
              <w:t>- Các giải pháp cụ thể khác (chủ đề mà báo cáo lựa chọn)</w:t>
            </w:r>
          </w:p>
          <w:p w14:paraId="1C5737B9" w14:textId="77777777" w:rsidR="00010B24" w:rsidRDefault="00010B24">
            <w:pPr>
              <w:spacing w:after="120"/>
              <w:ind w:firstLine="720"/>
              <w:jc w:val="both"/>
              <w:rPr>
                <w:rFonts w:ascii="Arial" w:hAnsi="Arial" w:cs="Arial"/>
                <w:b/>
                <w:sz w:val="20"/>
                <w:szCs w:val="20"/>
              </w:rPr>
            </w:pPr>
            <w:r>
              <w:rPr>
                <w:rFonts w:ascii="Arial" w:hAnsi="Arial" w:cs="Arial"/>
                <w:b/>
                <w:sz w:val="20"/>
                <w:szCs w:val="20"/>
              </w:rPr>
              <w:t>Kết luận, kiến nghị</w:t>
            </w:r>
          </w:p>
          <w:p w14:paraId="5901782A" w14:textId="77777777" w:rsidR="00010B24" w:rsidRDefault="00010B24">
            <w:pPr>
              <w:widowControl w:val="0"/>
              <w:spacing w:after="120"/>
              <w:ind w:firstLine="720"/>
              <w:jc w:val="both"/>
              <w:rPr>
                <w:rFonts w:ascii="Arial" w:hAnsi="Arial" w:cs="Arial"/>
                <w:sz w:val="20"/>
                <w:szCs w:val="20"/>
                <w:lang w:eastAsia="vi-VN"/>
              </w:rPr>
            </w:pPr>
            <w:r>
              <w:rPr>
                <w:rFonts w:ascii="Arial" w:hAnsi="Arial" w:cs="Arial"/>
                <w:b/>
                <w:sz w:val="20"/>
                <w:szCs w:val="20"/>
              </w:rPr>
              <w:t>Danh sách tài liệu tham khảo</w:t>
            </w:r>
          </w:p>
        </w:tc>
      </w:tr>
    </w:tbl>
    <w:p w14:paraId="4C8F2839" w14:textId="77777777" w:rsidR="00010B24" w:rsidRDefault="00010B24" w:rsidP="00010B24">
      <w:pPr>
        <w:rPr>
          <w:rFonts w:ascii="Arial" w:hAnsi="Arial" w:cs="Arial"/>
          <w:color w:val="000000"/>
          <w:sz w:val="20"/>
          <w:szCs w:val="20"/>
          <w:lang w:eastAsia="vi-VN"/>
        </w:rPr>
      </w:pPr>
    </w:p>
    <w:p w14:paraId="2B06E6A1" w14:textId="77777777" w:rsidR="00010B24" w:rsidRDefault="00010B24" w:rsidP="00010B24">
      <w:pPr>
        <w:rPr>
          <w:rFonts w:ascii="Arial" w:hAnsi="Arial" w:cs="Arial"/>
          <w:sz w:val="20"/>
          <w:szCs w:val="20"/>
        </w:rPr>
        <w:sectPr w:rsidR="00010B24">
          <w:pgSz w:w="11909" w:h="16834"/>
          <w:pgMar w:top="567" w:right="1134" w:bottom="567" w:left="1701" w:header="720" w:footer="720" w:gutter="0"/>
          <w:cols w:space="720"/>
        </w:sectPr>
      </w:pPr>
    </w:p>
    <w:p w14:paraId="42CA72C0" w14:textId="77777777" w:rsidR="00010B24" w:rsidRDefault="00010B24" w:rsidP="00010B24">
      <w:pPr>
        <w:jc w:val="center"/>
        <w:rPr>
          <w:rFonts w:ascii="Arial" w:hAnsi="Arial" w:cs="Arial"/>
          <w:b/>
          <w:sz w:val="20"/>
          <w:szCs w:val="20"/>
          <w:lang w:val="vi-VN"/>
        </w:rPr>
      </w:pPr>
      <w:bookmarkStart w:id="53" w:name="chuong_phuluc_3"/>
      <w:r>
        <w:rPr>
          <w:rFonts w:ascii="Arial" w:hAnsi="Arial" w:cs="Arial"/>
          <w:b/>
          <w:sz w:val="20"/>
          <w:szCs w:val="20"/>
        </w:rPr>
        <w:lastRenderedPageBreak/>
        <w:t>PHỤ LỤC III</w:t>
      </w:r>
      <w:bookmarkEnd w:id="53"/>
    </w:p>
    <w:p w14:paraId="6BA0F56E" w14:textId="77777777" w:rsidR="00010B24" w:rsidRDefault="00010B24" w:rsidP="00010B24">
      <w:pPr>
        <w:jc w:val="center"/>
        <w:rPr>
          <w:rFonts w:ascii="Arial" w:hAnsi="Arial" w:cs="Arial"/>
          <w:i/>
          <w:sz w:val="20"/>
          <w:szCs w:val="20"/>
        </w:rPr>
      </w:pPr>
      <w:bookmarkStart w:id="54" w:name="chuong_phuluc_3_name"/>
      <w:r>
        <w:rPr>
          <w:rFonts w:ascii="Arial" w:hAnsi="Arial" w:cs="Arial"/>
          <w:b/>
          <w:sz w:val="20"/>
          <w:szCs w:val="20"/>
        </w:rPr>
        <w:t>BỘ CHỈ THỊ MÔI TRƯỜNG QUỐC GIA</w:t>
      </w:r>
      <w:bookmarkEnd w:id="54"/>
      <w:r>
        <w:rPr>
          <w:rFonts w:ascii="Arial" w:hAnsi="Arial" w:cs="Arial"/>
          <w:sz w:val="20"/>
          <w:szCs w:val="20"/>
        </w:rPr>
        <w:br/>
      </w:r>
      <w:r>
        <w:rPr>
          <w:rFonts w:ascii="Arial" w:hAnsi="Arial" w:cs="Arial"/>
          <w:i/>
          <w:sz w:val="20"/>
          <w:szCs w:val="20"/>
        </w:rPr>
        <w:t>(Ban hành kèm theo Thông tư số 43/2015/TT-BTNMT ngày 29 tháng 9 năm 2015 của Bộ trưởng Bộ Tài nguyên và Môi trường)</w:t>
      </w:r>
    </w:p>
    <w:p w14:paraId="18F47A52" w14:textId="77777777" w:rsidR="00010B24" w:rsidRDefault="00010B24" w:rsidP="00010B24">
      <w:pPr>
        <w:jc w:val="center"/>
        <w:rPr>
          <w:rFonts w:ascii="Arial" w:hAnsi="Arial" w:cs="Arial"/>
          <w:i/>
          <w:sz w:val="20"/>
          <w:szCs w:val="20"/>
        </w:rPr>
      </w:pPr>
    </w:p>
    <w:p w14:paraId="76054AEA" w14:textId="77777777" w:rsidR="00010B24" w:rsidRDefault="00010B24" w:rsidP="00010B24">
      <w:pPr>
        <w:jc w:val="center"/>
        <w:rPr>
          <w:rFonts w:ascii="Arial" w:hAnsi="Arial" w:cs="Arial"/>
          <w:b/>
          <w:sz w:val="20"/>
          <w:szCs w:val="20"/>
        </w:rPr>
      </w:pPr>
    </w:p>
    <w:tbl>
      <w:tblPr>
        <w:tblW w:w="907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37"/>
        <w:gridCol w:w="594"/>
        <w:gridCol w:w="872"/>
        <w:gridCol w:w="594"/>
        <w:gridCol w:w="2379"/>
        <w:gridCol w:w="1432"/>
        <w:gridCol w:w="1969"/>
      </w:tblGrid>
      <w:tr w:rsidR="00010B24" w14:paraId="67DAEE10" w14:textId="77777777" w:rsidTr="00010B24">
        <w:trPr>
          <w:trHeight w:val="190"/>
        </w:trPr>
        <w:tc>
          <w:tcPr>
            <w:tcW w:w="1237" w:type="dxa"/>
            <w:tcBorders>
              <w:top w:val="single" w:sz="2" w:space="0" w:color="auto"/>
              <w:left w:val="single" w:sz="2" w:space="0" w:color="auto"/>
              <w:bottom w:val="single" w:sz="2" w:space="0" w:color="auto"/>
              <w:right w:val="single" w:sz="2" w:space="0" w:color="auto"/>
            </w:tcBorders>
            <w:vAlign w:val="center"/>
            <w:hideMark/>
          </w:tcPr>
          <w:p w14:paraId="4417FCE0"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Nhóm chỉ thị</w:t>
            </w:r>
          </w:p>
        </w:tc>
        <w:tc>
          <w:tcPr>
            <w:tcW w:w="0" w:type="auto"/>
            <w:tcBorders>
              <w:top w:val="single" w:sz="2" w:space="0" w:color="auto"/>
              <w:left w:val="single" w:sz="2" w:space="0" w:color="auto"/>
              <w:bottom w:val="single" w:sz="2" w:space="0" w:color="auto"/>
              <w:right w:val="single" w:sz="2" w:space="0" w:color="auto"/>
            </w:tcBorders>
            <w:vAlign w:val="center"/>
            <w:hideMark/>
          </w:tcPr>
          <w:p w14:paraId="674CFF9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0" w:type="auto"/>
            <w:tcBorders>
              <w:top w:val="single" w:sz="2" w:space="0" w:color="auto"/>
              <w:left w:val="single" w:sz="2" w:space="0" w:color="auto"/>
              <w:bottom w:val="single" w:sz="2" w:space="0" w:color="auto"/>
              <w:right w:val="single" w:sz="2" w:space="0" w:color="auto"/>
            </w:tcBorders>
            <w:vAlign w:val="center"/>
            <w:hideMark/>
          </w:tcPr>
          <w:p w14:paraId="0FF6BC2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chỉ thị</w:t>
            </w:r>
          </w:p>
        </w:tc>
        <w:tc>
          <w:tcPr>
            <w:tcW w:w="0" w:type="auto"/>
            <w:tcBorders>
              <w:top w:val="single" w:sz="2" w:space="0" w:color="auto"/>
              <w:left w:val="single" w:sz="2" w:space="0" w:color="auto"/>
              <w:bottom w:val="single" w:sz="2" w:space="0" w:color="auto"/>
              <w:right w:val="single" w:sz="2" w:space="0" w:color="auto"/>
            </w:tcBorders>
            <w:vAlign w:val="center"/>
            <w:hideMark/>
          </w:tcPr>
          <w:p w14:paraId="079D95D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3891E6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chỉ thị thứ cấp</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E5F7CE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 tính</w:t>
            </w:r>
          </w:p>
        </w:tc>
        <w:tc>
          <w:tcPr>
            <w:tcW w:w="1969" w:type="dxa"/>
            <w:tcBorders>
              <w:top w:val="single" w:sz="2" w:space="0" w:color="auto"/>
              <w:left w:val="single" w:sz="2" w:space="0" w:color="auto"/>
              <w:bottom w:val="single" w:sz="2" w:space="0" w:color="auto"/>
              <w:right w:val="single" w:sz="2" w:space="0" w:color="auto"/>
            </w:tcBorders>
            <w:vAlign w:val="center"/>
            <w:hideMark/>
          </w:tcPr>
          <w:p w14:paraId="30487C7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Mô tả</w:t>
            </w:r>
          </w:p>
        </w:tc>
      </w:tr>
      <w:tr w:rsidR="00010B24" w14:paraId="7B7CA3E2" w14:textId="77777777" w:rsidTr="00010B24">
        <w:trPr>
          <w:trHeight w:val="190"/>
        </w:trPr>
        <w:tc>
          <w:tcPr>
            <w:tcW w:w="1237" w:type="dxa"/>
            <w:vMerge w:val="restart"/>
            <w:tcBorders>
              <w:top w:val="single" w:sz="2" w:space="0" w:color="auto"/>
              <w:left w:val="single" w:sz="2" w:space="0" w:color="auto"/>
              <w:bottom w:val="single" w:sz="2" w:space="0" w:color="auto"/>
              <w:right w:val="single" w:sz="2" w:space="0" w:color="auto"/>
            </w:tcBorders>
            <w:vAlign w:val="center"/>
            <w:hideMark/>
          </w:tcPr>
          <w:p w14:paraId="54EBD50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Động lực</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7659032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FDAC82F" w14:textId="77777777" w:rsidR="00010B24" w:rsidRDefault="00010B24">
            <w:pPr>
              <w:widowControl w:val="0"/>
              <w:rPr>
                <w:rFonts w:ascii="Arial" w:hAnsi="Arial" w:cs="Arial"/>
                <w:color w:val="000000"/>
                <w:sz w:val="20"/>
                <w:szCs w:val="20"/>
                <w:lang w:eastAsia="vi-VN"/>
              </w:rPr>
            </w:pPr>
            <w:r>
              <w:rPr>
                <w:rFonts w:ascii="Arial" w:hAnsi="Arial" w:cs="Arial"/>
                <w:sz w:val="20"/>
                <w:szCs w:val="20"/>
              </w:rPr>
              <w:t>Phát triển dân số</w:t>
            </w:r>
          </w:p>
        </w:tc>
        <w:tc>
          <w:tcPr>
            <w:tcW w:w="0" w:type="auto"/>
            <w:tcBorders>
              <w:top w:val="single" w:sz="2" w:space="0" w:color="auto"/>
              <w:left w:val="single" w:sz="2" w:space="0" w:color="auto"/>
              <w:bottom w:val="single" w:sz="2" w:space="0" w:color="auto"/>
              <w:right w:val="single" w:sz="2" w:space="0" w:color="auto"/>
            </w:tcBorders>
            <w:vAlign w:val="center"/>
            <w:hideMark/>
          </w:tcPr>
          <w:p w14:paraId="173E84D3"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47A4CA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Dân số trung bình, dân số đô thị, dân số nông thôn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2DB466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người</w:t>
            </w:r>
          </w:p>
        </w:tc>
        <w:tc>
          <w:tcPr>
            <w:tcW w:w="1969" w:type="dxa"/>
            <w:tcBorders>
              <w:top w:val="single" w:sz="2" w:space="0" w:color="auto"/>
              <w:left w:val="single" w:sz="2" w:space="0" w:color="auto"/>
              <w:bottom w:val="single" w:sz="2" w:space="0" w:color="auto"/>
              <w:right w:val="single" w:sz="2" w:space="0" w:color="auto"/>
            </w:tcBorders>
          </w:tcPr>
          <w:p w14:paraId="6128F645" w14:textId="77777777" w:rsidR="00010B24" w:rsidRDefault="00010B24">
            <w:pPr>
              <w:widowControl w:val="0"/>
              <w:rPr>
                <w:rFonts w:ascii="Arial" w:hAnsi="Arial" w:cs="Arial"/>
                <w:color w:val="000000"/>
                <w:sz w:val="20"/>
                <w:szCs w:val="20"/>
                <w:lang w:val="vi-VN" w:eastAsia="vi-VN"/>
              </w:rPr>
            </w:pPr>
          </w:p>
        </w:tc>
      </w:tr>
      <w:tr w:rsidR="00010B24" w14:paraId="5AC77EF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7A807B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3DDA9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F6BEB9" w14:textId="77777777" w:rsidR="00010B24" w:rsidRDefault="00010B24">
            <w:pPr>
              <w:rPr>
                <w:rFonts w:ascii="Arial" w:hAnsi="Arial" w:cs="Arial"/>
                <w:color w:val="000000"/>
                <w:sz w:val="20"/>
                <w:szCs w:val="20"/>
                <w:lang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BFF951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706D9E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dân số đô thị trên tổng dân số</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CE1A71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37D3FE17" w14:textId="77777777" w:rsidR="00010B24" w:rsidRDefault="00010B24">
            <w:pPr>
              <w:widowControl w:val="0"/>
              <w:rPr>
                <w:rFonts w:ascii="Arial" w:hAnsi="Arial" w:cs="Arial"/>
                <w:color w:val="000000"/>
                <w:sz w:val="20"/>
                <w:szCs w:val="20"/>
                <w:lang w:val="vi-VN" w:eastAsia="vi-VN"/>
              </w:rPr>
            </w:pPr>
          </w:p>
        </w:tc>
      </w:tr>
      <w:tr w:rsidR="00010B24" w14:paraId="434D9DB8"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25D9B1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12F23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E3A278" w14:textId="77777777" w:rsidR="00010B24" w:rsidRDefault="00010B24">
            <w:pPr>
              <w:rPr>
                <w:rFonts w:ascii="Arial" w:hAnsi="Arial" w:cs="Arial"/>
                <w:color w:val="000000"/>
                <w:sz w:val="20"/>
                <w:szCs w:val="20"/>
                <w:lang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0DC91A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8CDDA5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Mật độ dân số đô thị, nông thôn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C3E078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người/km</w:t>
            </w:r>
            <w:r>
              <w:rPr>
                <w:rFonts w:ascii="Arial" w:hAnsi="Arial" w:cs="Arial"/>
                <w:sz w:val="20"/>
                <w:szCs w:val="20"/>
                <w:vertAlign w:val="superscript"/>
              </w:rPr>
              <w:t>2</w:t>
            </w:r>
          </w:p>
        </w:tc>
        <w:tc>
          <w:tcPr>
            <w:tcW w:w="1969" w:type="dxa"/>
            <w:tcBorders>
              <w:top w:val="single" w:sz="2" w:space="0" w:color="auto"/>
              <w:left w:val="single" w:sz="2" w:space="0" w:color="auto"/>
              <w:bottom w:val="single" w:sz="2" w:space="0" w:color="auto"/>
              <w:right w:val="single" w:sz="2" w:space="0" w:color="auto"/>
            </w:tcBorders>
          </w:tcPr>
          <w:p w14:paraId="22B2E025" w14:textId="77777777" w:rsidR="00010B24" w:rsidRDefault="00010B24">
            <w:pPr>
              <w:widowControl w:val="0"/>
              <w:rPr>
                <w:rFonts w:ascii="Arial" w:hAnsi="Arial" w:cs="Arial"/>
                <w:color w:val="000000"/>
                <w:sz w:val="20"/>
                <w:szCs w:val="20"/>
                <w:lang w:val="vi-VN" w:eastAsia="vi-VN"/>
              </w:rPr>
            </w:pPr>
          </w:p>
        </w:tc>
      </w:tr>
      <w:tr w:rsidR="00010B24" w14:paraId="6ED6A173"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A8711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08342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C4EAF3" w14:textId="77777777" w:rsidR="00010B24" w:rsidRDefault="00010B24">
            <w:pPr>
              <w:rPr>
                <w:rFonts w:ascii="Arial" w:hAnsi="Arial" w:cs="Arial"/>
                <w:color w:val="000000"/>
                <w:sz w:val="20"/>
                <w:szCs w:val="20"/>
                <w:lang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E7623A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5427A0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tăng trưởng dân số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2517AB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3ADDECEA" w14:textId="77777777" w:rsidR="00010B24" w:rsidRDefault="00010B24">
            <w:pPr>
              <w:widowControl w:val="0"/>
              <w:rPr>
                <w:rFonts w:ascii="Arial" w:hAnsi="Arial" w:cs="Arial"/>
                <w:color w:val="000000"/>
                <w:sz w:val="20"/>
                <w:szCs w:val="20"/>
                <w:lang w:val="vi-VN" w:eastAsia="vi-VN"/>
              </w:rPr>
            </w:pPr>
          </w:p>
        </w:tc>
      </w:tr>
      <w:tr w:rsidR="00010B24" w14:paraId="2796FA0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AFCADD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A4FA4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62236FA" w14:textId="77777777" w:rsidR="00010B24" w:rsidRDefault="00010B24">
            <w:pPr>
              <w:rPr>
                <w:rFonts w:ascii="Arial" w:hAnsi="Arial" w:cs="Arial"/>
                <w:color w:val="000000"/>
                <w:sz w:val="20"/>
                <w:szCs w:val="20"/>
                <w:lang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9A4161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6EF971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Tuổi thọ trung bình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08526E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tuổi</w:t>
            </w:r>
          </w:p>
        </w:tc>
        <w:tc>
          <w:tcPr>
            <w:tcW w:w="1969" w:type="dxa"/>
            <w:tcBorders>
              <w:top w:val="single" w:sz="2" w:space="0" w:color="auto"/>
              <w:left w:val="single" w:sz="2" w:space="0" w:color="auto"/>
              <w:bottom w:val="single" w:sz="2" w:space="0" w:color="auto"/>
              <w:right w:val="single" w:sz="2" w:space="0" w:color="auto"/>
            </w:tcBorders>
          </w:tcPr>
          <w:p w14:paraId="3F332172" w14:textId="77777777" w:rsidR="00010B24" w:rsidRDefault="00010B24">
            <w:pPr>
              <w:widowControl w:val="0"/>
              <w:rPr>
                <w:rFonts w:ascii="Arial" w:hAnsi="Arial" w:cs="Arial"/>
                <w:color w:val="000000"/>
                <w:sz w:val="20"/>
                <w:szCs w:val="20"/>
                <w:lang w:val="vi-VN" w:eastAsia="vi-VN"/>
              </w:rPr>
            </w:pPr>
          </w:p>
        </w:tc>
      </w:tr>
      <w:tr w:rsidR="00010B24" w14:paraId="2FAD3BF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603337D"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3DB24C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91F462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nông nghiệp</w:t>
            </w:r>
          </w:p>
        </w:tc>
        <w:tc>
          <w:tcPr>
            <w:tcW w:w="0" w:type="auto"/>
            <w:tcBorders>
              <w:top w:val="single" w:sz="2" w:space="0" w:color="auto"/>
              <w:left w:val="single" w:sz="2" w:space="0" w:color="auto"/>
              <w:bottom w:val="single" w:sz="2" w:space="0" w:color="auto"/>
              <w:right w:val="single" w:sz="2" w:space="0" w:color="auto"/>
            </w:tcBorders>
            <w:vAlign w:val="center"/>
            <w:hideMark/>
          </w:tcPr>
          <w:p w14:paraId="2FD422A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8427FF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Sản lượng lúa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A34070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tấn</w:t>
            </w:r>
          </w:p>
        </w:tc>
        <w:tc>
          <w:tcPr>
            <w:tcW w:w="1969" w:type="dxa"/>
            <w:tcBorders>
              <w:top w:val="single" w:sz="2" w:space="0" w:color="auto"/>
              <w:left w:val="single" w:sz="2" w:space="0" w:color="auto"/>
              <w:bottom w:val="single" w:sz="2" w:space="0" w:color="auto"/>
              <w:right w:val="single" w:sz="2" w:space="0" w:color="auto"/>
            </w:tcBorders>
          </w:tcPr>
          <w:p w14:paraId="28FDE7AA" w14:textId="77777777" w:rsidR="00010B24" w:rsidRDefault="00010B24">
            <w:pPr>
              <w:widowControl w:val="0"/>
              <w:rPr>
                <w:rFonts w:ascii="Arial" w:hAnsi="Arial" w:cs="Arial"/>
                <w:color w:val="000000"/>
                <w:sz w:val="20"/>
                <w:szCs w:val="20"/>
                <w:lang w:val="vi-VN" w:eastAsia="vi-VN"/>
              </w:rPr>
            </w:pPr>
          </w:p>
        </w:tc>
      </w:tr>
      <w:tr w:rsidR="00010B24" w14:paraId="0C4DCFB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3E2A9C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982DD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3057D"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09686B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9BA1EE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gia súc, gia cầm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4412FC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con</w:t>
            </w:r>
          </w:p>
        </w:tc>
        <w:tc>
          <w:tcPr>
            <w:tcW w:w="1969" w:type="dxa"/>
            <w:tcBorders>
              <w:top w:val="single" w:sz="2" w:space="0" w:color="auto"/>
              <w:left w:val="single" w:sz="2" w:space="0" w:color="auto"/>
              <w:bottom w:val="single" w:sz="2" w:space="0" w:color="auto"/>
              <w:right w:val="single" w:sz="2" w:space="0" w:color="auto"/>
            </w:tcBorders>
          </w:tcPr>
          <w:p w14:paraId="43D2E2A6" w14:textId="77777777" w:rsidR="00010B24" w:rsidRDefault="00010B24">
            <w:pPr>
              <w:widowControl w:val="0"/>
              <w:rPr>
                <w:rFonts w:ascii="Arial" w:hAnsi="Arial" w:cs="Arial"/>
                <w:color w:val="000000"/>
                <w:sz w:val="20"/>
                <w:szCs w:val="20"/>
                <w:lang w:val="vi-VN" w:eastAsia="vi-VN"/>
              </w:rPr>
            </w:pPr>
          </w:p>
        </w:tc>
      </w:tr>
      <w:tr w:rsidR="00010B24" w14:paraId="747071B2"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026C8B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F0076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57CC5C"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447C12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FC91BC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Lượng phân bón hóa học được sử dụng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13B86B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Tấn</w:t>
            </w:r>
          </w:p>
        </w:tc>
        <w:tc>
          <w:tcPr>
            <w:tcW w:w="1969" w:type="dxa"/>
            <w:tcBorders>
              <w:top w:val="single" w:sz="2" w:space="0" w:color="auto"/>
              <w:left w:val="single" w:sz="2" w:space="0" w:color="auto"/>
              <w:bottom w:val="single" w:sz="2" w:space="0" w:color="auto"/>
              <w:right w:val="single" w:sz="2" w:space="0" w:color="auto"/>
            </w:tcBorders>
          </w:tcPr>
          <w:p w14:paraId="13AD24FB" w14:textId="77777777" w:rsidR="00010B24" w:rsidRDefault="00010B24">
            <w:pPr>
              <w:widowControl w:val="0"/>
              <w:rPr>
                <w:rFonts w:ascii="Arial" w:hAnsi="Arial" w:cs="Arial"/>
                <w:color w:val="000000"/>
                <w:sz w:val="20"/>
                <w:szCs w:val="20"/>
                <w:lang w:val="vi-VN" w:eastAsia="vi-VN"/>
              </w:rPr>
            </w:pPr>
          </w:p>
        </w:tc>
      </w:tr>
      <w:tr w:rsidR="00010B24" w14:paraId="028DDBB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8C6A29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57538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2CBE30"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B88DDE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CB4BB2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Lượng thuốc bảo vệ thực vật được sử dụng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C7DC79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Tấn</w:t>
            </w:r>
          </w:p>
        </w:tc>
        <w:tc>
          <w:tcPr>
            <w:tcW w:w="1969" w:type="dxa"/>
            <w:tcBorders>
              <w:top w:val="single" w:sz="2" w:space="0" w:color="auto"/>
              <w:left w:val="single" w:sz="2" w:space="0" w:color="auto"/>
              <w:bottom w:val="single" w:sz="2" w:space="0" w:color="auto"/>
              <w:right w:val="single" w:sz="2" w:space="0" w:color="auto"/>
            </w:tcBorders>
          </w:tcPr>
          <w:p w14:paraId="00601EE5" w14:textId="77777777" w:rsidR="00010B24" w:rsidRDefault="00010B24">
            <w:pPr>
              <w:widowControl w:val="0"/>
              <w:rPr>
                <w:rFonts w:ascii="Arial" w:hAnsi="Arial" w:cs="Arial"/>
                <w:color w:val="000000"/>
                <w:sz w:val="20"/>
                <w:szCs w:val="20"/>
                <w:lang w:val="vi-VN" w:eastAsia="vi-VN"/>
              </w:rPr>
            </w:pPr>
          </w:p>
        </w:tc>
      </w:tr>
      <w:tr w:rsidR="00010B24" w14:paraId="4AB92A54"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7318DAA"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314606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FC2349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y tế</w:t>
            </w:r>
          </w:p>
        </w:tc>
        <w:tc>
          <w:tcPr>
            <w:tcW w:w="0" w:type="auto"/>
            <w:tcBorders>
              <w:top w:val="single" w:sz="2" w:space="0" w:color="auto"/>
              <w:left w:val="single" w:sz="2" w:space="0" w:color="auto"/>
              <w:bottom w:val="single" w:sz="2" w:space="0" w:color="auto"/>
              <w:right w:val="single" w:sz="2" w:space="0" w:color="auto"/>
            </w:tcBorders>
            <w:vAlign w:val="center"/>
            <w:hideMark/>
          </w:tcPr>
          <w:p w14:paraId="7867F0E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69281C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bệnh viện, trạm xá, trung tâm y tế</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D8A56E2"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Bệnh viện, trạm xá, trung tâm y tế</w:t>
            </w:r>
          </w:p>
        </w:tc>
        <w:tc>
          <w:tcPr>
            <w:tcW w:w="1969" w:type="dxa"/>
            <w:tcBorders>
              <w:top w:val="single" w:sz="2" w:space="0" w:color="auto"/>
              <w:left w:val="single" w:sz="2" w:space="0" w:color="auto"/>
              <w:bottom w:val="single" w:sz="2" w:space="0" w:color="auto"/>
              <w:right w:val="single" w:sz="2" w:space="0" w:color="auto"/>
            </w:tcBorders>
          </w:tcPr>
          <w:p w14:paraId="3F340BE5" w14:textId="77777777" w:rsidR="00010B24" w:rsidRDefault="00010B24">
            <w:pPr>
              <w:widowControl w:val="0"/>
              <w:rPr>
                <w:rFonts w:ascii="Arial" w:hAnsi="Arial" w:cs="Arial"/>
                <w:color w:val="000000"/>
                <w:sz w:val="20"/>
                <w:szCs w:val="20"/>
                <w:lang w:val="vi-VN" w:eastAsia="vi-VN"/>
              </w:rPr>
            </w:pPr>
          </w:p>
        </w:tc>
      </w:tr>
      <w:tr w:rsidR="00010B24" w14:paraId="1E308AA6"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C99C61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501CB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6A8E92"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40EC34B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0AECA0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giường bệnh trên 1 vạn dân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C89A3A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Giường bệnh</w:t>
            </w:r>
          </w:p>
        </w:tc>
        <w:tc>
          <w:tcPr>
            <w:tcW w:w="1969" w:type="dxa"/>
            <w:tcBorders>
              <w:top w:val="single" w:sz="2" w:space="0" w:color="auto"/>
              <w:left w:val="single" w:sz="2" w:space="0" w:color="auto"/>
              <w:bottom w:val="single" w:sz="2" w:space="0" w:color="auto"/>
              <w:right w:val="single" w:sz="2" w:space="0" w:color="auto"/>
            </w:tcBorders>
            <w:hideMark/>
          </w:tcPr>
          <w:p w14:paraId="1757CBC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giường bệnh tính trên 1 vạn dân</w:t>
            </w:r>
          </w:p>
        </w:tc>
      </w:tr>
      <w:tr w:rsidR="00010B24" w14:paraId="5B247A83"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743CC7C"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F08842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4C243C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GDP hàng năm</w:t>
            </w:r>
          </w:p>
        </w:tc>
        <w:tc>
          <w:tcPr>
            <w:tcW w:w="0" w:type="auto"/>
            <w:tcBorders>
              <w:top w:val="single" w:sz="2" w:space="0" w:color="auto"/>
              <w:left w:val="single" w:sz="2" w:space="0" w:color="auto"/>
              <w:bottom w:val="single" w:sz="2" w:space="0" w:color="auto"/>
              <w:right w:val="single" w:sz="2" w:space="0" w:color="auto"/>
            </w:tcBorders>
            <w:vAlign w:val="center"/>
            <w:hideMark/>
          </w:tcPr>
          <w:p w14:paraId="3BAEF5F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21E17C9" w14:textId="77777777" w:rsidR="00010B24" w:rsidRDefault="00010B24">
            <w:pPr>
              <w:widowControl w:val="0"/>
              <w:rPr>
                <w:rFonts w:ascii="Arial" w:hAnsi="Arial" w:cs="Arial"/>
                <w:color w:val="000000"/>
                <w:sz w:val="20"/>
                <w:szCs w:val="20"/>
                <w:lang w:eastAsia="vi-VN"/>
              </w:rPr>
            </w:pPr>
            <w:r>
              <w:rPr>
                <w:rFonts w:ascii="Arial" w:hAnsi="Arial" w:cs="Arial"/>
                <w:sz w:val="20"/>
                <w:szCs w:val="20"/>
              </w:rPr>
              <w:t>GDP theo giá thực tế</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7834FD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tỷ đồng</w:t>
            </w:r>
          </w:p>
        </w:tc>
        <w:tc>
          <w:tcPr>
            <w:tcW w:w="1969" w:type="dxa"/>
            <w:tcBorders>
              <w:top w:val="single" w:sz="2" w:space="0" w:color="auto"/>
              <w:left w:val="single" w:sz="2" w:space="0" w:color="auto"/>
              <w:bottom w:val="single" w:sz="2" w:space="0" w:color="auto"/>
              <w:right w:val="single" w:sz="2" w:space="0" w:color="auto"/>
            </w:tcBorders>
          </w:tcPr>
          <w:p w14:paraId="2399B794" w14:textId="77777777" w:rsidR="00010B24" w:rsidRDefault="00010B24">
            <w:pPr>
              <w:widowControl w:val="0"/>
              <w:rPr>
                <w:rFonts w:ascii="Arial" w:hAnsi="Arial" w:cs="Arial"/>
                <w:color w:val="000000"/>
                <w:sz w:val="20"/>
                <w:szCs w:val="20"/>
                <w:lang w:val="vi-VN" w:eastAsia="vi-VN"/>
              </w:rPr>
            </w:pPr>
          </w:p>
        </w:tc>
      </w:tr>
      <w:tr w:rsidR="00010B24" w14:paraId="73E5BDB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17CD3F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DBDB6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7C0ABB"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6B4706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348789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tăng trưởng GDP</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E47A8B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0E1FC56E" w14:textId="77777777" w:rsidR="00010B24" w:rsidRDefault="00010B24">
            <w:pPr>
              <w:widowControl w:val="0"/>
              <w:rPr>
                <w:rFonts w:ascii="Arial" w:hAnsi="Arial" w:cs="Arial"/>
                <w:color w:val="000000"/>
                <w:sz w:val="20"/>
                <w:szCs w:val="20"/>
                <w:lang w:val="vi-VN" w:eastAsia="vi-VN"/>
              </w:rPr>
            </w:pPr>
          </w:p>
        </w:tc>
      </w:tr>
      <w:tr w:rsidR="00010B24" w14:paraId="2F3CCAA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FACDF0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F470E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D9BF63A"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34204A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6B8948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tăng trưởng GDP trên đầu người</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2275C3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5B0A2510" w14:textId="77777777" w:rsidR="00010B24" w:rsidRDefault="00010B24">
            <w:pPr>
              <w:widowControl w:val="0"/>
              <w:rPr>
                <w:rFonts w:ascii="Arial" w:hAnsi="Arial" w:cs="Arial"/>
                <w:color w:val="000000"/>
                <w:sz w:val="20"/>
                <w:szCs w:val="20"/>
                <w:lang w:val="vi-VN" w:eastAsia="vi-VN"/>
              </w:rPr>
            </w:pPr>
          </w:p>
        </w:tc>
      </w:tr>
      <w:tr w:rsidR="00010B24" w14:paraId="013D414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A373B77"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3F1130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274DD3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giao thông</w:t>
            </w:r>
          </w:p>
        </w:tc>
        <w:tc>
          <w:tcPr>
            <w:tcW w:w="0" w:type="auto"/>
            <w:tcBorders>
              <w:top w:val="single" w:sz="2" w:space="0" w:color="auto"/>
              <w:left w:val="single" w:sz="2" w:space="0" w:color="auto"/>
              <w:bottom w:val="single" w:sz="2" w:space="0" w:color="auto"/>
              <w:right w:val="single" w:sz="2" w:space="0" w:color="auto"/>
            </w:tcBorders>
            <w:vAlign w:val="center"/>
            <w:hideMark/>
          </w:tcPr>
          <w:p w14:paraId="2857A51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564D42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các phương tiện giao thông đăng kiểm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82B6E2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Chiếc</w:t>
            </w:r>
          </w:p>
        </w:tc>
        <w:tc>
          <w:tcPr>
            <w:tcW w:w="1969" w:type="dxa"/>
            <w:tcBorders>
              <w:top w:val="single" w:sz="2" w:space="0" w:color="auto"/>
              <w:left w:val="single" w:sz="2" w:space="0" w:color="auto"/>
              <w:bottom w:val="single" w:sz="2" w:space="0" w:color="auto"/>
              <w:right w:val="single" w:sz="2" w:space="0" w:color="auto"/>
            </w:tcBorders>
          </w:tcPr>
          <w:p w14:paraId="452D986C" w14:textId="77777777" w:rsidR="00010B24" w:rsidRDefault="00010B24">
            <w:pPr>
              <w:widowControl w:val="0"/>
              <w:rPr>
                <w:rFonts w:ascii="Arial" w:hAnsi="Arial" w:cs="Arial"/>
                <w:color w:val="000000"/>
                <w:sz w:val="20"/>
                <w:szCs w:val="20"/>
                <w:lang w:val="vi-VN" w:eastAsia="vi-VN"/>
              </w:rPr>
            </w:pPr>
          </w:p>
        </w:tc>
      </w:tr>
      <w:tr w:rsidR="00010B24" w14:paraId="5973218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5FEE73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F7E97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C45515"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200D68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531DE7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Tuổi trung bình của các loại phương tiện giao thông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5305FA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năm</w:t>
            </w:r>
          </w:p>
        </w:tc>
        <w:tc>
          <w:tcPr>
            <w:tcW w:w="1969" w:type="dxa"/>
            <w:tcBorders>
              <w:top w:val="single" w:sz="2" w:space="0" w:color="auto"/>
              <w:left w:val="single" w:sz="2" w:space="0" w:color="auto"/>
              <w:bottom w:val="single" w:sz="2" w:space="0" w:color="auto"/>
              <w:right w:val="single" w:sz="2" w:space="0" w:color="auto"/>
            </w:tcBorders>
            <w:hideMark/>
          </w:tcPr>
          <w:p w14:paraId="0BD1B2FB" w14:textId="77777777" w:rsidR="00010B24" w:rsidRDefault="00010B24">
            <w:pPr>
              <w:rPr>
                <w:rFonts w:ascii="Arial" w:hAnsi="Arial" w:cs="Arial"/>
                <w:color w:val="000000"/>
                <w:sz w:val="20"/>
                <w:szCs w:val="20"/>
                <w:lang w:val="vi-VN" w:eastAsia="vi-VN"/>
              </w:rPr>
            </w:pPr>
            <w:r>
              <w:rPr>
                <w:rFonts w:ascii="Arial" w:hAnsi="Arial" w:cs="Arial"/>
                <w:sz w:val="20"/>
                <w:szCs w:val="20"/>
              </w:rPr>
              <w:t>Giao thông đường bộ: độ tuổi ô tô, xe máy.</w:t>
            </w:r>
          </w:p>
          <w:p w14:paraId="06CBF498" w14:textId="77777777" w:rsidR="00010B24" w:rsidRDefault="00010B24">
            <w:pPr>
              <w:widowControl w:val="0"/>
              <w:rPr>
                <w:rFonts w:ascii="Arial" w:hAnsi="Arial" w:cs="Arial"/>
                <w:color w:val="000000"/>
                <w:sz w:val="20"/>
                <w:szCs w:val="20"/>
                <w:lang w:eastAsia="vi-VN"/>
              </w:rPr>
            </w:pPr>
            <w:r>
              <w:rPr>
                <w:rFonts w:ascii="Arial" w:hAnsi="Arial" w:cs="Arial"/>
                <w:sz w:val="20"/>
                <w:szCs w:val="20"/>
              </w:rPr>
              <w:t>Giao thông đường sắt: tuổi đầu máy Giao thông đường thủy: Tuổi tàu thủy nội địa, tuổi tàu biển Giao thông đường không: Tuổi đội tàu bay</w:t>
            </w:r>
          </w:p>
        </w:tc>
      </w:tr>
      <w:tr w:rsidR="00010B24" w14:paraId="29035EB1"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0DA9F6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22C87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71CCC9"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3C9F40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5A4063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Tổng khối lượng hàng hóa vận chuyển trong nước/quốc tế theo đường thủy</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0902D8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tấn</w:t>
            </w:r>
          </w:p>
        </w:tc>
        <w:tc>
          <w:tcPr>
            <w:tcW w:w="1969" w:type="dxa"/>
            <w:tcBorders>
              <w:top w:val="single" w:sz="2" w:space="0" w:color="auto"/>
              <w:left w:val="single" w:sz="2" w:space="0" w:color="auto"/>
              <w:bottom w:val="single" w:sz="2" w:space="0" w:color="auto"/>
              <w:right w:val="single" w:sz="2" w:space="0" w:color="auto"/>
            </w:tcBorders>
          </w:tcPr>
          <w:p w14:paraId="362E4B16" w14:textId="77777777" w:rsidR="00010B24" w:rsidRDefault="00010B24">
            <w:pPr>
              <w:widowControl w:val="0"/>
              <w:rPr>
                <w:rFonts w:ascii="Arial" w:hAnsi="Arial" w:cs="Arial"/>
                <w:color w:val="000000"/>
                <w:sz w:val="20"/>
                <w:szCs w:val="20"/>
                <w:lang w:val="vi-VN" w:eastAsia="vi-VN"/>
              </w:rPr>
            </w:pPr>
          </w:p>
        </w:tc>
      </w:tr>
      <w:tr w:rsidR="00010B24" w14:paraId="13AA9339"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154672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04DA4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B373468"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4FE251D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86B3F7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cảng, bến tàu thủy</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56D6F5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Cảng, bến tàu</w:t>
            </w:r>
          </w:p>
        </w:tc>
        <w:tc>
          <w:tcPr>
            <w:tcW w:w="1969" w:type="dxa"/>
            <w:tcBorders>
              <w:top w:val="single" w:sz="2" w:space="0" w:color="auto"/>
              <w:left w:val="single" w:sz="2" w:space="0" w:color="auto"/>
              <w:bottom w:val="single" w:sz="2" w:space="0" w:color="auto"/>
              <w:right w:val="single" w:sz="2" w:space="0" w:color="auto"/>
            </w:tcBorders>
            <w:hideMark/>
          </w:tcPr>
          <w:p w14:paraId="525583FF" w14:textId="77777777" w:rsidR="00010B24" w:rsidRDefault="00010B24">
            <w:pPr>
              <w:rPr>
                <w:rFonts w:ascii="Arial" w:hAnsi="Arial" w:cs="Arial"/>
                <w:color w:val="000000"/>
                <w:sz w:val="20"/>
                <w:szCs w:val="20"/>
                <w:lang w:val="vi-VN" w:eastAsia="vi-VN"/>
              </w:rPr>
            </w:pPr>
            <w:r>
              <w:rPr>
                <w:rFonts w:ascii="Arial" w:hAnsi="Arial" w:cs="Arial"/>
                <w:sz w:val="20"/>
                <w:szCs w:val="20"/>
              </w:rPr>
              <w:t>- Số lượng cảng</w:t>
            </w:r>
          </w:p>
          <w:p w14:paraId="35B59F3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Số lượng bến tàu</w:t>
            </w:r>
          </w:p>
        </w:tc>
      </w:tr>
      <w:tr w:rsidR="00010B24" w14:paraId="528DAEF3"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1DE9DB1"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4545AA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32794B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Hoạt động </w:t>
            </w:r>
            <w:r>
              <w:rPr>
                <w:rFonts w:ascii="Arial" w:hAnsi="Arial" w:cs="Arial"/>
                <w:sz w:val="20"/>
                <w:szCs w:val="20"/>
              </w:rPr>
              <w:lastRenderedPageBreak/>
              <w:t>xây dựng</w:t>
            </w:r>
          </w:p>
        </w:tc>
        <w:tc>
          <w:tcPr>
            <w:tcW w:w="0" w:type="auto"/>
            <w:tcBorders>
              <w:top w:val="single" w:sz="2" w:space="0" w:color="auto"/>
              <w:left w:val="single" w:sz="2" w:space="0" w:color="auto"/>
              <w:bottom w:val="single" w:sz="2" w:space="0" w:color="auto"/>
              <w:right w:val="single" w:sz="2" w:space="0" w:color="auto"/>
            </w:tcBorders>
            <w:vAlign w:val="center"/>
            <w:hideMark/>
          </w:tcPr>
          <w:p w14:paraId="3080D93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19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A1AF22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Diện tích nhà ở xây dựng mới (theo nhà </w:t>
            </w:r>
            <w:r>
              <w:rPr>
                <w:rFonts w:ascii="Arial" w:hAnsi="Arial" w:cs="Arial"/>
                <w:sz w:val="20"/>
                <w:szCs w:val="20"/>
              </w:rPr>
              <w:lastRenderedPageBreak/>
              <w:t>nước và tư nhân)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6C942D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nghìn m</w:t>
            </w:r>
            <w:r>
              <w:rPr>
                <w:rFonts w:ascii="Arial" w:hAnsi="Arial" w:cs="Arial"/>
                <w:sz w:val="20"/>
                <w:szCs w:val="20"/>
                <w:vertAlign w:val="superscript"/>
              </w:rPr>
              <w:t>2</w:t>
            </w:r>
          </w:p>
        </w:tc>
        <w:tc>
          <w:tcPr>
            <w:tcW w:w="1969" w:type="dxa"/>
            <w:tcBorders>
              <w:top w:val="single" w:sz="2" w:space="0" w:color="auto"/>
              <w:left w:val="single" w:sz="2" w:space="0" w:color="auto"/>
              <w:bottom w:val="single" w:sz="2" w:space="0" w:color="auto"/>
              <w:right w:val="single" w:sz="2" w:space="0" w:color="auto"/>
            </w:tcBorders>
          </w:tcPr>
          <w:p w14:paraId="02174A65" w14:textId="77777777" w:rsidR="00010B24" w:rsidRDefault="00010B24">
            <w:pPr>
              <w:widowControl w:val="0"/>
              <w:rPr>
                <w:rFonts w:ascii="Arial" w:hAnsi="Arial" w:cs="Arial"/>
                <w:color w:val="000000"/>
                <w:sz w:val="20"/>
                <w:szCs w:val="20"/>
                <w:lang w:val="vi-VN" w:eastAsia="vi-VN"/>
              </w:rPr>
            </w:pPr>
          </w:p>
        </w:tc>
      </w:tr>
      <w:tr w:rsidR="00010B24" w14:paraId="0DC2E5C2"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07D8B3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521C1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0C5BCB"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D2A78D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16B119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km cầu, đường được xây dựng mới, nâng cấp, cải tạo</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38DE7B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km</w:t>
            </w:r>
          </w:p>
        </w:tc>
        <w:tc>
          <w:tcPr>
            <w:tcW w:w="1969" w:type="dxa"/>
            <w:tcBorders>
              <w:top w:val="single" w:sz="2" w:space="0" w:color="auto"/>
              <w:left w:val="single" w:sz="2" w:space="0" w:color="auto"/>
              <w:bottom w:val="single" w:sz="2" w:space="0" w:color="auto"/>
              <w:right w:val="single" w:sz="2" w:space="0" w:color="auto"/>
            </w:tcBorders>
          </w:tcPr>
          <w:p w14:paraId="15FFB4AC" w14:textId="77777777" w:rsidR="00010B24" w:rsidRDefault="00010B24">
            <w:pPr>
              <w:widowControl w:val="0"/>
              <w:rPr>
                <w:rFonts w:ascii="Arial" w:hAnsi="Arial" w:cs="Arial"/>
                <w:color w:val="000000"/>
                <w:sz w:val="20"/>
                <w:szCs w:val="20"/>
                <w:lang w:val="vi-VN" w:eastAsia="vi-VN"/>
              </w:rPr>
            </w:pPr>
          </w:p>
        </w:tc>
      </w:tr>
      <w:tr w:rsidR="00010B24" w14:paraId="5B2626F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8F4EA98"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6D875A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926567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công nghiệp</w:t>
            </w:r>
          </w:p>
        </w:tc>
        <w:tc>
          <w:tcPr>
            <w:tcW w:w="0" w:type="auto"/>
            <w:tcBorders>
              <w:top w:val="single" w:sz="2" w:space="0" w:color="auto"/>
              <w:left w:val="single" w:sz="2" w:space="0" w:color="auto"/>
              <w:bottom w:val="single" w:sz="2" w:space="0" w:color="auto"/>
              <w:right w:val="single" w:sz="2" w:space="0" w:color="auto"/>
            </w:tcBorders>
            <w:vAlign w:val="center"/>
            <w:hideMark/>
          </w:tcPr>
          <w:p w14:paraId="3ED0FCE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283480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KCN, CCN được thành lập</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16EA55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KCN, CCN</w:t>
            </w:r>
          </w:p>
        </w:tc>
        <w:tc>
          <w:tcPr>
            <w:tcW w:w="1969" w:type="dxa"/>
            <w:tcBorders>
              <w:top w:val="single" w:sz="2" w:space="0" w:color="auto"/>
              <w:left w:val="single" w:sz="2" w:space="0" w:color="auto"/>
              <w:bottom w:val="single" w:sz="2" w:space="0" w:color="auto"/>
              <w:right w:val="single" w:sz="2" w:space="0" w:color="auto"/>
            </w:tcBorders>
          </w:tcPr>
          <w:p w14:paraId="7CC98CA9" w14:textId="77777777" w:rsidR="00010B24" w:rsidRDefault="00010B24">
            <w:pPr>
              <w:widowControl w:val="0"/>
              <w:rPr>
                <w:rFonts w:ascii="Arial" w:hAnsi="Arial" w:cs="Arial"/>
                <w:color w:val="000000"/>
                <w:sz w:val="20"/>
                <w:szCs w:val="20"/>
                <w:lang w:val="vi-VN" w:eastAsia="vi-VN"/>
              </w:rPr>
            </w:pPr>
          </w:p>
        </w:tc>
      </w:tr>
      <w:tr w:rsidR="00010B24" w14:paraId="1AB350B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1B2412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794F9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EEAA45"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506FA2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7B8536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Diện tích các KCN, CCN</w:t>
            </w:r>
          </w:p>
        </w:tc>
        <w:tc>
          <w:tcPr>
            <w:tcW w:w="1432" w:type="dxa"/>
            <w:tcBorders>
              <w:top w:val="single" w:sz="2" w:space="0" w:color="auto"/>
              <w:left w:val="single" w:sz="2" w:space="0" w:color="auto"/>
              <w:bottom w:val="single" w:sz="2" w:space="0" w:color="auto"/>
              <w:right w:val="single" w:sz="2" w:space="0" w:color="auto"/>
            </w:tcBorders>
            <w:vAlign w:val="center"/>
          </w:tcPr>
          <w:p w14:paraId="7564AC6C" w14:textId="77777777" w:rsidR="00010B24" w:rsidRDefault="00010B24">
            <w:pPr>
              <w:widowControl w:val="0"/>
              <w:jc w:val="center"/>
              <w:rPr>
                <w:rFonts w:ascii="Arial" w:hAnsi="Arial" w:cs="Arial"/>
                <w:color w:val="000000"/>
                <w:sz w:val="20"/>
                <w:szCs w:val="20"/>
                <w:lang w:val="vi-VN" w:eastAsia="vi-VN"/>
              </w:rPr>
            </w:pPr>
          </w:p>
        </w:tc>
        <w:tc>
          <w:tcPr>
            <w:tcW w:w="1969" w:type="dxa"/>
            <w:tcBorders>
              <w:top w:val="single" w:sz="2" w:space="0" w:color="auto"/>
              <w:left w:val="single" w:sz="2" w:space="0" w:color="auto"/>
              <w:bottom w:val="single" w:sz="2" w:space="0" w:color="auto"/>
              <w:right w:val="single" w:sz="2" w:space="0" w:color="auto"/>
            </w:tcBorders>
          </w:tcPr>
          <w:p w14:paraId="32379DF3" w14:textId="77777777" w:rsidR="00010B24" w:rsidRDefault="00010B24">
            <w:pPr>
              <w:widowControl w:val="0"/>
              <w:rPr>
                <w:rFonts w:ascii="Arial" w:hAnsi="Arial" w:cs="Arial"/>
                <w:color w:val="000000"/>
                <w:sz w:val="20"/>
                <w:szCs w:val="20"/>
                <w:lang w:val="vi-VN" w:eastAsia="vi-VN"/>
              </w:rPr>
            </w:pPr>
          </w:p>
        </w:tc>
      </w:tr>
      <w:tr w:rsidR="00010B24" w14:paraId="53BFC503"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C2C435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211A2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F636FF"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1A897D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BD6370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lấp đầy KCN/CCN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40AB1A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594F56BF" w14:textId="77777777" w:rsidR="00010B24" w:rsidRDefault="00010B24">
            <w:pPr>
              <w:widowControl w:val="0"/>
              <w:rPr>
                <w:rFonts w:ascii="Arial" w:hAnsi="Arial" w:cs="Arial"/>
                <w:color w:val="000000"/>
                <w:sz w:val="20"/>
                <w:szCs w:val="20"/>
                <w:lang w:val="vi-VN" w:eastAsia="vi-VN"/>
              </w:rPr>
            </w:pPr>
          </w:p>
        </w:tc>
      </w:tr>
      <w:tr w:rsidR="00010B24" w14:paraId="60911D5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EF5E5F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83574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B8C51E"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A6EE6D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B99AE6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cơ sở sản xuất công nghiệp trong cả nước theo ngành sản xuất</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1C3798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Cơ sở</w:t>
            </w:r>
          </w:p>
        </w:tc>
        <w:tc>
          <w:tcPr>
            <w:tcW w:w="1969" w:type="dxa"/>
            <w:tcBorders>
              <w:top w:val="single" w:sz="2" w:space="0" w:color="auto"/>
              <w:left w:val="single" w:sz="2" w:space="0" w:color="auto"/>
              <w:bottom w:val="single" w:sz="2" w:space="0" w:color="auto"/>
              <w:right w:val="single" w:sz="2" w:space="0" w:color="auto"/>
            </w:tcBorders>
          </w:tcPr>
          <w:p w14:paraId="431A3C89" w14:textId="77777777" w:rsidR="00010B24" w:rsidRDefault="00010B24">
            <w:pPr>
              <w:widowControl w:val="0"/>
              <w:rPr>
                <w:rFonts w:ascii="Arial" w:hAnsi="Arial" w:cs="Arial"/>
                <w:color w:val="000000"/>
                <w:sz w:val="20"/>
                <w:szCs w:val="20"/>
                <w:lang w:val="vi-VN" w:eastAsia="vi-VN"/>
              </w:rPr>
            </w:pPr>
          </w:p>
        </w:tc>
      </w:tr>
      <w:tr w:rsidR="00010B24" w14:paraId="54ABA7D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A1FDE6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A43E6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FA0014"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7E1EE6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1830DD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Sản lượng dầu được khai thác trên biển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BB64AE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tấn</w:t>
            </w:r>
          </w:p>
        </w:tc>
        <w:tc>
          <w:tcPr>
            <w:tcW w:w="1969" w:type="dxa"/>
            <w:tcBorders>
              <w:top w:val="single" w:sz="2" w:space="0" w:color="auto"/>
              <w:left w:val="single" w:sz="2" w:space="0" w:color="auto"/>
              <w:bottom w:val="single" w:sz="2" w:space="0" w:color="auto"/>
              <w:right w:val="single" w:sz="2" w:space="0" w:color="auto"/>
            </w:tcBorders>
          </w:tcPr>
          <w:p w14:paraId="4B63F49A" w14:textId="77777777" w:rsidR="00010B24" w:rsidRDefault="00010B24">
            <w:pPr>
              <w:widowControl w:val="0"/>
              <w:rPr>
                <w:rFonts w:ascii="Arial" w:hAnsi="Arial" w:cs="Arial"/>
                <w:color w:val="000000"/>
                <w:sz w:val="20"/>
                <w:szCs w:val="20"/>
                <w:lang w:val="vi-VN" w:eastAsia="vi-VN"/>
              </w:rPr>
            </w:pPr>
          </w:p>
        </w:tc>
      </w:tr>
      <w:tr w:rsidR="00010B24" w14:paraId="7183F465"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851B7A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00048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BB3823"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A65894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4505E9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Sản lượng than được khai thác</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A49424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tấn</w:t>
            </w:r>
          </w:p>
        </w:tc>
        <w:tc>
          <w:tcPr>
            <w:tcW w:w="1969" w:type="dxa"/>
            <w:tcBorders>
              <w:top w:val="single" w:sz="2" w:space="0" w:color="auto"/>
              <w:left w:val="single" w:sz="2" w:space="0" w:color="auto"/>
              <w:bottom w:val="single" w:sz="2" w:space="0" w:color="auto"/>
              <w:right w:val="single" w:sz="2" w:space="0" w:color="auto"/>
            </w:tcBorders>
          </w:tcPr>
          <w:p w14:paraId="0780C14A" w14:textId="77777777" w:rsidR="00010B24" w:rsidRDefault="00010B24">
            <w:pPr>
              <w:widowControl w:val="0"/>
              <w:rPr>
                <w:rFonts w:ascii="Arial" w:hAnsi="Arial" w:cs="Arial"/>
                <w:color w:val="000000"/>
                <w:sz w:val="20"/>
                <w:szCs w:val="20"/>
                <w:lang w:val="vi-VN" w:eastAsia="vi-VN"/>
              </w:rPr>
            </w:pPr>
          </w:p>
        </w:tc>
      </w:tr>
      <w:tr w:rsidR="00010B24" w14:paraId="07BB5904"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E43AF97"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5B4191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93323C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ngành thủy hải sản</w:t>
            </w:r>
          </w:p>
        </w:tc>
        <w:tc>
          <w:tcPr>
            <w:tcW w:w="0" w:type="auto"/>
            <w:tcBorders>
              <w:top w:val="single" w:sz="2" w:space="0" w:color="auto"/>
              <w:left w:val="single" w:sz="2" w:space="0" w:color="auto"/>
              <w:bottom w:val="single" w:sz="2" w:space="0" w:color="auto"/>
              <w:right w:val="single" w:sz="2" w:space="0" w:color="auto"/>
            </w:tcBorders>
            <w:vAlign w:val="center"/>
            <w:hideMark/>
          </w:tcPr>
          <w:p w14:paraId="19EF76E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2B098C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cơ sở nuôi trồng thủy, hải sản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BE24B5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Cơ sở</w:t>
            </w:r>
          </w:p>
        </w:tc>
        <w:tc>
          <w:tcPr>
            <w:tcW w:w="1969" w:type="dxa"/>
            <w:tcBorders>
              <w:top w:val="single" w:sz="2" w:space="0" w:color="auto"/>
              <w:left w:val="single" w:sz="2" w:space="0" w:color="auto"/>
              <w:bottom w:val="single" w:sz="2" w:space="0" w:color="auto"/>
              <w:right w:val="single" w:sz="2" w:space="0" w:color="auto"/>
            </w:tcBorders>
          </w:tcPr>
          <w:p w14:paraId="536FEBF1" w14:textId="77777777" w:rsidR="00010B24" w:rsidRDefault="00010B24">
            <w:pPr>
              <w:widowControl w:val="0"/>
              <w:rPr>
                <w:rFonts w:ascii="Arial" w:hAnsi="Arial" w:cs="Arial"/>
                <w:color w:val="000000"/>
                <w:sz w:val="20"/>
                <w:szCs w:val="20"/>
                <w:lang w:val="vi-VN" w:eastAsia="vi-VN"/>
              </w:rPr>
            </w:pPr>
          </w:p>
        </w:tc>
      </w:tr>
      <w:tr w:rsidR="00010B24" w14:paraId="5537E43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952A77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EFAF9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02F02A7"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685844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B2F855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Tổng diện tích nuôi trồng thủy, hải sản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919FD6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ha</w:t>
            </w:r>
          </w:p>
        </w:tc>
        <w:tc>
          <w:tcPr>
            <w:tcW w:w="1969" w:type="dxa"/>
            <w:tcBorders>
              <w:top w:val="single" w:sz="2" w:space="0" w:color="auto"/>
              <w:left w:val="single" w:sz="2" w:space="0" w:color="auto"/>
              <w:bottom w:val="single" w:sz="2" w:space="0" w:color="auto"/>
              <w:right w:val="single" w:sz="2" w:space="0" w:color="auto"/>
            </w:tcBorders>
          </w:tcPr>
          <w:p w14:paraId="451BC3EB" w14:textId="77777777" w:rsidR="00010B24" w:rsidRDefault="00010B24">
            <w:pPr>
              <w:widowControl w:val="0"/>
              <w:rPr>
                <w:rFonts w:ascii="Arial" w:hAnsi="Arial" w:cs="Arial"/>
                <w:color w:val="000000"/>
                <w:sz w:val="20"/>
                <w:szCs w:val="20"/>
                <w:lang w:val="vi-VN" w:eastAsia="vi-VN"/>
              </w:rPr>
            </w:pPr>
          </w:p>
        </w:tc>
      </w:tr>
      <w:tr w:rsidR="00010B24" w14:paraId="7598F2A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3BD82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DFD11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6459E8"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3DA064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E309CE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Sản lượng nuôi trồng thủy hải sản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A00171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tấn</w:t>
            </w:r>
          </w:p>
        </w:tc>
        <w:tc>
          <w:tcPr>
            <w:tcW w:w="1969" w:type="dxa"/>
            <w:tcBorders>
              <w:top w:val="single" w:sz="2" w:space="0" w:color="auto"/>
              <w:left w:val="single" w:sz="2" w:space="0" w:color="auto"/>
              <w:bottom w:val="single" w:sz="2" w:space="0" w:color="auto"/>
              <w:right w:val="single" w:sz="2" w:space="0" w:color="auto"/>
            </w:tcBorders>
          </w:tcPr>
          <w:p w14:paraId="4082D101" w14:textId="77777777" w:rsidR="00010B24" w:rsidRDefault="00010B24">
            <w:pPr>
              <w:widowControl w:val="0"/>
              <w:rPr>
                <w:rFonts w:ascii="Arial" w:hAnsi="Arial" w:cs="Arial"/>
                <w:color w:val="000000"/>
                <w:sz w:val="20"/>
                <w:szCs w:val="20"/>
                <w:lang w:val="vi-VN" w:eastAsia="vi-VN"/>
              </w:rPr>
            </w:pPr>
          </w:p>
        </w:tc>
      </w:tr>
      <w:tr w:rsidR="00010B24" w14:paraId="108647C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7A28C2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E660C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1C3C49"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C41B5F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FEF398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cơ sở chế biến thủy hải sản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77E8D4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Cơ sở</w:t>
            </w:r>
          </w:p>
        </w:tc>
        <w:tc>
          <w:tcPr>
            <w:tcW w:w="1969" w:type="dxa"/>
            <w:tcBorders>
              <w:top w:val="single" w:sz="2" w:space="0" w:color="auto"/>
              <w:left w:val="single" w:sz="2" w:space="0" w:color="auto"/>
              <w:bottom w:val="single" w:sz="2" w:space="0" w:color="auto"/>
              <w:right w:val="single" w:sz="2" w:space="0" w:color="auto"/>
            </w:tcBorders>
          </w:tcPr>
          <w:p w14:paraId="0CFE3D67" w14:textId="77777777" w:rsidR="00010B24" w:rsidRDefault="00010B24">
            <w:pPr>
              <w:widowControl w:val="0"/>
              <w:rPr>
                <w:rFonts w:ascii="Arial" w:hAnsi="Arial" w:cs="Arial"/>
                <w:color w:val="000000"/>
                <w:sz w:val="20"/>
                <w:szCs w:val="20"/>
                <w:lang w:val="vi-VN" w:eastAsia="vi-VN"/>
              </w:rPr>
            </w:pPr>
          </w:p>
        </w:tc>
      </w:tr>
      <w:tr w:rsidR="00010B24" w14:paraId="0437184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A7C48F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0874B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7163EC"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113225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61A042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Sản lượng đánh bắt thủy hải sản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F1E391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tấn</w:t>
            </w:r>
          </w:p>
        </w:tc>
        <w:tc>
          <w:tcPr>
            <w:tcW w:w="1969" w:type="dxa"/>
            <w:tcBorders>
              <w:top w:val="single" w:sz="2" w:space="0" w:color="auto"/>
              <w:left w:val="single" w:sz="2" w:space="0" w:color="auto"/>
              <w:bottom w:val="single" w:sz="2" w:space="0" w:color="auto"/>
              <w:right w:val="single" w:sz="2" w:space="0" w:color="auto"/>
            </w:tcBorders>
          </w:tcPr>
          <w:p w14:paraId="2581EB92" w14:textId="77777777" w:rsidR="00010B24" w:rsidRDefault="00010B24">
            <w:pPr>
              <w:widowControl w:val="0"/>
              <w:rPr>
                <w:rFonts w:ascii="Arial" w:hAnsi="Arial" w:cs="Arial"/>
                <w:color w:val="000000"/>
                <w:sz w:val="20"/>
                <w:szCs w:val="20"/>
                <w:lang w:val="vi-VN" w:eastAsia="vi-VN"/>
              </w:rPr>
            </w:pPr>
          </w:p>
        </w:tc>
      </w:tr>
      <w:tr w:rsidR="00010B24" w14:paraId="344FCB6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0AC4120"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B4B4BD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12A8F0B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triển du lịch</w:t>
            </w:r>
          </w:p>
        </w:tc>
        <w:tc>
          <w:tcPr>
            <w:tcW w:w="0" w:type="auto"/>
            <w:tcBorders>
              <w:top w:val="single" w:sz="2" w:space="0" w:color="auto"/>
              <w:left w:val="single" w:sz="2" w:space="0" w:color="auto"/>
              <w:bottom w:val="single" w:sz="2" w:space="0" w:color="auto"/>
              <w:right w:val="single" w:sz="2" w:space="0" w:color="auto"/>
            </w:tcBorders>
            <w:vAlign w:val="center"/>
            <w:hideMark/>
          </w:tcPr>
          <w:p w14:paraId="76284BB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2ED892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khách du lịch trong nước và quốc tế</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DB3060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người</w:t>
            </w:r>
          </w:p>
        </w:tc>
        <w:tc>
          <w:tcPr>
            <w:tcW w:w="1969" w:type="dxa"/>
            <w:tcBorders>
              <w:top w:val="single" w:sz="2" w:space="0" w:color="auto"/>
              <w:left w:val="single" w:sz="2" w:space="0" w:color="auto"/>
              <w:bottom w:val="single" w:sz="2" w:space="0" w:color="auto"/>
              <w:right w:val="single" w:sz="2" w:space="0" w:color="auto"/>
            </w:tcBorders>
          </w:tcPr>
          <w:p w14:paraId="07FA9C6E" w14:textId="77777777" w:rsidR="00010B24" w:rsidRDefault="00010B24">
            <w:pPr>
              <w:widowControl w:val="0"/>
              <w:rPr>
                <w:rFonts w:ascii="Arial" w:hAnsi="Arial" w:cs="Arial"/>
                <w:color w:val="000000"/>
                <w:sz w:val="20"/>
                <w:szCs w:val="20"/>
                <w:lang w:val="vi-VN" w:eastAsia="vi-VN"/>
              </w:rPr>
            </w:pPr>
          </w:p>
        </w:tc>
      </w:tr>
      <w:tr w:rsidR="00010B24" w14:paraId="7A187008"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43B0508"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73D033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1AB0F97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Hoạt động làng nghề</w:t>
            </w:r>
          </w:p>
        </w:tc>
        <w:tc>
          <w:tcPr>
            <w:tcW w:w="0" w:type="auto"/>
            <w:tcBorders>
              <w:top w:val="single" w:sz="2" w:space="0" w:color="auto"/>
              <w:left w:val="single" w:sz="2" w:space="0" w:color="auto"/>
              <w:bottom w:val="single" w:sz="2" w:space="0" w:color="auto"/>
              <w:right w:val="single" w:sz="2" w:space="0" w:color="auto"/>
            </w:tcBorders>
            <w:vAlign w:val="center"/>
            <w:hideMark/>
          </w:tcPr>
          <w:p w14:paraId="125F5C0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F5AD79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làng nghề được công nhận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B0E255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Làng nghề</w:t>
            </w:r>
          </w:p>
        </w:tc>
        <w:tc>
          <w:tcPr>
            <w:tcW w:w="1969" w:type="dxa"/>
            <w:tcBorders>
              <w:top w:val="single" w:sz="2" w:space="0" w:color="auto"/>
              <w:left w:val="single" w:sz="2" w:space="0" w:color="auto"/>
              <w:bottom w:val="single" w:sz="2" w:space="0" w:color="auto"/>
              <w:right w:val="single" w:sz="2" w:space="0" w:color="auto"/>
            </w:tcBorders>
          </w:tcPr>
          <w:p w14:paraId="38BB076B" w14:textId="77777777" w:rsidR="00010B24" w:rsidRDefault="00010B24">
            <w:pPr>
              <w:widowControl w:val="0"/>
              <w:rPr>
                <w:rFonts w:ascii="Arial" w:hAnsi="Arial" w:cs="Arial"/>
                <w:color w:val="000000"/>
                <w:sz w:val="20"/>
                <w:szCs w:val="20"/>
                <w:lang w:val="vi-VN" w:eastAsia="vi-VN"/>
              </w:rPr>
            </w:pPr>
          </w:p>
        </w:tc>
      </w:tr>
      <w:tr w:rsidR="00010B24" w14:paraId="4D20BB8E"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68ECCC8"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7F52E17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11</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9A0265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Hoạt động lâm nghiệp</w:t>
            </w:r>
          </w:p>
        </w:tc>
        <w:tc>
          <w:tcPr>
            <w:tcW w:w="0" w:type="auto"/>
            <w:tcBorders>
              <w:top w:val="single" w:sz="2" w:space="0" w:color="auto"/>
              <w:left w:val="single" w:sz="2" w:space="0" w:color="auto"/>
              <w:bottom w:val="single" w:sz="2" w:space="0" w:color="auto"/>
              <w:right w:val="single" w:sz="2" w:space="0" w:color="auto"/>
            </w:tcBorders>
            <w:vAlign w:val="center"/>
            <w:hideMark/>
          </w:tcPr>
          <w:p w14:paraId="7FEA989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5ED98C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Diện tích rừng và tỷ lệ che phủ rừng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70BBB5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ha, %</w:t>
            </w:r>
          </w:p>
        </w:tc>
        <w:tc>
          <w:tcPr>
            <w:tcW w:w="1969" w:type="dxa"/>
            <w:tcBorders>
              <w:top w:val="single" w:sz="2" w:space="0" w:color="auto"/>
              <w:left w:val="single" w:sz="2" w:space="0" w:color="auto"/>
              <w:bottom w:val="single" w:sz="2" w:space="0" w:color="auto"/>
              <w:right w:val="single" w:sz="2" w:space="0" w:color="auto"/>
            </w:tcBorders>
          </w:tcPr>
          <w:p w14:paraId="481E4A99" w14:textId="77777777" w:rsidR="00010B24" w:rsidRDefault="00010B24">
            <w:pPr>
              <w:widowControl w:val="0"/>
              <w:rPr>
                <w:rFonts w:ascii="Arial" w:hAnsi="Arial" w:cs="Arial"/>
                <w:color w:val="000000"/>
                <w:sz w:val="20"/>
                <w:szCs w:val="20"/>
                <w:lang w:val="vi-VN" w:eastAsia="vi-VN"/>
              </w:rPr>
            </w:pPr>
          </w:p>
        </w:tc>
      </w:tr>
      <w:tr w:rsidR="00010B24" w14:paraId="494BEF54"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BC8069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B2683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54BBDB"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3B78B0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35DC73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diện tích rừng tự nhiên, rừng trồng mới trên tổng diện tích rừng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FB1496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3F58B607" w14:textId="77777777" w:rsidR="00010B24" w:rsidRDefault="00010B24">
            <w:pPr>
              <w:widowControl w:val="0"/>
              <w:rPr>
                <w:rFonts w:ascii="Arial" w:hAnsi="Arial" w:cs="Arial"/>
                <w:color w:val="000000"/>
                <w:sz w:val="20"/>
                <w:szCs w:val="20"/>
                <w:lang w:val="vi-VN" w:eastAsia="vi-VN"/>
              </w:rPr>
            </w:pPr>
          </w:p>
        </w:tc>
      </w:tr>
      <w:tr w:rsidR="00010B24" w14:paraId="0873D3D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129399E"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941C8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17D88A"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3DAF58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209C72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Sản lượng gỗ được cấp phép khai thác hàng năm theo địa phương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C2938B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w:t>
            </w:r>
            <w:r>
              <w:rPr>
                <w:rFonts w:ascii="Arial" w:hAnsi="Arial" w:cs="Arial"/>
                <w:sz w:val="20"/>
                <w:szCs w:val="20"/>
                <w:vertAlign w:val="superscript"/>
              </w:rPr>
              <w:t>3</w:t>
            </w:r>
          </w:p>
        </w:tc>
        <w:tc>
          <w:tcPr>
            <w:tcW w:w="1969" w:type="dxa"/>
            <w:tcBorders>
              <w:top w:val="single" w:sz="2" w:space="0" w:color="auto"/>
              <w:left w:val="single" w:sz="2" w:space="0" w:color="auto"/>
              <w:bottom w:val="single" w:sz="2" w:space="0" w:color="auto"/>
              <w:right w:val="single" w:sz="2" w:space="0" w:color="auto"/>
            </w:tcBorders>
          </w:tcPr>
          <w:p w14:paraId="5470DA4E" w14:textId="77777777" w:rsidR="00010B24" w:rsidRDefault="00010B24">
            <w:pPr>
              <w:widowControl w:val="0"/>
              <w:rPr>
                <w:rFonts w:ascii="Arial" w:hAnsi="Arial" w:cs="Arial"/>
                <w:color w:val="000000"/>
                <w:sz w:val="20"/>
                <w:szCs w:val="20"/>
                <w:lang w:val="vi-VN" w:eastAsia="vi-VN"/>
              </w:rPr>
            </w:pPr>
          </w:p>
        </w:tc>
      </w:tr>
      <w:tr w:rsidR="00010B24" w14:paraId="56EABCD6"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E93332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1E3AA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BD108E"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A30E30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082CD1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Diện tích rừng bị mất do cháy rừng, chuyển đổi diện tích sử dụng, và phá hoại phân theo địa phương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503297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ha</w:t>
            </w:r>
          </w:p>
        </w:tc>
        <w:tc>
          <w:tcPr>
            <w:tcW w:w="1969" w:type="dxa"/>
            <w:tcBorders>
              <w:top w:val="single" w:sz="2" w:space="0" w:color="auto"/>
              <w:left w:val="single" w:sz="2" w:space="0" w:color="auto"/>
              <w:bottom w:val="single" w:sz="2" w:space="0" w:color="auto"/>
              <w:right w:val="single" w:sz="2" w:space="0" w:color="auto"/>
            </w:tcBorders>
          </w:tcPr>
          <w:p w14:paraId="3559F3CD" w14:textId="77777777" w:rsidR="00010B24" w:rsidRDefault="00010B24">
            <w:pPr>
              <w:widowControl w:val="0"/>
              <w:rPr>
                <w:rFonts w:ascii="Arial" w:hAnsi="Arial" w:cs="Arial"/>
                <w:color w:val="000000"/>
                <w:sz w:val="20"/>
                <w:szCs w:val="20"/>
                <w:lang w:val="vi-VN" w:eastAsia="vi-VN"/>
              </w:rPr>
            </w:pPr>
          </w:p>
        </w:tc>
      </w:tr>
      <w:tr w:rsidR="00010B24" w14:paraId="555024D7" w14:textId="77777777" w:rsidTr="00010B24">
        <w:trPr>
          <w:trHeight w:val="190"/>
        </w:trPr>
        <w:tc>
          <w:tcPr>
            <w:tcW w:w="1237" w:type="dxa"/>
            <w:vMerge w:val="restart"/>
            <w:tcBorders>
              <w:top w:val="single" w:sz="2" w:space="0" w:color="auto"/>
              <w:left w:val="single" w:sz="2" w:space="0" w:color="auto"/>
              <w:bottom w:val="single" w:sz="2" w:space="0" w:color="auto"/>
              <w:right w:val="single" w:sz="2" w:space="0" w:color="auto"/>
            </w:tcBorders>
            <w:vAlign w:val="center"/>
            <w:hideMark/>
          </w:tcPr>
          <w:p w14:paraId="065B54E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Áp lực</w:t>
            </w:r>
          </w:p>
        </w:tc>
        <w:tc>
          <w:tcPr>
            <w:tcW w:w="0" w:type="auto"/>
            <w:tcBorders>
              <w:top w:val="single" w:sz="2" w:space="0" w:color="auto"/>
              <w:left w:val="single" w:sz="2" w:space="0" w:color="auto"/>
              <w:bottom w:val="single" w:sz="2" w:space="0" w:color="auto"/>
              <w:right w:val="single" w:sz="2" w:space="0" w:color="auto"/>
            </w:tcBorders>
            <w:vAlign w:val="center"/>
            <w:hideMark/>
          </w:tcPr>
          <w:p w14:paraId="78D40E3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12</w:t>
            </w:r>
          </w:p>
        </w:tc>
        <w:tc>
          <w:tcPr>
            <w:tcW w:w="0" w:type="auto"/>
            <w:tcBorders>
              <w:top w:val="single" w:sz="2" w:space="0" w:color="auto"/>
              <w:left w:val="single" w:sz="2" w:space="0" w:color="auto"/>
              <w:bottom w:val="single" w:sz="2" w:space="0" w:color="auto"/>
              <w:right w:val="single" w:sz="2" w:space="0" w:color="auto"/>
            </w:tcBorders>
            <w:vAlign w:val="center"/>
            <w:hideMark/>
          </w:tcPr>
          <w:p w14:paraId="7A32ED1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Thải lượng bụi và khí thải</w:t>
            </w:r>
          </w:p>
        </w:tc>
        <w:tc>
          <w:tcPr>
            <w:tcW w:w="0" w:type="auto"/>
            <w:tcBorders>
              <w:top w:val="single" w:sz="2" w:space="0" w:color="auto"/>
              <w:left w:val="single" w:sz="2" w:space="0" w:color="auto"/>
              <w:bottom w:val="single" w:sz="2" w:space="0" w:color="auto"/>
              <w:right w:val="single" w:sz="2" w:space="0" w:color="auto"/>
            </w:tcBorders>
            <w:vAlign w:val="center"/>
            <w:hideMark/>
          </w:tcPr>
          <w:p w14:paraId="0EBF38C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8F293B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Thải lượng PM</w:t>
            </w:r>
            <w:r>
              <w:rPr>
                <w:rFonts w:ascii="Arial" w:hAnsi="Arial" w:cs="Arial"/>
                <w:sz w:val="20"/>
                <w:szCs w:val="20"/>
                <w:vertAlign w:val="subscript"/>
              </w:rPr>
              <w:t>10</w:t>
            </w:r>
            <w:r>
              <w:rPr>
                <w:rFonts w:ascii="Arial" w:hAnsi="Arial" w:cs="Arial"/>
                <w:sz w:val="20"/>
                <w:szCs w:val="20"/>
              </w:rPr>
              <w:t>, TSP, SO</w:t>
            </w:r>
            <w:r>
              <w:rPr>
                <w:rFonts w:ascii="Arial" w:hAnsi="Arial" w:cs="Arial"/>
                <w:sz w:val="20"/>
                <w:szCs w:val="20"/>
                <w:vertAlign w:val="subscript"/>
              </w:rPr>
              <w:t>2</w:t>
            </w:r>
            <w:r>
              <w:rPr>
                <w:rFonts w:ascii="Arial" w:hAnsi="Arial" w:cs="Arial"/>
                <w:sz w:val="20"/>
                <w:szCs w:val="20"/>
              </w:rPr>
              <w:t>, NO</w:t>
            </w:r>
            <w:r>
              <w:rPr>
                <w:rFonts w:ascii="Arial" w:hAnsi="Arial" w:cs="Arial"/>
                <w:sz w:val="20"/>
                <w:szCs w:val="20"/>
                <w:vertAlign w:val="subscript"/>
              </w:rPr>
              <w:t>2</w:t>
            </w:r>
            <w:r>
              <w:rPr>
                <w:rFonts w:ascii="Arial" w:hAnsi="Arial" w:cs="Arial"/>
                <w:sz w:val="20"/>
                <w:szCs w:val="20"/>
              </w:rPr>
              <w:t>, CO tổng số và theo ngành công nghiệp, nông nghiệp, sinh hoạt và dịch vụ</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D18E63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kg/ngày</w:t>
            </w:r>
          </w:p>
        </w:tc>
        <w:tc>
          <w:tcPr>
            <w:tcW w:w="1969" w:type="dxa"/>
            <w:tcBorders>
              <w:top w:val="single" w:sz="2" w:space="0" w:color="auto"/>
              <w:left w:val="single" w:sz="2" w:space="0" w:color="auto"/>
              <w:bottom w:val="single" w:sz="2" w:space="0" w:color="auto"/>
              <w:right w:val="single" w:sz="2" w:space="0" w:color="auto"/>
            </w:tcBorders>
          </w:tcPr>
          <w:p w14:paraId="6F456C14" w14:textId="77777777" w:rsidR="00010B24" w:rsidRDefault="00010B24">
            <w:pPr>
              <w:widowControl w:val="0"/>
              <w:rPr>
                <w:rFonts w:ascii="Arial" w:hAnsi="Arial" w:cs="Arial"/>
                <w:color w:val="000000"/>
                <w:sz w:val="20"/>
                <w:szCs w:val="20"/>
                <w:lang w:val="vi-VN" w:eastAsia="vi-VN"/>
              </w:rPr>
            </w:pPr>
          </w:p>
        </w:tc>
      </w:tr>
      <w:tr w:rsidR="00010B24" w14:paraId="09DE00E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EA22365"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D34CAF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13</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D5BF19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Nước thải theo các lĩnh vực</w:t>
            </w:r>
          </w:p>
        </w:tc>
        <w:tc>
          <w:tcPr>
            <w:tcW w:w="0" w:type="auto"/>
            <w:tcBorders>
              <w:top w:val="single" w:sz="2" w:space="0" w:color="auto"/>
              <w:left w:val="single" w:sz="2" w:space="0" w:color="auto"/>
              <w:bottom w:val="single" w:sz="2" w:space="0" w:color="auto"/>
              <w:right w:val="single" w:sz="2" w:space="0" w:color="auto"/>
            </w:tcBorders>
            <w:vAlign w:val="center"/>
            <w:hideMark/>
          </w:tcPr>
          <w:p w14:paraId="2B50626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5DD0CB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Tổng lượng nước thải theo các lĩnh vực: nông nghiệp, công nghiệp, sinh hoạt và dịch vụ</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C3DEB3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w:t>
            </w:r>
            <w:r>
              <w:rPr>
                <w:rFonts w:ascii="Arial" w:hAnsi="Arial" w:cs="Arial"/>
                <w:sz w:val="20"/>
                <w:szCs w:val="20"/>
                <w:vertAlign w:val="superscript"/>
              </w:rPr>
              <w:t>3</w:t>
            </w:r>
            <w:r>
              <w:rPr>
                <w:rFonts w:ascii="Arial" w:hAnsi="Arial" w:cs="Arial"/>
                <w:sz w:val="20"/>
                <w:szCs w:val="20"/>
              </w:rPr>
              <w:t>/ngày đêm</w:t>
            </w:r>
          </w:p>
        </w:tc>
        <w:tc>
          <w:tcPr>
            <w:tcW w:w="1969" w:type="dxa"/>
            <w:tcBorders>
              <w:top w:val="single" w:sz="2" w:space="0" w:color="auto"/>
              <w:left w:val="single" w:sz="2" w:space="0" w:color="auto"/>
              <w:bottom w:val="single" w:sz="2" w:space="0" w:color="auto"/>
              <w:right w:val="single" w:sz="2" w:space="0" w:color="auto"/>
            </w:tcBorders>
          </w:tcPr>
          <w:p w14:paraId="7E75D7A0" w14:textId="77777777" w:rsidR="00010B24" w:rsidRDefault="00010B24">
            <w:pPr>
              <w:widowControl w:val="0"/>
              <w:rPr>
                <w:rFonts w:ascii="Arial" w:hAnsi="Arial" w:cs="Arial"/>
                <w:color w:val="000000"/>
                <w:sz w:val="20"/>
                <w:szCs w:val="20"/>
                <w:lang w:val="vi-VN" w:eastAsia="vi-VN"/>
              </w:rPr>
            </w:pPr>
          </w:p>
        </w:tc>
      </w:tr>
      <w:tr w:rsidR="00010B24" w14:paraId="3C9830A9"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4D44CA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8D236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9492AA"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2CB790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2EE98E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Thải lượng BOD, COD, TSS tổng số và theo lĩnh vực: công nghiệp, y tế, nông nghiệp, sinh hoạt và dịch vụ</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66D62F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kg/ngày</w:t>
            </w:r>
          </w:p>
        </w:tc>
        <w:tc>
          <w:tcPr>
            <w:tcW w:w="1969" w:type="dxa"/>
            <w:tcBorders>
              <w:top w:val="single" w:sz="2" w:space="0" w:color="auto"/>
              <w:left w:val="single" w:sz="2" w:space="0" w:color="auto"/>
              <w:bottom w:val="single" w:sz="2" w:space="0" w:color="auto"/>
              <w:right w:val="single" w:sz="2" w:space="0" w:color="auto"/>
            </w:tcBorders>
          </w:tcPr>
          <w:p w14:paraId="3D7B41CD" w14:textId="77777777" w:rsidR="00010B24" w:rsidRDefault="00010B24">
            <w:pPr>
              <w:widowControl w:val="0"/>
              <w:rPr>
                <w:rFonts w:ascii="Arial" w:hAnsi="Arial" w:cs="Arial"/>
                <w:color w:val="000000"/>
                <w:sz w:val="20"/>
                <w:szCs w:val="20"/>
                <w:lang w:val="vi-VN" w:eastAsia="vi-VN"/>
              </w:rPr>
            </w:pPr>
          </w:p>
        </w:tc>
      </w:tr>
      <w:tr w:rsidR="00010B24" w14:paraId="4B042E19"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58F9F68"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1E334B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14</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46A4BC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Sự cố môi </w:t>
            </w:r>
            <w:r>
              <w:rPr>
                <w:rFonts w:ascii="Arial" w:hAnsi="Arial" w:cs="Arial"/>
                <w:sz w:val="20"/>
                <w:szCs w:val="20"/>
              </w:rPr>
              <w:lastRenderedPageBreak/>
              <w:t>trường</w:t>
            </w:r>
          </w:p>
        </w:tc>
        <w:tc>
          <w:tcPr>
            <w:tcW w:w="0" w:type="auto"/>
            <w:tcBorders>
              <w:top w:val="single" w:sz="2" w:space="0" w:color="auto"/>
              <w:left w:val="single" w:sz="2" w:space="0" w:color="auto"/>
              <w:bottom w:val="single" w:sz="2" w:space="0" w:color="auto"/>
              <w:right w:val="single" w:sz="2" w:space="0" w:color="auto"/>
            </w:tcBorders>
            <w:vAlign w:val="center"/>
            <w:hideMark/>
          </w:tcPr>
          <w:p w14:paraId="5CEB43A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41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88F366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vụ tràn dầu trên các vùng cửa sông, biển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92629D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Vụ</w:t>
            </w:r>
          </w:p>
        </w:tc>
        <w:tc>
          <w:tcPr>
            <w:tcW w:w="1969" w:type="dxa"/>
            <w:tcBorders>
              <w:top w:val="single" w:sz="2" w:space="0" w:color="auto"/>
              <w:left w:val="single" w:sz="2" w:space="0" w:color="auto"/>
              <w:bottom w:val="single" w:sz="2" w:space="0" w:color="auto"/>
              <w:right w:val="single" w:sz="2" w:space="0" w:color="auto"/>
            </w:tcBorders>
            <w:hideMark/>
          </w:tcPr>
          <w:p w14:paraId="081FE79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Chi tiết về: Thời gian, địa điểm, khối </w:t>
            </w:r>
            <w:r>
              <w:rPr>
                <w:rFonts w:ascii="Arial" w:hAnsi="Arial" w:cs="Arial"/>
                <w:sz w:val="20"/>
                <w:szCs w:val="20"/>
              </w:rPr>
              <w:lastRenderedPageBreak/>
              <w:t>lượng dầu tràn, loại dầu, nguyên nhân từng vụ tràn dầu.</w:t>
            </w:r>
          </w:p>
        </w:tc>
      </w:tr>
      <w:tr w:rsidR="00010B24" w14:paraId="65A31E49"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A694F4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13E4C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3BD1B3"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CE8971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1F9501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vụ hóa chất rò rỉ trên sông, biển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482F43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Vụ</w:t>
            </w:r>
          </w:p>
        </w:tc>
        <w:tc>
          <w:tcPr>
            <w:tcW w:w="1969" w:type="dxa"/>
            <w:tcBorders>
              <w:top w:val="single" w:sz="2" w:space="0" w:color="auto"/>
              <w:left w:val="single" w:sz="2" w:space="0" w:color="auto"/>
              <w:bottom w:val="single" w:sz="2" w:space="0" w:color="auto"/>
              <w:right w:val="single" w:sz="2" w:space="0" w:color="auto"/>
            </w:tcBorders>
            <w:hideMark/>
          </w:tcPr>
          <w:p w14:paraId="2EE0156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Chi tiết về: Thời gian, địa điểm, khối lượng hóa chất bị rò rỉ, loại hóa chất, nguyên nhân từng vụ rò rỉ hóa chất.</w:t>
            </w:r>
          </w:p>
        </w:tc>
      </w:tr>
      <w:tr w:rsidR="00010B24" w14:paraId="27E56308"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DCDC3FD"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9E4A93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15</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743C507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Phát sinh chất thải rắn</w:t>
            </w:r>
          </w:p>
        </w:tc>
        <w:tc>
          <w:tcPr>
            <w:tcW w:w="0" w:type="auto"/>
            <w:tcBorders>
              <w:top w:val="single" w:sz="2" w:space="0" w:color="auto"/>
              <w:left w:val="single" w:sz="2" w:space="0" w:color="auto"/>
              <w:bottom w:val="single" w:sz="2" w:space="0" w:color="auto"/>
              <w:right w:val="single" w:sz="2" w:space="0" w:color="auto"/>
            </w:tcBorders>
            <w:vAlign w:val="center"/>
            <w:hideMark/>
          </w:tcPr>
          <w:p w14:paraId="48E7A28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952B8A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Lượng CTR phát sinh hàng năm theo lĩnh vực: sinh hoạt, nông nghiệp, công nghiệp, y tế và phế liệu nhập khẩu</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582036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tấn</w:t>
            </w:r>
          </w:p>
        </w:tc>
        <w:tc>
          <w:tcPr>
            <w:tcW w:w="1969" w:type="dxa"/>
            <w:tcBorders>
              <w:top w:val="single" w:sz="2" w:space="0" w:color="auto"/>
              <w:left w:val="single" w:sz="2" w:space="0" w:color="auto"/>
              <w:bottom w:val="single" w:sz="2" w:space="0" w:color="auto"/>
              <w:right w:val="single" w:sz="2" w:space="0" w:color="auto"/>
            </w:tcBorders>
          </w:tcPr>
          <w:p w14:paraId="17C97DA2" w14:textId="77777777" w:rsidR="00010B24" w:rsidRDefault="00010B24">
            <w:pPr>
              <w:widowControl w:val="0"/>
              <w:rPr>
                <w:rFonts w:ascii="Arial" w:hAnsi="Arial" w:cs="Arial"/>
                <w:color w:val="000000"/>
                <w:sz w:val="20"/>
                <w:szCs w:val="20"/>
                <w:lang w:val="vi-VN" w:eastAsia="vi-VN"/>
              </w:rPr>
            </w:pPr>
          </w:p>
        </w:tc>
      </w:tr>
      <w:tr w:rsidR="00010B24" w14:paraId="63E064EE"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614DFB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D6E64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4C8B6F"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78DD4C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7298E2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Lượng chất thải nguy hại phát sinh hàng năm theo lĩnh vực: công nghiệp, y tế, sinh hoạt, nông nghiệp</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03EFAD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tấn</w:t>
            </w:r>
          </w:p>
        </w:tc>
        <w:tc>
          <w:tcPr>
            <w:tcW w:w="1969" w:type="dxa"/>
            <w:tcBorders>
              <w:top w:val="single" w:sz="2" w:space="0" w:color="auto"/>
              <w:left w:val="single" w:sz="2" w:space="0" w:color="auto"/>
              <w:bottom w:val="single" w:sz="2" w:space="0" w:color="auto"/>
              <w:right w:val="single" w:sz="2" w:space="0" w:color="auto"/>
            </w:tcBorders>
          </w:tcPr>
          <w:p w14:paraId="5B298BAD" w14:textId="77777777" w:rsidR="00010B24" w:rsidRDefault="00010B24">
            <w:pPr>
              <w:widowControl w:val="0"/>
              <w:rPr>
                <w:rFonts w:ascii="Arial" w:hAnsi="Arial" w:cs="Arial"/>
                <w:color w:val="000000"/>
                <w:sz w:val="20"/>
                <w:szCs w:val="20"/>
                <w:lang w:val="vi-VN" w:eastAsia="vi-VN"/>
              </w:rPr>
            </w:pPr>
          </w:p>
        </w:tc>
      </w:tr>
      <w:tr w:rsidR="00010B24" w14:paraId="326569C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28CECAE"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360B07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16</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F5EBC9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Biến đổi khí hậu</w:t>
            </w:r>
          </w:p>
        </w:tc>
        <w:tc>
          <w:tcPr>
            <w:tcW w:w="0" w:type="auto"/>
            <w:tcBorders>
              <w:top w:val="single" w:sz="2" w:space="0" w:color="auto"/>
              <w:left w:val="single" w:sz="2" w:space="0" w:color="auto"/>
              <w:bottom w:val="single" w:sz="2" w:space="0" w:color="auto"/>
              <w:right w:val="single" w:sz="2" w:space="0" w:color="auto"/>
            </w:tcBorders>
            <w:vAlign w:val="center"/>
            <w:hideMark/>
          </w:tcPr>
          <w:p w14:paraId="4075D44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35CB4E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Độ mặn (nồng độ Clorua) trong nước tại các khu vực ven biển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695D6D8"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mg/l</w:t>
            </w:r>
          </w:p>
        </w:tc>
        <w:tc>
          <w:tcPr>
            <w:tcW w:w="1969" w:type="dxa"/>
            <w:tcBorders>
              <w:top w:val="single" w:sz="2" w:space="0" w:color="auto"/>
              <w:left w:val="single" w:sz="2" w:space="0" w:color="auto"/>
              <w:bottom w:val="single" w:sz="2" w:space="0" w:color="auto"/>
              <w:right w:val="single" w:sz="2" w:space="0" w:color="auto"/>
            </w:tcBorders>
          </w:tcPr>
          <w:p w14:paraId="0D5FE1C8" w14:textId="77777777" w:rsidR="00010B24" w:rsidRDefault="00010B24">
            <w:pPr>
              <w:widowControl w:val="0"/>
              <w:rPr>
                <w:rFonts w:ascii="Arial" w:hAnsi="Arial" w:cs="Arial"/>
                <w:color w:val="000000"/>
                <w:sz w:val="20"/>
                <w:szCs w:val="20"/>
                <w:lang w:val="vi-VN" w:eastAsia="vi-VN"/>
              </w:rPr>
            </w:pPr>
          </w:p>
        </w:tc>
      </w:tr>
      <w:tr w:rsidR="00010B24" w14:paraId="47692CC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798EDD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E9EB9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FFAB3D"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359238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DB46F6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Lượng phát thải khí nhà kính theo các ngành: công nghiệp, nông nghiệp, năng lượng, chuyển đổi mục đích sử dụng rừng và theo các khí CH</w:t>
            </w:r>
            <w:r>
              <w:rPr>
                <w:rFonts w:ascii="Arial" w:hAnsi="Arial" w:cs="Arial"/>
                <w:sz w:val="20"/>
                <w:szCs w:val="20"/>
                <w:vertAlign w:val="subscript"/>
              </w:rPr>
              <w:t>4</w:t>
            </w:r>
            <w:r>
              <w:rPr>
                <w:rFonts w:ascii="Arial" w:hAnsi="Arial" w:cs="Arial"/>
                <w:sz w:val="20"/>
                <w:szCs w:val="20"/>
              </w:rPr>
              <w:t>, N</w:t>
            </w:r>
            <w:r>
              <w:rPr>
                <w:rFonts w:ascii="Arial" w:hAnsi="Arial" w:cs="Arial"/>
                <w:sz w:val="20"/>
                <w:szCs w:val="20"/>
                <w:vertAlign w:val="subscript"/>
              </w:rPr>
              <w:t>2</w:t>
            </w:r>
            <w:r>
              <w:rPr>
                <w:rFonts w:ascii="Arial" w:hAnsi="Arial" w:cs="Arial"/>
                <w:sz w:val="20"/>
                <w:szCs w:val="20"/>
              </w:rPr>
              <w:t>O, CO</w:t>
            </w:r>
            <w:r>
              <w:rPr>
                <w:rFonts w:ascii="Arial" w:hAnsi="Arial" w:cs="Arial"/>
                <w:sz w:val="20"/>
                <w:szCs w:val="20"/>
                <w:vertAlign w:val="subscript"/>
              </w:rPr>
              <w:t>2</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E234E5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tấn CO</w:t>
            </w:r>
            <w:r>
              <w:rPr>
                <w:rFonts w:ascii="Arial" w:hAnsi="Arial" w:cs="Arial"/>
                <w:sz w:val="20"/>
                <w:szCs w:val="20"/>
                <w:vertAlign w:val="subscript"/>
              </w:rPr>
              <w:t>2</w:t>
            </w:r>
            <w:r>
              <w:rPr>
                <w:rFonts w:ascii="Arial" w:hAnsi="Arial" w:cs="Arial"/>
                <w:sz w:val="20"/>
                <w:szCs w:val="20"/>
              </w:rPr>
              <w:t xml:space="preserve"> tương đương</w:t>
            </w:r>
          </w:p>
        </w:tc>
        <w:tc>
          <w:tcPr>
            <w:tcW w:w="1969" w:type="dxa"/>
            <w:tcBorders>
              <w:top w:val="single" w:sz="2" w:space="0" w:color="auto"/>
              <w:left w:val="single" w:sz="2" w:space="0" w:color="auto"/>
              <w:bottom w:val="single" w:sz="2" w:space="0" w:color="auto"/>
              <w:right w:val="single" w:sz="2" w:space="0" w:color="auto"/>
            </w:tcBorders>
          </w:tcPr>
          <w:p w14:paraId="7B820E3D" w14:textId="77777777" w:rsidR="00010B24" w:rsidRDefault="00010B24">
            <w:pPr>
              <w:widowControl w:val="0"/>
              <w:rPr>
                <w:rFonts w:ascii="Arial" w:hAnsi="Arial" w:cs="Arial"/>
                <w:color w:val="000000"/>
                <w:sz w:val="20"/>
                <w:szCs w:val="20"/>
                <w:lang w:val="vi-VN" w:eastAsia="vi-VN"/>
              </w:rPr>
            </w:pPr>
          </w:p>
        </w:tc>
      </w:tr>
      <w:tr w:rsidR="00010B24" w14:paraId="1429F8E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8E88B0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29EA6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13267F"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4CB8BA5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5D089B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Nhiệt độ, lượng mưa trung bình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C403EF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Nhiệt độ (độ C) Lượng mưa (mm)</w:t>
            </w:r>
          </w:p>
        </w:tc>
        <w:tc>
          <w:tcPr>
            <w:tcW w:w="1969" w:type="dxa"/>
            <w:tcBorders>
              <w:top w:val="single" w:sz="2" w:space="0" w:color="auto"/>
              <w:left w:val="single" w:sz="2" w:space="0" w:color="auto"/>
              <w:bottom w:val="single" w:sz="2" w:space="0" w:color="auto"/>
              <w:right w:val="single" w:sz="2" w:space="0" w:color="auto"/>
            </w:tcBorders>
          </w:tcPr>
          <w:p w14:paraId="17BBA15C" w14:textId="77777777" w:rsidR="00010B24" w:rsidRDefault="00010B24">
            <w:pPr>
              <w:widowControl w:val="0"/>
              <w:rPr>
                <w:rFonts w:ascii="Arial" w:hAnsi="Arial" w:cs="Arial"/>
                <w:color w:val="000000"/>
                <w:sz w:val="20"/>
                <w:szCs w:val="20"/>
                <w:lang w:val="vi-VN" w:eastAsia="vi-VN"/>
              </w:rPr>
            </w:pPr>
          </w:p>
        </w:tc>
      </w:tr>
      <w:tr w:rsidR="00010B24" w14:paraId="0C2D09F2"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93F5FE9"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7F4F2FE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17</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BECBA7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Tai biến thiên nhiên</w:t>
            </w:r>
          </w:p>
        </w:tc>
        <w:tc>
          <w:tcPr>
            <w:tcW w:w="0" w:type="auto"/>
            <w:tcBorders>
              <w:top w:val="single" w:sz="2" w:space="0" w:color="auto"/>
              <w:left w:val="single" w:sz="2" w:space="0" w:color="auto"/>
              <w:bottom w:val="single" w:sz="2" w:space="0" w:color="auto"/>
              <w:right w:val="single" w:sz="2" w:space="0" w:color="auto"/>
            </w:tcBorders>
            <w:vAlign w:val="center"/>
            <w:hideMark/>
          </w:tcPr>
          <w:p w14:paraId="63B9EDB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EE2B10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các vụ tai biến thiên nhiên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9ADF79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Vụ</w:t>
            </w:r>
          </w:p>
        </w:tc>
        <w:tc>
          <w:tcPr>
            <w:tcW w:w="1969" w:type="dxa"/>
            <w:tcBorders>
              <w:top w:val="single" w:sz="2" w:space="0" w:color="auto"/>
              <w:left w:val="single" w:sz="2" w:space="0" w:color="auto"/>
              <w:bottom w:val="single" w:sz="2" w:space="0" w:color="auto"/>
              <w:right w:val="single" w:sz="2" w:space="0" w:color="auto"/>
            </w:tcBorders>
            <w:hideMark/>
          </w:tcPr>
          <w:p w14:paraId="72002F8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Bão, lũ lụt, lũ quét, hạn hán, Giông lốc...</w:t>
            </w:r>
          </w:p>
        </w:tc>
      </w:tr>
      <w:tr w:rsidR="00010B24" w14:paraId="7CEF200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6E3349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65A77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D5C6C2"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F36F47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A4D59F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Thiệt hại từ các vụ thiên tai về người, về kinh tế, về môi trường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4811F51" w14:textId="77777777" w:rsidR="00010B24" w:rsidRDefault="00010B24">
            <w:pPr>
              <w:jc w:val="center"/>
              <w:rPr>
                <w:rFonts w:ascii="Arial" w:hAnsi="Arial" w:cs="Arial"/>
                <w:color w:val="000000"/>
                <w:sz w:val="20"/>
                <w:szCs w:val="20"/>
                <w:lang w:eastAsia="vi-VN"/>
              </w:rPr>
            </w:pPr>
            <w:r>
              <w:rPr>
                <w:rFonts w:ascii="Arial" w:hAnsi="Arial" w:cs="Arial"/>
                <w:sz w:val="20"/>
                <w:szCs w:val="20"/>
              </w:rPr>
              <w:t>Thiệt hại về người: người</w:t>
            </w:r>
          </w:p>
          <w:p w14:paraId="389B1DF3" w14:textId="77777777" w:rsidR="00010B24" w:rsidRDefault="00010B24">
            <w:pPr>
              <w:jc w:val="center"/>
              <w:rPr>
                <w:rFonts w:ascii="Arial" w:hAnsi="Arial" w:cs="Arial"/>
                <w:sz w:val="20"/>
                <w:szCs w:val="20"/>
              </w:rPr>
            </w:pPr>
            <w:r>
              <w:rPr>
                <w:rFonts w:ascii="Arial" w:hAnsi="Arial" w:cs="Arial"/>
                <w:sz w:val="20"/>
                <w:szCs w:val="20"/>
              </w:rPr>
              <w:t>Thiệt hại về kinh tế: tỷ đồng</w:t>
            </w:r>
          </w:p>
          <w:p w14:paraId="31D8BD9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Thiệt hại về môi trường: mức độ ô nhiễm được xác định</w:t>
            </w:r>
          </w:p>
        </w:tc>
        <w:tc>
          <w:tcPr>
            <w:tcW w:w="1969" w:type="dxa"/>
            <w:tcBorders>
              <w:top w:val="single" w:sz="2" w:space="0" w:color="auto"/>
              <w:left w:val="single" w:sz="2" w:space="0" w:color="auto"/>
              <w:bottom w:val="single" w:sz="2" w:space="0" w:color="auto"/>
              <w:right w:val="single" w:sz="2" w:space="0" w:color="auto"/>
            </w:tcBorders>
          </w:tcPr>
          <w:p w14:paraId="62EEC457" w14:textId="77777777" w:rsidR="00010B24" w:rsidRDefault="00010B24">
            <w:pPr>
              <w:widowControl w:val="0"/>
              <w:rPr>
                <w:rFonts w:ascii="Arial" w:hAnsi="Arial" w:cs="Arial"/>
                <w:color w:val="000000"/>
                <w:sz w:val="20"/>
                <w:szCs w:val="20"/>
                <w:lang w:val="vi-VN" w:eastAsia="vi-VN"/>
              </w:rPr>
            </w:pPr>
          </w:p>
        </w:tc>
      </w:tr>
      <w:tr w:rsidR="00010B24" w14:paraId="660EB0BF" w14:textId="77777777" w:rsidTr="00010B24">
        <w:trPr>
          <w:trHeight w:val="190"/>
        </w:trPr>
        <w:tc>
          <w:tcPr>
            <w:tcW w:w="1237" w:type="dxa"/>
            <w:vMerge w:val="restart"/>
            <w:tcBorders>
              <w:top w:val="single" w:sz="2" w:space="0" w:color="auto"/>
              <w:left w:val="single" w:sz="2" w:space="0" w:color="auto"/>
              <w:bottom w:val="single" w:sz="2" w:space="0" w:color="auto"/>
              <w:right w:val="single" w:sz="2" w:space="0" w:color="auto"/>
            </w:tcBorders>
            <w:vAlign w:val="center"/>
            <w:hideMark/>
          </w:tcPr>
          <w:p w14:paraId="7CADD33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Hiện trạng</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38CB0E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18</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76AA81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Chất lượng môi trường không khí</w:t>
            </w:r>
          </w:p>
        </w:tc>
        <w:tc>
          <w:tcPr>
            <w:tcW w:w="0" w:type="auto"/>
            <w:tcBorders>
              <w:top w:val="single" w:sz="2" w:space="0" w:color="auto"/>
              <w:left w:val="single" w:sz="2" w:space="0" w:color="auto"/>
              <w:bottom w:val="single" w:sz="2" w:space="0" w:color="auto"/>
              <w:right w:val="single" w:sz="2" w:space="0" w:color="auto"/>
            </w:tcBorders>
            <w:vAlign w:val="center"/>
            <w:hideMark/>
          </w:tcPr>
          <w:p w14:paraId="11BF59F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4EB29E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Nồng độ các chất (TSP, PM</w:t>
            </w:r>
            <w:r>
              <w:rPr>
                <w:rFonts w:ascii="Arial" w:hAnsi="Arial" w:cs="Arial"/>
                <w:sz w:val="20"/>
                <w:szCs w:val="20"/>
                <w:vertAlign w:val="subscript"/>
              </w:rPr>
              <w:t>10</w:t>
            </w:r>
            <w:r>
              <w:rPr>
                <w:rFonts w:ascii="Arial" w:hAnsi="Arial" w:cs="Arial"/>
                <w:sz w:val="20"/>
                <w:szCs w:val="20"/>
              </w:rPr>
              <w:t>, SO</w:t>
            </w:r>
            <w:r>
              <w:rPr>
                <w:rFonts w:ascii="Arial" w:hAnsi="Arial" w:cs="Arial"/>
                <w:sz w:val="20"/>
                <w:szCs w:val="20"/>
                <w:vertAlign w:val="subscript"/>
              </w:rPr>
              <w:t>2</w:t>
            </w:r>
            <w:r>
              <w:rPr>
                <w:rFonts w:ascii="Arial" w:hAnsi="Arial" w:cs="Arial"/>
                <w:sz w:val="20"/>
                <w:szCs w:val="20"/>
              </w:rPr>
              <w:t>, NO</w:t>
            </w:r>
            <w:r>
              <w:rPr>
                <w:rFonts w:ascii="Arial" w:hAnsi="Arial" w:cs="Arial"/>
                <w:sz w:val="20"/>
                <w:szCs w:val="20"/>
                <w:vertAlign w:val="subscript"/>
              </w:rPr>
              <w:t>2</w:t>
            </w:r>
            <w:r>
              <w:rPr>
                <w:rFonts w:ascii="Arial" w:hAnsi="Arial" w:cs="Arial"/>
                <w:sz w:val="20"/>
                <w:szCs w:val="20"/>
              </w:rPr>
              <w:t>, CO) trung bình trong môi trường không khí xung quanh</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CB26BB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sym w:font="Symbol" w:char="F06D"/>
            </w:r>
            <w:r>
              <w:rPr>
                <w:rFonts w:ascii="Arial" w:hAnsi="Arial" w:cs="Arial"/>
                <w:sz w:val="20"/>
                <w:szCs w:val="20"/>
              </w:rPr>
              <w:t>g/m</w:t>
            </w:r>
            <w:r>
              <w:rPr>
                <w:rFonts w:ascii="Arial" w:hAnsi="Arial" w:cs="Arial"/>
                <w:sz w:val="20"/>
                <w:szCs w:val="20"/>
                <w:vertAlign w:val="superscript"/>
              </w:rPr>
              <w:t>3</w:t>
            </w:r>
          </w:p>
        </w:tc>
        <w:tc>
          <w:tcPr>
            <w:tcW w:w="1969" w:type="dxa"/>
            <w:tcBorders>
              <w:top w:val="single" w:sz="2" w:space="0" w:color="auto"/>
              <w:left w:val="single" w:sz="2" w:space="0" w:color="auto"/>
              <w:bottom w:val="single" w:sz="2" w:space="0" w:color="auto"/>
              <w:right w:val="single" w:sz="2" w:space="0" w:color="auto"/>
            </w:tcBorders>
            <w:hideMark/>
          </w:tcPr>
          <w:p w14:paraId="63DB105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Kết quả quan trắc tại Khu đô thị; Khu dân cư; Khu vực sản xuất; Điểm nút giao thông</w:t>
            </w:r>
          </w:p>
        </w:tc>
      </w:tr>
      <w:tr w:rsidR="00010B24" w14:paraId="48437E66"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9F72B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01B75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E28588"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4529637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FDA64E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ngày trong năm có nồng độ các chất độc hại trong không khí vượt quá quy chuẩn cho phép</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85E28D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Ngày/năm</w:t>
            </w:r>
          </w:p>
        </w:tc>
        <w:tc>
          <w:tcPr>
            <w:tcW w:w="1969" w:type="dxa"/>
            <w:tcBorders>
              <w:top w:val="single" w:sz="2" w:space="0" w:color="auto"/>
              <w:left w:val="single" w:sz="2" w:space="0" w:color="auto"/>
              <w:bottom w:val="single" w:sz="2" w:space="0" w:color="auto"/>
              <w:right w:val="single" w:sz="2" w:space="0" w:color="auto"/>
            </w:tcBorders>
            <w:hideMark/>
          </w:tcPr>
          <w:p w14:paraId="2F50C28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Xác định bởi kết quả quan trắc trung bình 24h vượt quá tiêu chuẩn cho phép đối với các thông số TSP, PM</w:t>
            </w:r>
            <w:r>
              <w:rPr>
                <w:rFonts w:ascii="Arial" w:hAnsi="Arial" w:cs="Arial"/>
                <w:sz w:val="20"/>
                <w:szCs w:val="20"/>
                <w:vertAlign w:val="subscript"/>
              </w:rPr>
              <w:t>10</w:t>
            </w:r>
            <w:r>
              <w:rPr>
                <w:rFonts w:ascii="Arial" w:hAnsi="Arial" w:cs="Arial"/>
                <w:sz w:val="20"/>
                <w:szCs w:val="20"/>
              </w:rPr>
              <w:t>, SO</w:t>
            </w:r>
            <w:r>
              <w:rPr>
                <w:rFonts w:ascii="Arial" w:hAnsi="Arial" w:cs="Arial"/>
                <w:sz w:val="20"/>
                <w:szCs w:val="20"/>
                <w:vertAlign w:val="subscript"/>
              </w:rPr>
              <w:t>2</w:t>
            </w:r>
            <w:r>
              <w:rPr>
                <w:rFonts w:ascii="Arial" w:hAnsi="Arial" w:cs="Arial"/>
                <w:sz w:val="20"/>
                <w:szCs w:val="20"/>
              </w:rPr>
              <w:t xml:space="preserve"> NO</w:t>
            </w:r>
            <w:r>
              <w:rPr>
                <w:rFonts w:ascii="Arial" w:hAnsi="Arial" w:cs="Arial"/>
                <w:sz w:val="20"/>
                <w:szCs w:val="20"/>
                <w:vertAlign w:val="subscript"/>
              </w:rPr>
              <w:t>2</w:t>
            </w:r>
            <w:r>
              <w:rPr>
                <w:rFonts w:ascii="Arial" w:hAnsi="Arial" w:cs="Arial"/>
                <w:sz w:val="20"/>
                <w:szCs w:val="20"/>
              </w:rPr>
              <w:t>, CO được đo đạc tại các trạm quan trắc tự động liên tục</w:t>
            </w:r>
          </w:p>
        </w:tc>
      </w:tr>
      <w:tr w:rsidR="00010B24" w14:paraId="7BD2D508"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054E239"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377966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19</w:t>
            </w:r>
          </w:p>
        </w:tc>
        <w:tc>
          <w:tcPr>
            <w:tcW w:w="0" w:type="auto"/>
            <w:tcBorders>
              <w:top w:val="single" w:sz="2" w:space="0" w:color="auto"/>
              <w:left w:val="single" w:sz="2" w:space="0" w:color="auto"/>
              <w:bottom w:val="single" w:sz="2" w:space="0" w:color="auto"/>
              <w:right w:val="single" w:sz="2" w:space="0" w:color="auto"/>
            </w:tcBorders>
            <w:vAlign w:val="center"/>
            <w:hideMark/>
          </w:tcPr>
          <w:p w14:paraId="0DD0A96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Chất lượng nước mặt lục </w:t>
            </w:r>
            <w:r>
              <w:rPr>
                <w:rFonts w:ascii="Arial" w:hAnsi="Arial" w:cs="Arial"/>
                <w:sz w:val="20"/>
                <w:szCs w:val="20"/>
              </w:rPr>
              <w:lastRenderedPageBreak/>
              <w:t>địa</w:t>
            </w:r>
          </w:p>
        </w:tc>
        <w:tc>
          <w:tcPr>
            <w:tcW w:w="0" w:type="auto"/>
            <w:tcBorders>
              <w:top w:val="single" w:sz="2" w:space="0" w:color="auto"/>
              <w:left w:val="single" w:sz="2" w:space="0" w:color="auto"/>
              <w:bottom w:val="single" w:sz="2" w:space="0" w:color="auto"/>
              <w:right w:val="single" w:sz="2" w:space="0" w:color="auto"/>
            </w:tcBorders>
            <w:vAlign w:val="center"/>
            <w:hideMark/>
          </w:tcPr>
          <w:p w14:paraId="18FFCE0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52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88FB4D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Hàm lượng các chất (TSS, DO, BOD</w:t>
            </w:r>
            <w:r>
              <w:rPr>
                <w:rFonts w:ascii="Arial" w:hAnsi="Arial" w:cs="Arial"/>
                <w:sz w:val="20"/>
                <w:szCs w:val="20"/>
                <w:vertAlign w:val="subscript"/>
              </w:rPr>
              <w:t>5</w:t>
            </w:r>
            <w:r>
              <w:rPr>
                <w:rFonts w:ascii="Arial" w:hAnsi="Arial" w:cs="Arial"/>
                <w:sz w:val="20"/>
                <w:szCs w:val="20"/>
              </w:rPr>
              <w:t>, COD, NH</w:t>
            </w:r>
            <w:r>
              <w:rPr>
                <w:rFonts w:ascii="Arial" w:hAnsi="Arial" w:cs="Arial"/>
                <w:sz w:val="20"/>
                <w:szCs w:val="20"/>
                <w:vertAlign w:val="subscript"/>
              </w:rPr>
              <w:t>4</w:t>
            </w:r>
            <w:r>
              <w:rPr>
                <w:rFonts w:ascii="Arial" w:hAnsi="Arial" w:cs="Arial"/>
                <w:sz w:val="20"/>
                <w:szCs w:val="20"/>
                <w:vertAlign w:val="superscript"/>
              </w:rPr>
              <w:t>+</w:t>
            </w:r>
            <w:r>
              <w:rPr>
                <w:rFonts w:ascii="Arial" w:hAnsi="Arial" w:cs="Arial"/>
                <w:sz w:val="20"/>
                <w:szCs w:val="20"/>
              </w:rPr>
              <w:t>, NO</w:t>
            </w:r>
            <w:r>
              <w:rPr>
                <w:rFonts w:ascii="Arial" w:hAnsi="Arial" w:cs="Arial"/>
                <w:sz w:val="20"/>
                <w:szCs w:val="20"/>
                <w:vertAlign w:val="subscript"/>
              </w:rPr>
              <w:t>3</w:t>
            </w:r>
            <w:r>
              <w:rPr>
                <w:rFonts w:ascii="Arial" w:hAnsi="Arial" w:cs="Arial"/>
                <w:sz w:val="20"/>
                <w:szCs w:val="20"/>
                <w:vertAlign w:val="superscript"/>
              </w:rPr>
              <w:t>-</w:t>
            </w:r>
            <w:r>
              <w:rPr>
                <w:rFonts w:ascii="Arial" w:hAnsi="Arial" w:cs="Arial"/>
                <w:sz w:val="20"/>
                <w:szCs w:val="20"/>
              </w:rPr>
              <w:t>, NO</w:t>
            </w:r>
            <w:r>
              <w:rPr>
                <w:rFonts w:ascii="Arial" w:hAnsi="Arial" w:cs="Arial"/>
                <w:sz w:val="20"/>
                <w:szCs w:val="20"/>
                <w:vertAlign w:val="subscript"/>
              </w:rPr>
              <w:t>2</w:t>
            </w:r>
            <w:r>
              <w:rPr>
                <w:rFonts w:ascii="Arial" w:hAnsi="Arial" w:cs="Arial"/>
                <w:sz w:val="20"/>
                <w:szCs w:val="20"/>
                <w:vertAlign w:val="superscript"/>
              </w:rPr>
              <w:t>-</w:t>
            </w:r>
            <w:r>
              <w:rPr>
                <w:rFonts w:ascii="Arial" w:hAnsi="Arial" w:cs="Arial"/>
                <w:sz w:val="20"/>
                <w:szCs w:val="20"/>
              </w:rPr>
              <w:t>, PO</w:t>
            </w:r>
            <w:r>
              <w:rPr>
                <w:rFonts w:ascii="Arial" w:hAnsi="Arial" w:cs="Arial"/>
                <w:sz w:val="20"/>
                <w:szCs w:val="20"/>
                <w:vertAlign w:val="subscript"/>
              </w:rPr>
              <w:t>4</w:t>
            </w:r>
            <w:r>
              <w:rPr>
                <w:rFonts w:ascii="Arial" w:hAnsi="Arial" w:cs="Arial"/>
                <w:sz w:val="20"/>
                <w:szCs w:val="20"/>
                <w:vertAlign w:val="superscript"/>
              </w:rPr>
              <w:t>3-</w:t>
            </w:r>
            <w:r>
              <w:rPr>
                <w:rFonts w:ascii="Arial" w:hAnsi="Arial" w:cs="Arial"/>
                <w:sz w:val="20"/>
                <w:szCs w:val="20"/>
              </w:rPr>
              <w:t xml:space="preserve">, Coliform) trong nước </w:t>
            </w:r>
            <w:r>
              <w:rPr>
                <w:rFonts w:ascii="Arial" w:hAnsi="Arial" w:cs="Arial"/>
                <w:sz w:val="20"/>
                <w:szCs w:val="20"/>
              </w:rPr>
              <w:lastRenderedPageBreak/>
              <w:t>mặt lục địa</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C187A5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TSS, DO, BOD</w:t>
            </w:r>
            <w:r>
              <w:rPr>
                <w:rFonts w:ascii="Arial" w:hAnsi="Arial" w:cs="Arial"/>
                <w:sz w:val="20"/>
                <w:szCs w:val="20"/>
                <w:vertAlign w:val="subscript"/>
              </w:rPr>
              <w:t>5</w:t>
            </w:r>
            <w:r>
              <w:rPr>
                <w:rFonts w:ascii="Arial" w:hAnsi="Arial" w:cs="Arial"/>
                <w:sz w:val="20"/>
                <w:szCs w:val="20"/>
              </w:rPr>
              <w:t>, COD, NH</w:t>
            </w:r>
            <w:r>
              <w:rPr>
                <w:rFonts w:ascii="Arial" w:hAnsi="Arial" w:cs="Arial"/>
                <w:sz w:val="20"/>
                <w:szCs w:val="20"/>
                <w:vertAlign w:val="subscript"/>
              </w:rPr>
              <w:t>4</w:t>
            </w:r>
            <w:r>
              <w:rPr>
                <w:rFonts w:ascii="Arial" w:hAnsi="Arial" w:cs="Arial"/>
                <w:sz w:val="20"/>
                <w:szCs w:val="20"/>
                <w:vertAlign w:val="superscript"/>
              </w:rPr>
              <w:t>+</w:t>
            </w:r>
            <w:r>
              <w:rPr>
                <w:rFonts w:ascii="Arial" w:hAnsi="Arial" w:cs="Arial"/>
                <w:sz w:val="20"/>
                <w:szCs w:val="20"/>
              </w:rPr>
              <w:t>, NO</w:t>
            </w:r>
            <w:r>
              <w:rPr>
                <w:rFonts w:ascii="Arial" w:hAnsi="Arial" w:cs="Arial"/>
                <w:sz w:val="20"/>
                <w:szCs w:val="20"/>
                <w:vertAlign w:val="subscript"/>
              </w:rPr>
              <w:t>3</w:t>
            </w:r>
            <w:r>
              <w:rPr>
                <w:rFonts w:ascii="Arial" w:hAnsi="Arial" w:cs="Arial"/>
                <w:sz w:val="20"/>
                <w:szCs w:val="20"/>
                <w:vertAlign w:val="superscript"/>
              </w:rPr>
              <w:t>-</w:t>
            </w:r>
            <w:r>
              <w:rPr>
                <w:rFonts w:ascii="Arial" w:hAnsi="Arial" w:cs="Arial"/>
                <w:sz w:val="20"/>
                <w:szCs w:val="20"/>
              </w:rPr>
              <w:t>, NO</w:t>
            </w:r>
            <w:r>
              <w:rPr>
                <w:rFonts w:ascii="Arial" w:hAnsi="Arial" w:cs="Arial"/>
                <w:sz w:val="20"/>
                <w:szCs w:val="20"/>
                <w:vertAlign w:val="subscript"/>
              </w:rPr>
              <w:t>2</w:t>
            </w:r>
            <w:r>
              <w:rPr>
                <w:rFonts w:ascii="Arial" w:hAnsi="Arial" w:cs="Arial"/>
                <w:sz w:val="20"/>
                <w:szCs w:val="20"/>
                <w:vertAlign w:val="superscript"/>
              </w:rPr>
              <w:t>-</w:t>
            </w:r>
            <w:r>
              <w:rPr>
                <w:rFonts w:ascii="Arial" w:hAnsi="Arial" w:cs="Arial"/>
                <w:sz w:val="20"/>
                <w:szCs w:val="20"/>
              </w:rPr>
              <w:t>, PO</w:t>
            </w:r>
            <w:r>
              <w:rPr>
                <w:rFonts w:ascii="Arial" w:hAnsi="Arial" w:cs="Arial"/>
                <w:sz w:val="20"/>
                <w:szCs w:val="20"/>
                <w:vertAlign w:val="subscript"/>
              </w:rPr>
              <w:t>4</w:t>
            </w:r>
            <w:r>
              <w:rPr>
                <w:rFonts w:ascii="Arial" w:hAnsi="Arial" w:cs="Arial"/>
                <w:sz w:val="20"/>
                <w:szCs w:val="20"/>
                <w:vertAlign w:val="superscript"/>
              </w:rPr>
              <w:t>3-</w:t>
            </w:r>
            <w:r>
              <w:rPr>
                <w:rFonts w:ascii="Arial" w:hAnsi="Arial" w:cs="Arial"/>
                <w:sz w:val="20"/>
                <w:szCs w:val="20"/>
              </w:rPr>
              <w:lastRenderedPageBreak/>
              <w:t>(mg/l) Coliform (MPN/100 ml)</w:t>
            </w:r>
          </w:p>
        </w:tc>
        <w:tc>
          <w:tcPr>
            <w:tcW w:w="1969" w:type="dxa"/>
            <w:tcBorders>
              <w:top w:val="single" w:sz="2" w:space="0" w:color="auto"/>
              <w:left w:val="single" w:sz="2" w:space="0" w:color="auto"/>
              <w:bottom w:val="single" w:sz="2" w:space="0" w:color="auto"/>
              <w:right w:val="single" w:sz="2" w:space="0" w:color="auto"/>
            </w:tcBorders>
            <w:hideMark/>
          </w:tcPr>
          <w:p w14:paraId="421A08D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lastRenderedPageBreak/>
              <w:t xml:space="preserve">Kết quả quan trắc các thông số chất lượng nước tại: các sông chính (3 điểm </w:t>
            </w:r>
            <w:r>
              <w:rPr>
                <w:rFonts w:ascii="Arial" w:hAnsi="Arial" w:cs="Arial"/>
                <w:sz w:val="20"/>
                <w:szCs w:val="20"/>
              </w:rPr>
              <w:lastRenderedPageBreak/>
              <w:t>quan trắc tại: thượng lưu, trung lưu, hạ lưu); tại ao hồ, kênh rạch nội thị.</w:t>
            </w:r>
          </w:p>
        </w:tc>
      </w:tr>
      <w:tr w:rsidR="00010B24" w14:paraId="665C3EB9"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43906F"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508EE5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20</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2ABFDF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Chất lượng nước biển ven bờ</w:t>
            </w:r>
          </w:p>
        </w:tc>
        <w:tc>
          <w:tcPr>
            <w:tcW w:w="0" w:type="auto"/>
            <w:tcBorders>
              <w:top w:val="single" w:sz="2" w:space="0" w:color="auto"/>
              <w:left w:val="single" w:sz="2" w:space="0" w:color="auto"/>
              <w:bottom w:val="single" w:sz="2" w:space="0" w:color="auto"/>
              <w:right w:val="single" w:sz="2" w:space="0" w:color="auto"/>
            </w:tcBorders>
            <w:vAlign w:val="center"/>
            <w:hideMark/>
          </w:tcPr>
          <w:p w14:paraId="2B3A79F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D66E4E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Hàm lượng một số chất (DO, COD, NH</w:t>
            </w:r>
            <w:r>
              <w:rPr>
                <w:rFonts w:ascii="Arial" w:hAnsi="Arial" w:cs="Arial"/>
                <w:sz w:val="20"/>
                <w:szCs w:val="20"/>
                <w:vertAlign w:val="subscript"/>
              </w:rPr>
              <w:t>4</w:t>
            </w:r>
            <w:r>
              <w:rPr>
                <w:rFonts w:ascii="Arial" w:hAnsi="Arial" w:cs="Arial"/>
                <w:sz w:val="20"/>
                <w:szCs w:val="20"/>
                <w:vertAlign w:val="superscript"/>
              </w:rPr>
              <w:t>+</w:t>
            </w:r>
            <w:r>
              <w:rPr>
                <w:rFonts w:ascii="Arial" w:hAnsi="Arial" w:cs="Arial"/>
                <w:sz w:val="20"/>
                <w:szCs w:val="20"/>
              </w:rPr>
              <w:t>, dầu mỡ) trong nước biển tại một số cửa sông, ven biển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F67833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mg/l</w:t>
            </w:r>
          </w:p>
        </w:tc>
        <w:tc>
          <w:tcPr>
            <w:tcW w:w="1969" w:type="dxa"/>
            <w:tcBorders>
              <w:top w:val="single" w:sz="2" w:space="0" w:color="auto"/>
              <w:left w:val="single" w:sz="2" w:space="0" w:color="auto"/>
              <w:bottom w:val="single" w:sz="2" w:space="0" w:color="auto"/>
              <w:right w:val="single" w:sz="2" w:space="0" w:color="auto"/>
            </w:tcBorders>
          </w:tcPr>
          <w:p w14:paraId="7122FD4C" w14:textId="77777777" w:rsidR="00010B24" w:rsidRDefault="00010B24">
            <w:pPr>
              <w:widowControl w:val="0"/>
              <w:rPr>
                <w:rFonts w:ascii="Arial" w:hAnsi="Arial" w:cs="Arial"/>
                <w:color w:val="000000"/>
                <w:sz w:val="20"/>
                <w:szCs w:val="20"/>
                <w:lang w:val="vi-VN" w:eastAsia="vi-VN"/>
              </w:rPr>
            </w:pPr>
          </w:p>
        </w:tc>
      </w:tr>
      <w:tr w:rsidR="00010B24" w14:paraId="79206DDE"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BDF319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7F889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A8BF96"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BCA9B1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6AC5A4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Hàm lượng các chất độc hại (thuốc bảo vệ thực vật, CN, kim loại nặng) trong trầm tích nước biển ven bờ</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D114EE8"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Thuốc bảo vệ thực vật (</w:t>
            </w:r>
            <w:r>
              <w:rPr>
                <w:rFonts w:ascii="Arial" w:hAnsi="Arial" w:cs="Arial"/>
                <w:sz w:val="20"/>
                <w:szCs w:val="20"/>
              </w:rPr>
              <w:sym w:font="Symbol" w:char="F06D"/>
            </w:r>
            <w:r>
              <w:rPr>
                <w:rFonts w:ascii="Arial" w:hAnsi="Arial" w:cs="Arial"/>
                <w:sz w:val="20"/>
                <w:szCs w:val="20"/>
              </w:rPr>
              <w:t>g/l), CN- (mg/l) Kim loại nặng (</w:t>
            </w:r>
            <w:r>
              <w:rPr>
                <w:rFonts w:ascii="Arial" w:hAnsi="Arial" w:cs="Arial"/>
                <w:sz w:val="20"/>
                <w:szCs w:val="20"/>
              </w:rPr>
              <w:sym w:font="Symbol" w:char="F06D"/>
            </w:r>
            <w:r>
              <w:rPr>
                <w:rFonts w:ascii="Arial" w:hAnsi="Arial" w:cs="Arial"/>
                <w:sz w:val="20"/>
                <w:szCs w:val="20"/>
              </w:rPr>
              <w:t>g/l)</w:t>
            </w:r>
          </w:p>
        </w:tc>
        <w:tc>
          <w:tcPr>
            <w:tcW w:w="1969" w:type="dxa"/>
            <w:tcBorders>
              <w:top w:val="single" w:sz="2" w:space="0" w:color="auto"/>
              <w:left w:val="single" w:sz="2" w:space="0" w:color="auto"/>
              <w:bottom w:val="single" w:sz="2" w:space="0" w:color="auto"/>
              <w:right w:val="single" w:sz="2" w:space="0" w:color="auto"/>
            </w:tcBorders>
          </w:tcPr>
          <w:p w14:paraId="5C0CFBB0" w14:textId="77777777" w:rsidR="00010B24" w:rsidRDefault="00010B24">
            <w:pPr>
              <w:widowControl w:val="0"/>
              <w:rPr>
                <w:rFonts w:ascii="Arial" w:hAnsi="Arial" w:cs="Arial"/>
                <w:color w:val="000000"/>
                <w:sz w:val="20"/>
                <w:szCs w:val="20"/>
                <w:lang w:val="vi-VN" w:eastAsia="vi-VN"/>
              </w:rPr>
            </w:pPr>
          </w:p>
        </w:tc>
      </w:tr>
      <w:tr w:rsidR="00010B24" w14:paraId="31405F0C"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C23E32B"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7CEDCD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21</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5FACD1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Đa dạng sinh học</w:t>
            </w:r>
          </w:p>
        </w:tc>
        <w:tc>
          <w:tcPr>
            <w:tcW w:w="0" w:type="auto"/>
            <w:tcBorders>
              <w:top w:val="single" w:sz="2" w:space="0" w:color="auto"/>
              <w:left w:val="single" w:sz="2" w:space="0" w:color="auto"/>
              <w:bottom w:val="single" w:sz="2" w:space="0" w:color="auto"/>
              <w:right w:val="single" w:sz="2" w:space="0" w:color="auto"/>
            </w:tcBorders>
            <w:vAlign w:val="center"/>
            <w:hideMark/>
          </w:tcPr>
          <w:p w14:paraId="519AD2E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B99E92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loài bị đe dọa suy giảm đa dạng sinh học, giảm phân hạng cần được bảo tồn trong Sách Đỏ Việt Nam, Danh mục của IUCN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A92FD2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Loài</w:t>
            </w:r>
          </w:p>
        </w:tc>
        <w:tc>
          <w:tcPr>
            <w:tcW w:w="1969" w:type="dxa"/>
            <w:tcBorders>
              <w:top w:val="single" w:sz="2" w:space="0" w:color="auto"/>
              <w:left w:val="single" w:sz="2" w:space="0" w:color="auto"/>
              <w:bottom w:val="single" w:sz="2" w:space="0" w:color="auto"/>
              <w:right w:val="single" w:sz="2" w:space="0" w:color="auto"/>
            </w:tcBorders>
          </w:tcPr>
          <w:p w14:paraId="14057AB0" w14:textId="77777777" w:rsidR="00010B24" w:rsidRDefault="00010B24">
            <w:pPr>
              <w:widowControl w:val="0"/>
              <w:rPr>
                <w:rFonts w:ascii="Arial" w:hAnsi="Arial" w:cs="Arial"/>
                <w:color w:val="000000"/>
                <w:sz w:val="20"/>
                <w:szCs w:val="20"/>
                <w:lang w:val="vi-VN" w:eastAsia="vi-VN"/>
              </w:rPr>
            </w:pPr>
          </w:p>
        </w:tc>
      </w:tr>
      <w:tr w:rsidR="00010B24" w14:paraId="3E1DAF46"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D8B102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F8466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B16570"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D8D3DD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E8B791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loài bị mất</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7B1427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Loài</w:t>
            </w:r>
          </w:p>
        </w:tc>
        <w:tc>
          <w:tcPr>
            <w:tcW w:w="1969" w:type="dxa"/>
            <w:tcBorders>
              <w:top w:val="single" w:sz="2" w:space="0" w:color="auto"/>
              <w:left w:val="single" w:sz="2" w:space="0" w:color="auto"/>
              <w:bottom w:val="single" w:sz="2" w:space="0" w:color="auto"/>
              <w:right w:val="single" w:sz="2" w:space="0" w:color="auto"/>
            </w:tcBorders>
          </w:tcPr>
          <w:p w14:paraId="064FCAA4" w14:textId="77777777" w:rsidR="00010B24" w:rsidRDefault="00010B24">
            <w:pPr>
              <w:widowControl w:val="0"/>
              <w:rPr>
                <w:rFonts w:ascii="Arial" w:hAnsi="Arial" w:cs="Arial"/>
                <w:color w:val="000000"/>
                <w:sz w:val="20"/>
                <w:szCs w:val="20"/>
                <w:lang w:val="vi-VN" w:eastAsia="vi-VN"/>
              </w:rPr>
            </w:pPr>
          </w:p>
        </w:tc>
      </w:tr>
      <w:tr w:rsidR="00010B24" w14:paraId="63526772"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D9E50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33F3C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1C79B4"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475C8C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5A3703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loài nguy cấp, quý, hiếm được ưu tiên bảo vệ</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A14376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Loài</w:t>
            </w:r>
          </w:p>
        </w:tc>
        <w:tc>
          <w:tcPr>
            <w:tcW w:w="1969" w:type="dxa"/>
            <w:tcBorders>
              <w:top w:val="single" w:sz="2" w:space="0" w:color="auto"/>
              <w:left w:val="single" w:sz="2" w:space="0" w:color="auto"/>
              <w:bottom w:val="single" w:sz="2" w:space="0" w:color="auto"/>
              <w:right w:val="single" w:sz="2" w:space="0" w:color="auto"/>
            </w:tcBorders>
          </w:tcPr>
          <w:p w14:paraId="349F6E2C" w14:textId="77777777" w:rsidR="00010B24" w:rsidRDefault="00010B24">
            <w:pPr>
              <w:widowControl w:val="0"/>
              <w:rPr>
                <w:rFonts w:ascii="Arial" w:hAnsi="Arial" w:cs="Arial"/>
                <w:color w:val="000000"/>
                <w:sz w:val="20"/>
                <w:szCs w:val="20"/>
                <w:lang w:val="vi-VN" w:eastAsia="vi-VN"/>
              </w:rPr>
            </w:pPr>
          </w:p>
        </w:tc>
      </w:tr>
      <w:tr w:rsidR="00010B24" w14:paraId="18029B23"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B577BF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3BC71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5189B6"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91CC21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F4FB8D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loài mới phát hiện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071DB1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Loài</w:t>
            </w:r>
          </w:p>
        </w:tc>
        <w:tc>
          <w:tcPr>
            <w:tcW w:w="1969" w:type="dxa"/>
            <w:tcBorders>
              <w:top w:val="single" w:sz="2" w:space="0" w:color="auto"/>
              <w:left w:val="single" w:sz="2" w:space="0" w:color="auto"/>
              <w:bottom w:val="single" w:sz="2" w:space="0" w:color="auto"/>
              <w:right w:val="single" w:sz="2" w:space="0" w:color="auto"/>
            </w:tcBorders>
          </w:tcPr>
          <w:p w14:paraId="2AEE6E1A" w14:textId="77777777" w:rsidR="00010B24" w:rsidRDefault="00010B24">
            <w:pPr>
              <w:widowControl w:val="0"/>
              <w:rPr>
                <w:rFonts w:ascii="Arial" w:hAnsi="Arial" w:cs="Arial"/>
                <w:color w:val="000000"/>
                <w:sz w:val="20"/>
                <w:szCs w:val="20"/>
                <w:lang w:val="vi-VN" w:eastAsia="vi-VN"/>
              </w:rPr>
            </w:pPr>
          </w:p>
        </w:tc>
      </w:tr>
      <w:tr w:rsidR="00010B24" w14:paraId="007AD95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7065BD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FDA88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35F570"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815B9B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4821D6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và diện tích khu bảo tồn thiên nhiên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EB00C81" w14:textId="77777777" w:rsidR="00010B24" w:rsidRDefault="00010B24">
            <w:pPr>
              <w:jc w:val="center"/>
              <w:rPr>
                <w:rFonts w:ascii="Arial" w:hAnsi="Arial" w:cs="Arial"/>
                <w:color w:val="000000"/>
                <w:sz w:val="20"/>
                <w:szCs w:val="20"/>
                <w:lang w:eastAsia="vi-VN"/>
              </w:rPr>
            </w:pPr>
            <w:r>
              <w:rPr>
                <w:rFonts w:ascii="Arial" w:hAnsi="Arial" w:cs="Arial"/>
                <w:sz w:val="20"/>
                <w:szCs w:val="20"/>
              </w:rPr>
              <w:t>Số lượng khu bảo tồn thiên nhiên: khu</w:t>
            </w:r>
          </w:p>
          <w:p w14:paraId="72DCA14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Diện tích: ha</w:t>
            </w:r>
          </w:p>
        </w:tc>
        <w:tc>
          <w:tcPr>
            <w:tcW w:w="1969" w:type="dxa"/>
            <w:tcBorders>
              <w:top w:val="single" w:sz="2" w:space="0" w:color="auto"/>
              <w:left w:val="single" w:sz="2" w:space="0" w:color="auto"/>
              <w:bottom w:val="single" w:sz="2" w:space="0" w:color="auto"/>
              <w:right w:val="single" w:sz="2" w:space="0" w:color="auto"/>
            </w:tcBorders>
          </w:tcPr>
          <w:p w14:paraId="15232623" w14:textId="77777777" w:rsidR="00010B24" w:rsidRDefault="00010B24">
            <w:pPr>
              <w:widowControl w:val="0"/>
              <w:rPr>
                <w:rFonts w:ascii="Arial" w:hAnsi="Arial" w:cs="Arial"/>
                <w:color w:val="000000"/>
                <w:sz w:val="20"/>
                <w:szCs w:val="20"/>
                <w:lang w:val="vi-VN" w:eastAsia="vi-VN"/>
              </w:rPr>
            </w:pPr>
          </w:p>
        </w:tc>
      </w:tr>
      <w:tr w:rsidR="00010B24" w14:paraId="4DD4BE5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3F1BE06"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C139B9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22</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745942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Môi trường đất</w:t>
            </w:r>
          </w:p>
        </w:tc>
        <w:tc>
          <w:tcPr>
            <w:tcW w:w="0" w:type="auto"/>
            <w:tcBorders>
              <w:top w:val="single" w:sz="2" w:space="0" w:color="auto"/>
              <w:left w:val="single" w:sz="2" w:space="0" w:color="auto"/>
              <w:bottom w:val="single" w:sz="2" w:space="0" w:color="auto"/>
              <w:right w:val="single" w:sz="2" w:space="0" w:color="auto"/>
            </w:tcBorders>
            <w:vAlign w:val="center"/>
            <w:hideMark/>
          </w:tcPr>
          <w:p w14:paraId="5352A7D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4FEAC7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Diện tích đất phân theo mục đích sử dụng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92C242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nghìn ha</w:t>
            </w:r>
          </w:p>
        </w:tc>
        <w:tc>
          <w:tcPr>
            <w:tcW w:w="1969" w:type="dxa"/>
            <w:tcBorders>
              <w:top w:val="single" w:sz="2" w:space="0" w:color="auto"/>
              <w:left w:val="single" w:sz="2" w:space="0" w:color="auto"/>
              <w:bottom w:val="single" w:sz="2" w:space="0" w:color="auto"/>
              <w:right w:val="single" w:sz="2" w:space="0" w:color="auto"/>
            </w:tcBorders>
            <w:hideMark/>
          </w:tcPr>
          <w:p w14:paraId="0D72F556" w14:textId="77777777" w:rsidR="00010B24" w:rsidRDefault="00010B24">
            <w:pPr>
              <w:rPr>
                <w:rFonts w:ascii="Arial" w:hAnsi="Arial" w:cs="Arial"/>
                <w:color w:val="000000"/>
                <w:sz w:val="20"/>
                <w:szCs w:val="20"/>
                <w:lang w:val="vi-VN" w:eastAsia="vi-VN"/>
              </w:rPr>
            </w:pPr>
            <w:r>
              <w:rPr>
                <w:rFonts w:ascii="Arial" w:hAnsi="Arial" w:cs="Arial"/>
                <w:sz w:val="20"/>
                <w:szCs w:val="20"/>
              </w:rPr>
              <w:t>Phân chia theo:</w:t>
            </w:r>
          </w:p>
          <w:p w14:paraId="0E3A9493" w14:textId="77777777" w:rsidR="00010B24" w:rsidRDefault="00010B24">
            <w:pPr>
              <w:rPr>
                <w:rFonts w:ascii="Arial" w:hAnsi="Arial" w:cs="Arial"/>
                <w:sz w:val="20"/>
                <w:szCs w:val="20"/>
              </w:rPr>
            </w:pPr>
            <w:r>
              <w:rPr>
                <w:rFonts w:ascii="Arial" w:hAnsi="Arial" w:cs="Arial"/>
                <w:sz w:val="20"/>
                <w:szCs w:val="20"/>
              </w:rPr>
              <w:t>- Đất sản xuất nông nghiệp,</w:t>
            </w:r>
          </w:p>
          <w:p w14:paraId="786284F2" w14:textId="77777777" w:rsidR="00010B24" w:rsidRDefault="00010B24">
            <w:pPr>
              <w:rPr>
                <w:rFonts w:ascii="Arial" w:hAnsi="Arial" w:cs="Arial"/>
                <w:sz w:val="20"/>
                <w:szCs w:val="20"/>
              </w:rPr>
            </w:pPr>
            <w:r>
              <w:rPr>
                <w:rFonts w:ascii="Arial" w:hAnsi="Arial" w:cs="Arial"/>
                <w:sz w:val="20"/>
                <w:szCs w:val="20"/>
              </w:rPr>
              <w:t>- Đất lâm nghiệp,</w:t>
            </w:r>
          </w:p>
          <w:p w14:paraId="769324EF" w14:textId="77777777" w:rsidR="00010B24" w:rsidRDefault="00010B24">
            <w:pPr>
              <w:rPr>
                <w:rFonts w:ascii="Arial" w:hAnsi="Arial" w:cs="Arial"/>
                <w:sz w:val="20"/>
                <w:szCs w:val="20"/>
              </w:rPr>
            </w:pPr>
            <w:r>
              <w:rPr>
                <w:rFonts w:ascii="Arial" w:hAnsi="Arial" w:cs="Arial"/>
                <w:sz w:val="20"/>
                <w:szCs w:val="20"/>
              </w:rPr>
              <w:t>- Đất chuyên dùng,</w:t>
            </w:r>
          </w:p>
          <w:p w14:paraId="05FCC9C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Đất ở.</w:t>
            </w:r>
          </w:p>
        </w:tc>
      </w:tr>
      <w:tr w:rsidR="00010B24" w14:paraId="525FC836"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597DA0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948CD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EB3061"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7ABB5C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1698A8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Diện tích đất suy thoái theo các loại hình: sa mạc hóa, ô nhiễm đất, xói mòn, đá ong hóa, nhiễm mặn, nhiễm phèn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8F3505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ha</w:t>
            </w:r>
          </w:p>
        </w:tc>
        <w:tc>
          <w:tcPr>
            <w:tcW w:w="1969" w:type="dxa"/>
            <w:tcBorders>
              <w:top w:val="single" w:sz="2" w:space="0" w:color="auto"/>
              <w:left w:val="single" w:sz="2" w:space="0" w:color="auto"/>
              <w:bottom w:val="single" w:sz="2" w:space="0" w:color="auto"/>
              <w:right w:val="single" w:sz="2" w:space="0" w:color="auto"/>
            </w:tcBorders>
          </w:tcPr>
          <w:p w14:paraId="395D7BB6" w14:textId="77777777" w:rsidR="00010B24" w:rsidRDefault="00010B24">
            <w:pPr>
              <w:widowControl w:val="0"/>
              <w:rPr>
                <w:rFonts w:ascii="Arial" w:hAnsi="Arial" w:cs="Arial"/>
                <w:color w:val="000000"/>
                <w:sz w:val="20"/>
                <w:szCs w:val="20"/>
                <w:lang w:val="vi-VN" w:eastAsia="vi-VN"/>
              </w:rPr>
            </w:pPr>
          </w:p>
        </w:tc>
      </w:tr>
      <w:tr w:rsidR="00010B24" w14:paraId="206EDAB4" w14:textId="77777777" w:rsidTr="00010B24">
        <w:trPr>
          <w:trHeight w:val="190"/>
        </w:trPr>
        <w:tc>
          <w:tcPr>
            <w:tcW w:w="1237" w:type="dxa"/>
            <w:vMerge w:val="restart"/>
            <w:tcBorders>
              <w:top w:val="single" w:sz="2" w:space="0" w:color="auto"/>
              <w:left w:val="single" w:sz="2" w:space="0" w:color="auto"/>
              <w:bottom w:val="single" w:sz="2" w:space="0" w:color="auto"/>
              <w:right w:val="single" w:sz="2" w:space="0" w:color="auto"/>
            </w:tcBorders>
            <w:vAlign w:val="center"/>
            <w:hideMark/>
          </w:tcPr>
          <w:p w14:paraId="3F90AA5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Tác động</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BE2B21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23</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2D67C2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Ảnh hưởng đến sức khỏe cộng đồng</w:t>
            </w:r>
          </w:p>
        </w:tc>
        <w:tc>
          <w:tcPr>
            <w:tcW w:w="0" w:type="auto"/>
            <w:tcBorders>
              <w:top w:val="single" w:sz="2" w:space="0" w:color="auto"/>
              <w:left w:val="single" w:sz="2" w:space="0" w:color="auto"/>
              <w:bottom w:val="single" w:sz="2" w:space="0" w:color="auto"/>
              <w:right w:val="single" w:sz="2" w:space="0" w:color="auto"/>
            </w:tcBorders>
            <w:vAlign w:val="center"/>
            <w:hideMark/>
          </w:tcPr>
          <w:p w14:paraId="6965208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79CF43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người bị bệnh đường hô hấp ở khu vực bị ô nhiễm và khu vực đối chứng (không bị ô nhiễm không khí)</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B52C04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00A6F76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người mắc bệnh trên tổng số người dân tại khu vực bị ô nhiễm và không bị ô nhiễm</w:t>
            </w:r>
          </w:p>
        </w:tc>
      </w:tr>
      <w:tr w:rsidR="00010B24" w14:paraId="6F7A8C7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7C8F78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CC7D4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EEC164"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07E06C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DD7A86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mắc các bệnh tả, lỵ, thương hàn, sốt rét ở các khu vực bị ô nhiễm nước và khu vực đối chứng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56497F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3F27A89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người mắc bệnh trên tổng số người dân tại khu vực bị ô nhiễm và không bị ô nhiễm</w:t>
            </w:r>
          </w:p>
        </w:tc>
      </w:tr>
      <w:tr w:rsidR="00010B24" w14:paraId="06755A94"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B6C214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465FE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DA5EC9"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073298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D0BDD3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người mắc bệnh nghề nghiệp liên quan đến ô nhiễm môi trường (đất, nước, không khí, tiếng ồn) tại các khu vực sản xuất</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B32F01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Người</w:t>
            </w:r>
          </w:p>
        </w:tc>
        <w:tc>
          <w:tcPr>
            <w:tcW w:w="1969" w:type="dxa"/>
            <w:tcBorders>
              <w:top w:val="single" w:sz="2" w:space="0" w:color="auto"/>
              <w:left w:val="single" w:sz="2" w:space="0" w:color="auto"/>
              <w:bottom w:val="single" w:sz="2" w:space="0" w:color="auto"/>
              <w:right w:val="single" w:sz="2" w:space="0" w:color="auto"/>
            </w:tcBorders>
          </w:tcPr>
          <w:p w14:paraId="7C3132C3" w14:textId="77777777" w:rsidR="00010B24" w:rsidRDefault="00010B24">
            <w:pPr>
              <w:widowControl w:val="0"/>
              <w:rPr>
                <w:rFonts w:ascii="Arial" w:hAnsi="Arial" w:cs="Arial"/>
                <w:color w:val="000000"/>
                <w:sz w:val="20"/>
                <w:szCs w:val="20"/>
                <w:lang w:val="vi-VN" w:eastAsia="vi-VN"/>
              </w:rPr>
            </w:pPr>
          </w:p>
        </w:tc>
      </w:tr>
      <w:tr w:rsidR="00010B24" w14:paraId="1AFC300F" w14:textId="77777777" w:rsidTr="00010B24">
        <w:trPr>
          <w:trHeight w:val="190"/>
        </w:trPr>
        <w:tc>
          <w:tcPr>
            <w:tcW w:w="1237" w:type="dxa"/>
            <w:vMerge w:val="restart"/>
            <w:tcBorders>
              <w:top w:val="single" w:sz="2" w:space="0" w:color="auto"/>
              <w:left w:val="single" w:sz="2" w:space="0" w:color="auto"/>
              <w:bottom w:val="single" w:sz="2" w:space="0" w:color="auto"/>
              <w:right w:val="single" w:sz="2" w:space="0" w:color="auto"/>
            </w:tcBorders>
            <w:vAlign w:val="center"/>
            <w:hideMark/>
          </w:tcPr>
          <w:p w14:paraId="5F209D6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Đáp ứng</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144719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24</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9C72FA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Văn bản pháp luật trong </w:t>
            </w:r>
            <w:r>
              <w:rPr>
                <w:rFonts w:ascii="Arial" w:hAnsi="Arial" w:cs="Arial"/>
                <w:sz w:val="20"/>
                <w:szCs w:val="20"/>
              </w:rPr>
              <w:lastRenderedPageBreak/>
              <w:t>quản lý môi trường</w:t>
            </w:r>
          </w:p>
        </w:tc>
        <w:tc>
          <w:tcPr>
            <w:tcW w:w="0" w:type="auto"/>
            <w:tcBorders>
              <w:top w:val="single" w:sz="2" w:space="0" w:color="auto"/>
              <w:left w:val="single" w:sz="2" w:space="0" w:color="auto"/>
              <w:bottom w:val="single" w:sz="2" w:space="0" w:color="auto"/>
              <w:right w:val="single" w:sz="2" w:space="0" w:color="auto"/>
            </w:tcBorders>
            <w:vAlign w:val="center"/>
            <w:hideMark/>
          </w:tcPr>
          <w:p w14:paraId="297D276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65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15CEBF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văn bản quy phạm pháp luật về môi trường đã ban hành</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4D524E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Văn bản quy phạm pháp luật</w:t>
            </w:r>
          </w:p>
        </w:tc>
        <w:tc>
          <w:tcPr>
            <w:tcW w:w="1969" w:type="dxa"/>
            <w:tcBorders>
              <w:top w:val="single" w:sz="2" w:space="0" w:color="auto"/>
              <w:left w:val="single" w:sz="2" w:space="0" w:color="auto"/>
              <w:bottom w:val="single" w:sz="2" w:space="0" w:color="auto"/>
              <w:right w:val="single" w:sz="2" w:space="0" w:color="auto"/>
            </w:tcBorders>
            <w:hideMark/>
          </w:tcPr>
          <w:p w14:paraId="1FF5279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Danh mục tên, số hiệu văn bản</w:t>
            </w:r>
          </w:p>
        </w:tc>
      </w:tr>
      <w:tr w:rsidR="00010B24" w14:paraId="55322AF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7CC7A6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7FA74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41A9BB"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81961B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0C5BFC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Số lượng và tên tiêu chuẩn, quy chuẩn kỹ </w:t>
            </w:r>
            <w:r>
              <w:rPr>
                <w:rFonts w:ascii="Arial" w:hAnsi="Arial" w:cs="Arial"/>
                <w:sz w:val="20"/>
                <w:szCs w:val="20"/>
              </w:rPr>
              <w:lastRenderedPageBreak/>
              <w:t>thuật môi trường được ban hành</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D5A440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 xml:space="preserve">Văn bản, Tiêu chuẩn, </w:t>
            </w:r>
            <w:r>
              <w:rPr>
                <w:rFonts w:ascii="Arial" w:hAnsi="Arial" w:cs="Arial"/>
                <w:sz w:val="20"/>
                <w:szCs w:val="20"/>
              </w:rPr>
              <w:lastRenderedPageBreak/>
              <w:t>Quy chuẩn</w:t>
            </w:r>
          </w:p>
        </w:tc>
        <w:tc>
          <w:tcPr>
            <w:tcW w:w="1969" w:type="dxa"/>
            <w:tcBorders>
              <w:top w:val="single" w:sz="2" w:space="0" w:color="auto"/>
              <w:left w:val="single" w:sz="2" w:space="0" w:color="auto"/>
              <w:bottom w:val="single" w:sz="2" w:space="0" w:color="auto"/>
              <w:right w:val="single" w:sz="2" w:space="0" w:color="auto"/>
            </w:tcBorders>
            <w:hideMark/>
          </w:tcPr>
          <w:p w14:paraId="7AEF9B9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lastRenderedPageBreak/>
              <w:t xml:space="preserve">Danh mục tên, số hiệu quy chuẩn, </w:t>
            </w:r>
            <w:r>
              <w:rPr>
                <w:rFonts w:ascii="Arial" w:hAnsi="Arial" w:cs="Arial"/>
                <w:sz w:val="20"/>
                <w:szCs w:val="20"/>
              </w:rPr>
              <w:lastRenderedPageBreak/>
              <w:t>tiêu chuẩn</w:t>
            </w:r>
          </w:p>
        </w:tc>
      </w:tr>
      <w:tr w:rsidR="00010B24" w14:paraId="1C06477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0A7C1B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BF5DD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803BE7"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886EBB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B0D299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Các điều ước quốc tế về biển mà Việt Nam là thành viên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30241F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Điều ước</w:t>
            </w:r>
          </w:p>
        </w:tc>
        <w:tc>
          <w:tcPr>
            <w:tcW w:w="1969" w:type="dxa"/>
            <w:tcBorders>
              <w:top w:val="single" w:sz="2" w:space="0" w:color="auto"/>
              <w:left w:val="single" w:sz="2" w:space="0" w:color="auto"/>
              <w:bottom w:val="single" w:sz="2" w:space="0" w:color="auto"/>
              <w:right w:val="single" w:sz="2" w:space="0" w:color="auto"/>
            </w:tcBorders>
          </w:tcPr>
          <w:p w14:paraId="28A9FAC6" w14:textId="77777777" w:rsidR="00010B24" w:rsidRDefault="00010B24">
            <w:pPr>
              <w:widowControl w:val="0"/>
              <w:rPr>
                <w:rFonts w:ascii="Arial" w:hAnsi="Arial" w:cs="Arial"/>
                <w:color w:val="000000"/>
                <w:sz w:val="20"/>
                <w:szCs w:val="20"/>
                <w:lang w:val="vi-VN" w:eastAsia="vi-VN"/>
              </w:rPr>
            </w:pPr>
          </w:p>
        </w:tc>
      </w:tr>
      <w:tr w:rsidR="00010B24" w14:paraId="14BC0E01"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7EF4E6F"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2A0BB6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25</w:t>
            </w:r>
          </w:p>
        </w:tc>
        <w:tc>
          <w:tcPr>
            <w:tcW w:w="0" w:type="auto"/>
            <w:tcBorders>
              <w:top w:val="single" w:sz="2" w:space="0" w:color="auto"/>
              <w:left w:val="single" w:sz="2" w:space="0" w:color="auto"/>
              <w:bottom w:val="single" w:sz="2" w:space="0" w:color="auto"/>
              <w:right w:val="single" w:sz="2" w:space="0" w:color="auto"/>
            </w:tcBorders>
            <w:vAlign w:val="center"/>
            <w:hideMark/>
          </w:tcPr>
          <w:p w14:paraId="1B418E3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Đầu tư cho công tác bảo vệ môi trường</w:t>
            </w:r>
          </w:p>
        </w:tc>
        <w:tc>
          <w:tcPr>
            <w:tcW w:w="0" w:type="auto"/>
            <w:tcBorders>
              <w:top w:val="single" w:sz="2" w:space="0" w:color="auto"/>
              <w:left w:val="single" w:sz="2" w:space="0" w:color="auto"/>
              <w:bottom w:val="single" w:sz="2" w:space="0" w:color="auto"/>
              <w:right w:val="single" w:sz="2" w:space="0" w:color="auto"/>
            </w:tcBorders>
            <w:vAlign w:val="center"/>
            <w:hideMark/>
          </w:tcPr>
          <w:p w14:paraId="3CFAD33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D86A88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Chi ngân sách hàng năm cho hoạt động bảo vệ môi trường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1FBDC9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đồng/năm</w:t>
            </w:r>
          </w:p>
        </w:tc>
        <w:tc>
          <w:tcPr>
            <w:tcW w:w="1969" w:type="dxa"/>
            <w:tcBorders>
              <w:top w:val="single" w:sz="2" w:space="0" w:color="auto"/>
              <w:left w:val="single" w:sz="2" w:space="0" w:color="auto"/>
              <w:bottom w:val="single" w:sz="2" w:space="0" w:color="auto"/>
              <w:right w:val="single" w:sz="2" w:space="0" w:color="auto"/>
            </w:tcBorders>
          </w:tcPr>
          <w:p w14:paraId="264A8AD0" w14:textId="77777777" w:rsidR="00010B24" w:rsidRDefault="00010B24">
            <w:pPr>
              <w:widowControl w:val="0"/>
              <w:rPr>
                <w:rFonts w:ascii="Arial" w:hAnsi="Arial" w:cs="Arial"/>
                <w:color w:val="000000"/>
                <w:sz w:val="20"/>
                <w:szCs w:val="20"/>
                <w:lang w:val="vi-VN" w:eastAsia="vi-VN"/>
              </w:rPr>
            </w:pPr>
          </w:p>
        </w:tc>
      </w:tr>
      <w:tr w:rsidR="00010B24" w14:paraId="226926B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D71F7EF"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8414EC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26</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C7943E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Công tác thẩm định, phê duyệt báo cáo ĐMC, ĐTM và kế hoạch bảo vệ môi trường</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32DB8B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69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4C137A1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báo cáo Đánh giá môi trường chiến lược (ĐMC) được phê duyệt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23F1CF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Báo cáo</w:t>
            </w:r>
          </w:p>
        </w:tc>
        <w:tc>
          <w:tcPr>
            <w:tcW w:w="1969" w:type="dxa"/>
            <w:tcBorders>
              <w:top w:val="single" w:sz="2" w:space="0" w:color="auto"/>
              <w:left w:val="single" w:sz="2" w:space="0" w:color="auto"/>
              <w:bottom w:val="single" w:sz="2" w:space="0" w:color="auto"/>
              <w:right w:val="single" w:sz="2" w:space="0" w:color="auto"/>
            </w:tcBorders>
          </w:tcPr>
          <w:p w14:paraId="6A4634EC" w14:textId="77777777" w:rsidR="00010B24" w:rsidRDefault="00010B24">
            <w:pPr>
              <w:widowControl w:val="0"/>
              <w:rPr>
                <w:rFonts w:ascii="Arial" w:hAnsi="Arial" w:cs="Arial"/>
                <w:color w:val="000000"/>
                <w:sz w:val="20"/>
                <w:szCs w:val="20"/>
                <w:lang w:val="vi-VN" w:eastAsia="vi-VN"/>
              </w:rPr>
            </w:pPr>
          </w:p>
        </w:tc>
      </w:tr>
      <w:tr w:rsidR="00010B24" w14:paraId="5295E3C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6FFF4CE"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5F5C0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594BA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B950B0" w14:textId="77777777" w:rsidR="00010B24" w:rsidRDefault="00010B24">
            <w:pPr>
              <w:rPr>
                <w:rFonts w:ascii="Arial" w:hAnsi="Arial" w:cs="Arial"/>
                <w:color w:val="000000"/>
                <w:sz w:val="20"/>
                <w:szCs w:val="20"/>
                <w:lang w:val="vi-VN" w:eastAsia="vi-VN"/>
              </w:rPr>
            </w:pPr>
          </w:p>
        </w:tc>
        <w:tc>
          <w:tcPr>
            <w:tcW w:w="2379" w:type="dxa"/>
            <w:tcBorders>
              <w:top w:val="single" w:sz="2" w:space="0" w:color="auto"/>
              <w:left w:val="single" w:sz="2" w:space="0" w:color="auto"/>
              <w:bottom w:val="single" w:sz="2" w:space="0" w:color="auto"/>
              <w:right w:val="single" w:sz="2" w:space="0" w:color="auto"/>
            </w:tcBorders>
            <w:vAlign w:val="center"/>
            <w:hideMark/>
          </w:tcPr>
          <w:p w14:paraId="1D59612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báo cáo Đánh giá tác động môi trường (ĐTM) được phê duyệt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8F1009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Báo cáo</w:t>
            </w:r>
          </w:p>
        </w:tc>
        <w:tc>
          <w:tcPr>
            <w:tcW w:w="1969" w:type="dxa"/>
            <w:tcBorders>
              <w:top w:val="single" w:sz="2" w:space="0" w:color="auto"/>
              <w:left w:val="single" w:sz="2" w:space="0" w:color="auto"/>
              <w:bottom w:val="single" w:sz="2" w:space="0" w:color="auto"/>
              <w:right w:val="single" w:sz="2" w:space="0" w:color="auto"/>
            </w:tcBorders>
          </w:tcPr>
          <w:p w14:paraId="20B17302" w14:textId="77777777" w:rsidR="00010B24" w:rsidRDefault="00010B24">
            <w:pPr>
              <w:widowControl w:val="0"/>
              <w:rPr>
                <w:rFonts w:ascii="Arial" w:hAnsi="Arial" w:cs="Arial"/>
                <w:color w:val="000000"/>
                <w:sz w:val="20"/>
                <w:szCs w:val="20"/>
                <w:lang w:val="vi-VN" w:eastAsia="vi-VN"/>
              </w:rPr>
            </w:pPr>
          </w:p>
        </w:tc>
      </w:tr>
      <w:tr w:rsidR="00010B24" w14:paraId="0DA6ED1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B4F164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16F10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2A1CDE"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A263BE" w14:textId="77777777" w:rsidR="00010B24" w:rsidRDefault="00010B24">
            <w:pPr>
              <w:rPr>
                <w:rFonts w:ascii="Arial" w:hAnsi="Arial" w:cs="Arial"/>
                <w:color w:val="000000"/>
                <w:sz w:val="20"/>
                <w:szCs w:val="20"/>
                <w:lang w:val="vi-VN" w:eastAsia="vi-VN"/>
              </w:rPr>
            </w:pPr>
          </w:p>
        </w:tc>
        <w:tc>
          <w:tcPr>
            <w:tcW w:w="2379" w:type="dxa"/>
            <w:tcBorders>
              <w:top w:val="single" w:sz="2" w:space="0" w:color="auto"/>
              <w:left w:val="single" w:sz="2" w:space="0" w:color="auto"/>
              <w:bottom w:val="single" w:sz="2" w:space="0" w:color="auto"/>
              <w:right w:val="single" w:sz="2" w:space="0" w:color="auto"/>
            </w:tcBorders>
            <w:vAlign w:val="center"/>
            <w:hideMark/>
          </w:tcPr>
          <w:p w14:paraId="29D9238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Kế hoạch bảo vệ môi trường được phê duyệt hàng năm ở cấp địa phương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A33B72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Kế hoạch</w:t>
            </w:r>
          </w:p>
        </w:tc>
        <w:tc>
          <w:tcPr>
            <w:tcW w:w="1969" w:type="dxa"/>
            <w:tcBorders>
              <w:top w:val="single" w:sz="2" w:space="0" w:color="auto"/>
              <w:left w:val="single" w:sz="2" w:space="0" w:color="auto"/>
              <w:bottom w:val="single" w:sz="2" w:space="0" w:color="auto"/>
              <w:right w:val="single" w:sz="2" w:space="0" w:color="auto"/>
            </w:tcBorders>
          </w:tcPr>
          <w:p w14:paraId="7D06EC5F" w14:textId="77777777" w:rsidR="00010B24" w:rsidRDefault="00010B24">
            <w:pPr>
              <w:widowControl w:val="0"/>
              <w:rPr>
                <w:rFonts w:ascii="Arial" w:hAnsi="Arial" w:cs="Arial"/>
                <w:color w:val="000000"/>
                <w:sz w:val="20"/>
                <w:szCs w:val="20"/>
                <w:lang w:val="vi-VN" w:eastAsia="vi-VN"/>
              </w:rPr>
            </w:pPr>
          </w:p>
        </w:tc>
      </w:tr>
      <w:tr w:rsidR="00010B24" w14:paraId="464774D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7E2CA3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73D28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5F7FB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B496E9" w14:textId="77777777" w:rsidR="00010B24" w:rsidRDefault="00010B24">
            <w:pPr>
              <w:rPr>
                <w:rFonts w:ascii="Arial" w:hAnsi="Arial" w:cs="Arial"/>
                <w:color w:val="000000"/>
                <w:sz w:val="20"/>
                <w:szCs w:val="20"/>
                <w:lang w:val="vi-VN" w:eastAsia="vi-VN"/>
              </w:rPr>
            </w:pPr>
          </w:p>
        </w:tc>
        <w:tc>
          <w:tcPr>
            <w:tcW w:w="2379" w:type="dxa"/>
            <w:tcBorders>
              <w:top w:val="single" w:sz="2" w:space="0" w:color="auto"/>
              <w:left w:val="single" w:sz="2" w:space="0" w:color="auto"/>
              <w:bottom w:val="single" w:sz="2" w:space="0" w:color="auto"/>
              <w:right w:val="single" w:sz="2" w:space="0" w:color="auto"/>
            </w:tcBorders>
            <w:vAlign w:val="center"/>
            <w:hideMark/>
          </w:tcPr>
          <w:p w14:paraId="4D0E17E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Đề án bảo vệ môi trường đã được phê duyệt</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0B8AA2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Đề án</w:t>
            </w:r>
          </w:p>
        </w:tc>
        <w:tc>
          <w:tcPr>
            <w:tcW w:w="1969" w:type="dxa"/>
            <w:tcBorders>
              <w:top w:val="single" w:sz="2" w:space="0" w:color="auto"/>
              <w:left w:val="single" w:sz="2" w:space="0" w:color="auto"/>
              <w:bottom w:val="single" w:sz="2" w:space="0" w:color="auto"/>
              <w:right w:val="single" w:sz="2" w:space="0" w:color="auto"/>
            </w:tcBorders>
          </w:tcPr>
          <w:p w14:paraId="37655A56" w14:textId="77777777" w:rsidR="00010B24" w:rsidRDefault="00010B24">
            <w:pPr>
              <w:widowControl w:val="0"/>
              <w:rPr>
                <w:rFonts w:ascii="Arial" w:hAnsi="Arial" w:cs="Arial"/>
                <w:color w:val="000000"/>
                <w:sz w:val="20"/>
                <w:szCs w:val="20"/>
                <w:lang w:val="vi-VN" w:eastAsia="vi-VN"/>
              </w:rPr>
            </w:pPr>
          </w:p>
        </w:tc>
      </w:tr>
      <w:tr w:rsidR="00010B24" w14:paraId="63F536CE"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E5AA058"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5C61EF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27</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C9DEEA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Công tác thanh tra, xử lý các vụ việc vi phạm pháp luật về BVMT</w:t>
            </w:r>
          </w:p>
        </w:tc>
        <w:tc>
          <w:tcPr>
            <w:tcW w:w="0" w:type="auto"/>
            <w:tcBorders>
              <w:top w:val="single" w:sz="2" w:space="0" w:color="auto"/>
              <w:left w:val="single" w:sz="2" w:space="0" w:color="auto"/>
              <w:bottom w:val="single" w:sz="2" w:space="0" w:color="auto"/>
              <w:right w:val="single" w:sz="2" w:space="0" w:color="auto"/>
            </w:tcBorders>
            <w:vAlign w:val="center"/>
            <w:hideMark/>
          </w:tcPr>
          <w:p w14:paraId="21D8394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F19573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vụ vi phạm môi trường bị phát hiện và xử phạt hàng năm</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A34BD3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Vụ</w:t>
            </w:r>
          </w:p>
        </w:tc>
        <w:tc>
          <w:tcPr>
            <w:tcW w:w="1969" w:type="dxa"/>
            <w:tcBorders>
              <w:top w:val="single" w:sz="2" w:space="0" w:color="auto"/>
              <w:left w:val="single" w:sz="2" w:space="0" w:color="auto"/>
              <w:bottom w:val="single" w:sz="2" w:space="0" w:color="auto"/>
              <w:right w:val="single" w:sz="2" w:space="0" w:color="auto"/>
            </w:tcBorders>
          </w:tcPr>
          <w:p w14:paraId="244AC85C" w14:textId="77777777" w:rsidR="00010B24" w:rsidRDefault="00010B24">
            <w:pPr>
              <w:widowControl w:val="0"/>
              <w:rPr>
                <w:rFonts w:ascii="Arial" w:hAnsi="Arial" w:cs="Arial"/>
                <w:color w:val="000000"/>
                <w:sz w:val="20"/>
                <w:szCs w:val="20"/>
                <w:lang w:val="vi-VN" w:eastAsia="vi-VN"/>
              </w:rPr>
            </w:pPr>
          </w:p>
        </w:tc>
      </w:tr>
      <w:tr w:rsidR="00010B24" w14:paraId="0F09A138"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1445E5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E32F5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9B848E"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D3909A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0347C9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tiền xử phạt từ các vụ vi phạm về môi trường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89BE79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đồng</w:t>
            </w:r>
          </w:p>
        </w:tc>
        <w:tc>
          <w:tcPr>
            <w:tcW w:w="1969" w:type="dxa"/>
            <w:tcBorders>
              <w:top w:val="single" w:sz="2" w:space="0" w:color="auto"/>
              <w:left w:val="single" w:sz="2" w:space="0" w:color="auto"/>
              <w:bottom w:val="single" w:sz="2" w:space="0" w:color="auto"/>
              <w:right w:val="single" w:sz="2" w:space="0" w:color="auto"/>
            </w:tcBorders>
          </w:tcPr>
          <w:p w14:paraId="10119EE6" w14:textId="77777777" w:rsidR="00010B24" w:rsidRDefault="00010B24">
            <w:pPr>
              <w:widowControl w:val="0"/>
              <w:rPr>
                <w:rFonts w:ascii="Arial" w:hAnsi="Arial" w:cs="Arial"/>
                <w:color w:val="000000"/>
                <w:sz w:val="20"/>
                <w:szCs w:val="20"/>
                <w:lang w:val="vi-VN" w:eastAsia="vi-VN"/>
              </w:rPr>
            </w:pPr>
          </w:p>
        </w:tc>
      </w:tr>
      <w:tr w:rsidR="00010B24" w14:paraId="1657E014"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F7A95A4"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CCBAC8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28</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CA6FCA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Công cụ kinh tế trong quản lý môi trường</w:t>
            </w:r>
          </w:p>
        </w:tc>
        <w:tc>
          <w:tcPr>
            <w:tcW w:w="0" w:type="auto"/>
            <w:tcBorders>
              <w:top w:val="single" w:sz="2" w:space="0" w:color="auto"/>
              <w:left w:val="single" w:sz="2" w:space="0" w:color="auto"/>
              <w:bottom w:val="single" w:sz="2" w:space="0" w:color="auto"/>
              <w:right w:val="single" w:sz="2" w:space="0" w:color="auto"/>
            </w:tcBorders>
            <w:vAlign w:val="center"/>
            <w:hideMark/>
          </w:tcPr>
          <w:p w14:paraId="3D3685C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6FB7F71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Phí bảo vệ môi trường đối với nước thải đã thu được</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F8F239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đồng</w:t>
            </w:r>
          </w:p>
        </w:tc>
        <w:tc>
          <w:tcPr>
            <w:tcW w:w="1969" w:type="dxa"/>
            <w:tcBorders>
              <w:top w:val="single" w:sz="2" w:space="0" w:color="auto"/>
              <w:left w:val="single" w:sz="2" w:space="0" w:color="auto"/>
              <w:bottom w:val="single" w:sz="2" w:space="0" w:color="auto"/>
              <w:right w:val="single" w:sz="2" w:space="0" w:color="auto"/>
            </w:tcBorders>
            <w:hideMark/>
          </w:tcPr>
          <w:p w14:paraId="315549F9" w14:textId="77777777" w:rsidR="00010B24" w:rsidRDefault="00010B24">
            <w:pPr>
              <w:rPr>
                <w:rFonts w:ascii="Arial" w:hAnsi="Arial" w:cs="Arial"/>
                <w:color w:val="000000"/>
                <w:sz w:val="20"/>
                <w:szCs w:val="20"/>
                <w:lang w:eastAsia="vi-VN"/>
              </w:rPr>
            </w:pPr>
            <w:r>
              <w:rPr>
                <w:rFonts w:ascii="Arial" w:hAnsi="Arial" w:cs="Arial"/>
                <w:sz w:val="20"/>
                <w:szCs w:val="20"/>
              </w:rPr>
              <w:t>- Phí bảo vệ môi trường đối với nước thải công nghiệp</w:t>
            </w:r>
          </w:p>
          <w:p w14:paraId="3003A18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Phí bảo vệ môi trường đối với nước thải sinh hoạt</w:t>
            </w:r>
          </w:p>
        </w:tc>
      </w:tr>
      <w:tr w:rsidR="00010B24" w14:paraId="658F7F33"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43C2FA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FD62C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C333DA"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DA8F79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62ECA4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Phí bảo vệ môi trường đối với chất thải rắn đã thu được hàng năm</w:t>
            </w:r>
          </w:p>
        </w:tc>
        <w:tc>
          <w:tcPr>
            <w:tcW w:w="1432" w:type="dxa"/>
            <w:tcBorders>
              <w:top w:val="single" w:sz="2" w:space="0" w:color="auto"/>
              <w:left w:val="single" w:sz="2" w:space="0" w:color="auto"/>
              <w:bottom w:val="single" w:sz="2" w:space="0" w:color="auto"/>
              <w:right w:val="single" w:sz="2" w:space="0" w:color="auto"/>
            </w:tcBorders>
            <w:vAlign w:val="center"/>
          </w:tcPr>
          <w:p w14:paraId="4C11B8DD" w14:textId="77777777" w:rsidR="00010B24" w:rsidRDefault="00010B24">
            <w:pPr>
              <w:widowControl w:val="0"/>
              <w:jc w:val="center"/>
              <w:rPr>
                <w:rFonts w:ascii="Arial" w:hAnsi="Arial" w:cs="Arial"/>
                <w:color w:val="000000"/>
                <w:sz w:val="20"/>
                <w:szCs w:val="20"/>
                <w:lang w:val="vi-VN" w:eastAsia="vi-VN"/>
              </w:rPr>
            </w:pPr>
          </w:p>
        </w:tc>
        <w:tc>
          <w:tcPr>
            <w:tcW w:w="1969" w:type="dxa"/>
            <w:tcBorders>
              <w:top w:val="single" w:sz="2" w:space="0" w:color="auto"/>
              <w:left w:val="single" w:sz="2" w:space="0" w:color="auto"/>
              <w:bottom w:val="single" w:sz="2" w:space="0" w:color="auto"/>
              <w:right w:val="single" w:sz="2" w:space="0" w:color="auto"/>
            </w:tcBorders>
          </w:tcPr>
          <w:p w14:paraId="5EEDD84A" w14:textId="77777777" w:rsidR="00010B24" w:rsidRDefault="00010B24">
            <w:pPr>
              <w:widowControl w:val="0"/>
              <w:rPr>
                <w:rFonts w:ascii="Arial" w:hAnsi="Arial" w:cs="Arial"/>
                <w:color w:val="000000"/>
                <w:sz w:val="20"/>
                <w:szCs w:val="20"/>
                <w:lang w:val="vi-VN" w:eastAsia="vi-VN"/>
              </w:rPr>
            </w:pPr>
          </w:p>
        </w:tc>
      </w:tr>
      <w:tr w:rsidR="00010B24" w14:paraId="29C6041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0FAC1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D49725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B3CC0B"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4DA79F6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74</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29C2C3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cơ sở đã bị thu phí trên tổng số cơ sở vi phạm về môi trường đã bị phát hiện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C58C0A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triệu đồng</w:t>
            </w:r>
          </w:p>
        </w:tc>
        <w:tc>
          <w:tcPr>
            <w:tcW w:w="1969" w:type="dxa"/>
            <w:tcBorders>
              <w:top w:val="single" w:sz="2" w:space="0" w:color="auto"/>
              <w:left w:val="single" w:sz="2" w:space="0" w:color="auto"/>
              <w:bottom w:val="single" w:sz="2" w:space="0" w:color="auto"/>
              <w:right w:val="single" w:sz="2" w:space="0" w:color="auto"/>
            </w:tcBorders>
          </w:tcPr>
          <w:p w14:paraId="63E38083" w14:textId="77777777" w:rsidR="00010B24" w:rsidRDefault="00010B24">
            <w:pPr>
              <w:widowControl w:val="0"/>
              <w:rPr>
                <w:rFonts w:ascii="Arial" w:hAnsi="Arial" w:cs="Arial"/>
                <w:color w:val="000000"/>
                <w:sz w:val="20"/>
                <w:szCs w:val="20"/>
                <w:lang w:val="vi-VN" w:eastAsia="vi-VN"/>
              </w:rPr>
            </w:pPr>
          </w:p>
        </w:tc>
      </w:tr>
      <w:tr w:rsidR="00010B24" w14:paraId="798D0366"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C98EDA2"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1E1279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29</w:t>
            </w:r>
          </w:p>
        </w:tc>
        <w:tc>
          <w:tcPr>
            <w:tcW w:w="0" w:type="auto"/>
            <w:tcBorders>
              <w:top w:val="single" w:sz="2" w:space="0" w:color="auto"/>
              <w:left w:val="single" w:sz="2" w:space="0" w:color="auto"/>
              <w:bottom w:val="single" w:sz="2" w:space="0" w:color="auto"/>
              <w:right w:val="single" w:sz="2" w:space="0" w:color="auto"/>
            </w:tcBorders>
            <w:vAlign w:val="center"/>
            <w:hideMark/>
          </w:tcPr>
          <w:p w14:paraId="35B76C4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Xử lý cơ sở gây ô nhiễm môi trường nghiêm trọng</w:t>
            </w:r>
          </w:p>
        </w:tc>
        <w:tc>
          <w:tcPr>
            <w:tcW w:w="0" w:type="auto"/>
            <w:tcBorders>
              <w:top w:val="single" w:sz="2" w:space="0" w:color="auto"/>
              <w:left w:val="single" w:sz="2" w:space="0" w:color="auto"/>
              <w:bottom w:val="single" w:sz="2" w:space="0" w:color="auto"/>
              <w:right w:val="single" w:sz="2" w:space="0" w:color="auto"/>
            </w:tcBorders>
            <w:vAlign w:val="center"/>
            <w:hideMark/>
          </w:tcPr>
          <w:p w14:paraId="58C16C4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F64E9F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cơ sở gây ô nhiễm môi trường nghiêm trọng được khắc phục</w:t>
            </w:r>
          </w:p>
        </w:tc>
        <w:tc>
          <w:tcPr>
            <w:tcW w:w="1432" w:type="dxa"/>
            <w:tcBorders>
              <w:top w:val="single" w:sz="2" w:space="0" w:color="auto"/>
              <w:left w:val="single" w:sz="2" w:space="0" w:color="auto"/>
              <w:bottom w:val="single" w:sz="2" w:space="0" w:color="auto"/>
              <w:right w:val="single" w:sz="2" w:space="0" w:color="auto"/>
            </w:tcBorders>
            <w:vAlign w:val="center"/>
            <w:hideMark/>
          </w:tcPr>
          <w:p w14:paraId="2D71803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765016F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cơ sở gây ô nhiễm môi trường nghiêm trọng được khắc phục trên tổng số cơ sở được xác định tại Quyết định 64/2003/QĐ-TTg và Quyết định số 1788/QĐ-TTg của Thủ tướng Chính phủ</w:t>
            </w:r>
          </w:p>
        </w:tc>
      </w:tr>
      <w:tr w:rsidR="00010B24" w14:paraId="24D31D40"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1C856F8"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tcPr>
          <w:p w14:paraId="6DBD25C2" w14:textId="77777777" w:rsidR="00010B24" w:rsidRDefault="00010B24">
            <w:pPr>
              <w:widowControl w:val="0"/>
              <w:jc w:val="cente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tcPr>
          <w:p w14:paraId="0C5E7020"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E003DC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A4F30C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Diện tích cây xanh trên đầu người dân đô thị</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B0ECCD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w:t>
            </w:r>
            <w:r>
              <w:rPr>
                <w:rFonts w:ascii="Arial" w:hAnsi="Arial" w:cs="Arial"/>
                <w:sz w:val="20"/>
                <w:szCs w:val="20"/>
                <w:vertAlign w:val="superscript"/>
              </w:rPr>
              <w:t>2</w:t>
            </w:r>
            <w:r>
              <w:rPr>
                <w:rFonts w:ascii="Arial" w:hAnsi="Arial" w:cs="Arial"/>
                <w:sz w:val="20"/>
                <w:szCs w:val="20"/>
              </w:rPr>
              <w:t>/người</w:t>
            </w:r>
          </w:p>
        </w:tc>
        <w:tc>
          <w:tcPr>
            <w:tcW w:w="1969" w:type="dxa"/>
            <w:tcBorders>
              <w:top w:val="single" w:sz="2" w:space="0" w:color="auto"/>
              <w:left w:val="single" w:sz="2" w:space="0" w:color="auto"/>
              <w:bottom w:val="single" w:sz="2" w:space="0" w:color="auto"/>
              <w:right w:val="single" w:sz="2" w:space="0" w:color="auto"/>
            </w:tcBorders>
          </w:tcPr>
          <w:p w14:paraId="21D5DEDA" w14:textId="77777777" w:rsidR="00010B24" w:rsidRDefault="00010B24">
            <w:pPr>
              <w:widowControl w:val="0"/>
              <w:rPr>
                <w:rFonts w:ascii="Arial" w:hAnsi="Arial" w:cs="Arial"/>
                <w:color w:val="000000"/>
                <w:sz w:val="20"/>
                <w:szCs w:val="20"/>
                <w:lang w:val="vi-VN" w:eastAsia="vi-VN"/>
              </w:rPr>
            </w:pPr>
          </w:p>
        </w:tc>
      </w:tr>
      <w:tr w:rsidR="00010B24" w14:paraId="4D844249"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215E1B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81E00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7D7578"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110442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813518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cơ sở sản xuất áp dụng Sản xuất sạch hơn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82C6FB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Cơ sở</w:t>
            </w:r>
          </w:p>
        </w:tc>
        <w:tc>
          <w:tcPr>
            <w:tcW w:w="1969" w:type="dxa"/>
            <w:tcBorders>
              <w:top w:val="single" w:sz="2" w:space="0" w:color="auto"/>
              <w:left w:val="single" w:sz="2" w:space="0" w:color="auto"/>
              <w:bottom w:val="single" w:sz="2" w:space="0" w:color="auto"/>
              <w:right w:val="single" w:sz="2" w:space="0" w:color="auto"/>
            </w:tcBorders>
          </w:tcPr>
          <w:p w14:paraId="0BC6324C" w14:textId="77777777" w:rsidR="00010B24" w:rsidRDefault="00010B24">
            <w:pPr>
              <w:widowControl w:val="0"/>
              <w:rPr>
                <w:rFonts w:ascii="Arial" w:hAnsi="Arial" w:cs="Arial"/>
                <w:color w:val="000000"/>
                <w:sz w:val="20"/>
                <w:szCs w:val="20"/>
                <w:lang w:val="vi-VN" w:eastAsia="vi-VN"/>
              </w:rPr>
            </w:pPr>
          </w:p>
        </w:tc>
      </w:tr>
      <w:tr w:rsidR="00010B24" w14:paraId="1596A00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5EFB898"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3889836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31</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E82B44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Kiểm soát nước thải</w:t>
            </w:r>
          </w:p>
        </w:tc>
        <w:tc>
          <w:tcPr>
            <w:tcW w:w="0" w:type="auto"/>
            <w:tcBorders>
              <w:top w:val="single" w:sz="2" w:space="0" w:color="auto"/>
              <w:left w:val="single" w:sz="2" w:space="0" w:color="auto"/>
              <w:bottom w:val="single" w:sz="2" w:space="0" w:color="auto"/>
              <w:right w:val="single" w:sz="2" w:space="0" w:color="auto"/>
            </w:tcBorders>
            <w:vAlign w:val="center"/>
            <w:hideMark/>
          </w:tcPr>
          <w:p w14:paraId="474AC19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9F08CE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các khu công nghiệp có hệ thống xử lý nước thải</w:t>
            </w:r>
          </w:p>
        </w:tc>
        <w:tc>
          <w:tcPr>
            <w:tcW w:w="1432" w:type="dxa"/>
            <w:tcBorders>
              <w:top w:val="single" w:sz="2" w:space="0" w:color="auto"/>
              <w:left w:val="single" w:sz="2" w:space="0" w:color="auto"/>
              <w:bottom w:val="single" w:sz="2" w:space="0" w:color="auto"/>
              <w:right w:val="single" w:sz="2" w:space="0" w:color="auto"/>
            </w:tcBorders>
            <w:vAlign w:val="center"/>
            <w:hideMark/>
          </w:tcPr>
          <w:p w14:paraId="3C5945D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47DA1CF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số lượng KCN có hệ thống xử lý nước thải tập trung trên tổng số KCN đang hoạt động</w:t>
            </w:r>
          </w:p>
        </w:tc>
      </w:tr>
      <w:tr w:rsidR="00010B24" w14:paraId="33E9533B"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E85F40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EF6EF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80929C"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tcPr>
          <w:p w14:paraId="468529D6" w14:textId="77777777" w:rsidR="00010B24" w:rsidRDefault="00010B24">
            <w:pPr>
              <w:widowControl w:val="0"/>
              <w:jc w:val="center"/>
              <w:rPr>
                <w:rFonts w:ascii="Arial" w:hAnsi="Arial" w:cs="Arial"/>
                <w:color w:val="000000"/>
                <w:sz w:val="20"/>
                <w:szCs w:val="20"/>
                <w:lang w:val="vi-VN" w:eastAsia="vi-VN"/>
              </w:rPr>
            </w:pPr>
          </w:p>
        </w:tc>
        <w:tc>
          <w:tcPr>
            <w:tcW w:w="2379" w:type="dxa"/>
            <w:tcBorders>
              <w:top w:val="single" w:sz="2" w:space="0" w:color="auto"/>
              <w:left w:val="single" w:sz="2" w:space="0" w:color="auto"/>
              <w:bottom w:val="single" w:sz="2" w:space="0" w:color="auto"/>
              <w:right w:val="single" w:sz="2" w:space="0" w:color="auto"/>
            </w:tcBorders>
            <w:vAlign w:val="center"/>
            <w:hideMark/>
          </w:tcPr>
          <w:p w14:paraId="7DA2D54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Lượng nước thải công nghiệp đã được xử lý trên tổng lượng nước thải công nghiệp phát sinh</w:t>
            </w:r>
          </w:p>
        </w:tc>
        <w:tc>
          <w:tcPr>
            <w:tcW w:w="1432" w:type="dxa"/>
            <w:tcBorders>
              <w:top w:val="single" w:sz="2" w:space="0" w:color="auto"/>
              <w:left w:val="single" w:sz="2" w:space="0" w:color="auto"/>
              <w:bottom w:val="single" w:sz="2" w:space="0" w:color="auto"/>
              <w:right w:val="single" w:sz="2" w:space="0" w:color="auto"/>
            </w:tcBorders>
            <w:vAlign w:val="center"/>
            <w:hideMark/>
          </w:tcPr>
          <w:p w14:paraId="6ADDCDA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w:t>
            </w:r>
            <w:r>
              <w:rPr>
                <w:rFonts w:ascii="Arial" w:hAnsi="Arial" w:cs="Arial"/>
                <w:sz w:val="20"/>
                <w:szCs w:val="20"/>
                <w:vertAlign w:val="superscript"/>
              </w:rPr>
              <w:t>3</w:t>
            </w:r>
            <w:r>
              <w:rPr>
                <w:rFonts w:ascii="Arial" w:hAnsi="Arial" w:cs="Arial"/>
                <w:sz w:val="20"/>
                <w:szCs w:val="20"/>
              </w:rPr>
              <w:t>/ngày đêm</w:t>
            </w:r>
          </w:p>
        </w:tc>
        <w:tc>
          <w:tcPr>
            <w:tcW w:w="1969" w:type="dxa"/>
            <w:tcBorders>
              <w:top w:val="single" w:sz="2" w:space="0" w:color="auto"/>
              <w:left w:val="single" w:sz="2" w:space="0" w:color="auto"/>
              <w:bottom w:val="single" w:sz="2" w:space="0" w:color="auto"/>
              <w:right w:val="single" w:sz="2" w:space="0" w:color="auto"/>
            </w:tcBorders>
          </w:tcPr>
          <w:p w14:paraId="5A27620C" w14:textId="77777777" w:rsidR="00010B24" w:rsidRDefault="00010B24">
            <w:pPr>
              <w:widowControl w:val="0"/>
              <w:rPr>
                <w:rFonts w:ascii="Arial" w:hAnsi="Arial" w:cs="Arial"/>
                <w:color w:val="000000"/>
                <w:sz w:val="20"/>
                <w:szCs w:val="20"/>
                <w:lang w:val="vi-VN" w:eastAsia="vi-VN"/>
              </w:rPr>
            </w:pPr>
          </w:p>
        </w:tc>
      </w:tr>
      <w:tr w:rsidR="00010B24" w14:paraId="0CCE2D2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92AD55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B47AC26"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tcPr>
          <w:p w14:paraId="27A3E81A"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560BED0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2923A7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cơ sở sản xuất công nghiệp được cấp giấy phép xả nước thải vào nguồn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ED9647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Cơ sở sản xuất</w:t>
            </w:r>
          </w:p>
        </w:tc>
        <w:tc>
          <w:tcPr>
            <w:tcW w:w="1969" w:type="dxa"/>
            <w:tcBorders>
              <w:top w:val="single" w:sz="2" w:space="0" w:color="auto"/>
              <w:left w:val="single" w:sz="2" w:space="0" w:color="auto"/>
              <w:bottom w:val="single" w:sz="2" w:space="0" w:color="auto"/>
              <w:right w:val="single" w:sz="2" w:space="0" w:color="auto"/>
            </w:tcBorders>
          </w:tcPr>
          <w:p w14:paraId="54EFC10F" w14:textId="77777777" w:rsidR="00010B24" w:rsidRDefault="00010B24">
            <w:pPr>
              <w:widowControl w:val="0"/>
              <w:rPr>
                <w:rFonts w:ascii="Arial" w:hAnsi="Arial" w:cs="Arial"/>
                <w:color w:val="000000"/>
                <w:sz w:val="20"/>
                <w:szCs w:val="20"/>
                <w:lang w:val="vi-VN" w:eastAsia="vi-VN"/>
              </w:rPr>
            </w:pPr>
          </w:p>
        </w:tc>
      </w:tr>
      <w:tr w:rsidR="00010B24" w14:paraId="32FDD5C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A6D65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79585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3DE24F"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421FC41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79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57B2ACE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cơ sở sản xuất công nghiệp được cấp phép khai thác nước mặt/nước dưới đất</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CA0E2A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Cơ sở sản xuất</w:t>
            </w:r>
          </w:p>
        </w:tc>
        <w:tc>
          <w:tcPr>
            <w:tcW w:w="1969" w:type="dxa"/>
            <w:tcBorders>
              <w:top w:val="single" w:sz="2" w:space="0" w:color="auto"/>
              <w:left w:val="single" w:sz="2" w:space="0" w:color="auto"/>
              <w:bottom w:val="single" w:sz="2" w:space="0" w:color="auto"/>
              <w:right w:val="single" w:sz="2" w:space="0" w:color="auto"/>
            </w:tcBorders>
          </w:tcPr>
          <w:p w14:paraId="43230EDC" w14:textId="77777777" w:rsidR="00010B24" w:rsidRDefault="00010B24">
            <w:pPr>
              <w:widowControl w:val="0"/>
              <w:rPr>
                <w:rFonts w:ascii="Arial" w:hAnsi="Arial" w:cs="Arial"/>
                <w:color w:val="000000"/>
                <w:sz w:val="20"/>
                <w:szCs w:val="20"/>
                <w:lang w:val="vi-VN" w:eastAsia="vi-VN"/>
              </w:rPr>
            </w:pPr>
          </w:p>
        </w:tc>
      </w:tr>
      <w:tr w:rsidR="00010B24" w14:paraId="6A4594C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EFF148D"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AC4363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32</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4460E9B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Hoạt động quan trắc môi trường</w:t>
            </w:r>
          </w:p>
        </w:tc>
        <w:tc>
          <w:tcPr>
            <w:tcW w:w="0" w:type="auto"/>
            <w:tcBorders>
              <w:top w:val="single" w:sz="2" w:space="0" w:color="auto"/>
              <w:left w:val="single" w:sz="2" w:space="0" w:color="auto"/>
              <w:bottom w:val="single" w:sz="2" w:space="0" w:color="auto"/>
              <w:right w:val="single" w:sz="2" w:space="0" w:color="auto"/>
            </w:tcBorders>
            <w:vAlign w:val="center"/>
            <w:hideMark/>
          </w:tcPr>
          <w:p w14:paraId="54F4115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249FEF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trạm quan trắc tự động liên tục môi trường không khí, nước</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BC7F53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Trạm nước, trạm khí</w:t>
            </w:r>
          </w:p>
        </w:tc>
        <w:tc>
          <w:tcPr>
            <w:tcW w:w="1969" w:type="dxa"/>
            <w:tcBorders>
              <w:top w:val="single" w:sz="2" w:space="0" w:color="auto"/>
              <w:left w:val="single" w:sz="2" w:space="0" w:color="auto"/>
              <w:bottom w:val="single" w:sz="2" w:space="0" w:color="auto"/>
              <w:right w:val="single" w:sz="2" w:space="0" w:color="auto"/>
            </w:tcBorders>
            <w:hideMark/>
          </w:tcPr>
          <w:p w14:paraId="21173FDC" w14:textId="77777777" w:rsidR="00010B24" w:rsidRDefault="00010B24">
            <w:pPr>
              <w:rPr>
                <w:rFonts w:ascii="Arial" w:hAnsi="Arial" w:cs="Arial"/>
                <w:color w:val="000000"/>
                <w:sz w:val="20"/>
                <w:szCs w:val="20"/>
                <w:lang w:val="vi-VN" w:eastAsia="vi-VN"/>
              </w:rPr>
            </w:pPr>
            <w:r>
              <w:rPr>
                <w:rFonts w:ascii="Arial" w:hAnsi="Arial" w:cs="Arial"/>
                <w:sz w:val="20"/>
                <w:szCs w:val="20"/>
              </w:rPr>
              <w:t>Số lượng trạm quan trắc nước tự động liên tục.</w:t>
            </w:r>
          </w:p>
          <w:p w14:paraId="13F99E9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trạm quan trắc không khí tự động liên tục.</w:t>
            </w:r>
          </w:p>
        </w:tc>
      </w:tr>
      <w:tr w:rsidR="00010B24" w14:paraId="047A5352"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A6A015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C25F6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D251AC"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594253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F64F1B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điểm quan trắc định kỳ theo các thành phần môi trường của cấp quốc gia và cấp địa phương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5E99FCE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Điểm</w:t>
            </w:r>
          </w:p>
        </w:tc>
        <w:tc>
          <w:tcPr>
            <w:tcW w:w="1969" w:type="dxa"/>
            <w:tcBorders>
              <w:top w:val="single" w:sz="2" w:space="0" w:color="auto"/>
              <w:left w:val="single" w:sz="2" w:space="0" w:color="auto"/>
              <w:bottom w:val="single" w:sz="2" w:space="0" w:color="auto"/>
              <w:right w:val="single" w:sz="2" w:space="0" w:color="auto"/>
            </w:tcBorders>
            <w:hideMark/>
          </w:tcPr>
          <w:p w14:paraId="54881AD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Chia theo thành phần môi trường: nước mặt lục địa, nước dưới đất, nước biển ven bờ; không khí, đất.</w:t>
            </w:r>
          </w:p>
        </w:tc>
      </w:tr>
      <w:tr w:rsidR="00010B24" w14:paraId="183CF5B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3DB2084"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687B5CD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33</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FA58BB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Chất thải rắn</w:t>
            </w:r>
          </w:p>
        </w:tc>
        <w:tc>
          <w:tcPr>
            <w:tcW w:w="0" w:type="auto"/>
            <w:tcBorders>
              <w:top w:val="single" w:sz="2" w:space="0" w:color="auto"/>
              <w:left w:val="single" w:sz="2" w:space="0" w:color="auto"/>
              <w:bottom w:val="single" w:sz="2" w:space="0" w:color="auto"/>
              <w:right w:val="single" w:sz="2" w:space="0" w:color="auto"/>
            </w:tcBorders>
            <w:vAlign w:val="center"/>
            <w:hideMark/>
          </w:tcPr>
          <w:p w14:paraId="6CEE66C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85</w:t>
            </w:r>
          </w:p>
        </w:tc>
        <w:tc>
          <w:tcPr>
            <w:tcW w:w="2379" w:type="dxa"/>
            <w:tcBorders>
              <w:top w:val="single" w:sz="2" w:space="0" w:color="auto"/>
              <w:left w:val="single" w:sz="2" w:space="0" w:color="auto"/>
              <w:bottom w:val="single" w:sz="2" w:space="0" w:color="auto"/>
              <w:right w:val="single" w:sz="2" w:space="0" w:color="auto"/>
            </w:tcBorders>
            <w:vAlign w:val="center"/>
            <w:hideMark/>
          </w:tcPr>
          <w:p w14:paraId="10EA35C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thu gom chất thải rắn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041D66B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76FA2B08" w14:textId="77777777" w:rsidR="00010B24" w:rsidRDefault="00010B24">
            <w:pPr>
              <w:rPr>
                <w:rFonts w:ascii="Arial" w:hAnsi="Arial" w:cs="Arial"/>
                <w:color w:val="000000"/>
                <w:sz w:val="20"/>
                <w:szCs w:val="20"/>
                <w:lang w:val="vi-VN" w:eastAsia="vi-VN"/>
              </w:rPr>
            </w:pPr>
            <w:r>
              <w:rPr>
                <w:rFonts w:ascii="Arial" w:hAnsi="Arial" w:cs="Arial"/>
                <w:sz w:val="20"/>
                <w:szCs w:val="20"/>
              </w:rPr>
              <w:t>Khối lượng CTR được thu gom trên tổng lượng CTR phát sinh chia theo:</w:t>
            </w:r>
          </w:p>
          <w:p w14:paraId="7651C6B7" w14:textId="77777777" w:rsidR="00010B24" w:rsidRDefault="00010B24">
            <w:pPr>
              <w:rPr>
                <w:rFonts w:ascii="Arial" w:hAnsi="Arial" w:cs="Arial"/>
                <w:sz w:val="20"/>
                <w:szCs w:val="20"/>
              </w:rPr>
            </w:pPr>
            <w:r>
              <w:rPr>
                <w:rFonts w:ascii="Arial" w:hAnsi="Arial" w:cs="Arial"/>
                <w:sz w:val="20"/>
                <w:szCs w:val="20"/>
              </w:rPr>
              <w:t>- CTR sinh hoạt</w:t>
            </w:r>
          </w:p>
          <w:p w14:paraId="3A416194" w14:textId="77777777" w:rsidR="00010B24" w:rsidRDefault="00010B24">
            <w:pPr>
              <w:rPr>
                <w:rFonts w:ascii="Arial" w:hAnsi="Arial" w:cs="Arial"/>
                <w:sz w:val="20"/>
                <w:szCs w:val="20"/>
                <w:lang w:val="vi-VN"/>
              </w:rPr>
            </w:pPr>
            <w:r>
              <w:rPr>
                <w:rFonts w:ascii="Arial" w:hAnsi="Arial" w:cs="Arial"/>
                <w:sz w:val="20"/>
                <w:szCs w:val="20"/>
              </w:rPr>
              <w:t>- CTR nông nghiệp</w:t>
            </w:r>
          </w:p>
          <w:p w14:paraId="7949316B" w14:textId="77777777" w:rsidR="00010B24" w:rsidRDefault="00010B24">
            <w:pPr>
              <w:rPr>
                <w:rFonts w:ascii="Arial" w:hAnsi="Arial" w:cs="Arial"/>
                <w:sz w:val="20"/>
                <w:szCs w:val="20"/>
              </w:rPr>
            </w:pPr>
            <w:r>
              <w:rPr>
                <w:rFonts w:ascii="Arial" w:hAnsi="Arial" w:cs="Arial"/>
                <w:sz w:val="20"/>
                <w:szCs w:val="20"/>
              </w:rPr>
              <w:t>- CTR công nghiệp</w:t>
            </w:r>
          </w:p>
          <w:p w14:paraId="07F9E11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CTR y tế</w:t>
            </w:r>
          </w:p>
        </w:tc>
      </w:tr>
      <w:tr w:rsidR="00010B24" w14:paraId="4A481BF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5AB367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55238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4204EF"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CC4127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86</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904A68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xử lý chất thải rắn đạt tiêu chuẩn, quy chuẩn kỹ thuật quốc gia tương ứng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274B62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127D9406" w14:textId="77777777" w:rsidR="00010B24" w:rsidRDefault="00010B24">
            <w:pPr>
              <w:rPr>
                <w:rFonts w:ascii="Arial" w:hAnsi="Arial" w:cs="Arial"/>
                <w:color w:val="000000"/>
                <w:sz w:val="20"/>
                <w:szCs w:val="20"/>
                <w:lang w:val="vi-VN" w:eastAsia="vi-VN"/>
              </w:rPr>
            </w:pPr>
            <w:r>
              <w:rPr>
                <w:rFonts w:ascii="Arial" w:hAnsi="Arial" w:cs="Arial"/>
                <w:sz w:val="20"/>
                <w:szCs w:val="20"/>
              </w:rPr>
              <w:t>Khối lượng CTR thông thường được xử lý trên tổng lượng CTR phát sinh chia theo:</w:t>
            </w:r>
          </w:p>
          <w:p w14:paraId="76A45C14" w14:textId="77777777" w:rsidR="00010B24" w:rsidRDefault="00010B24">
            <w:pPr>
              <w:rPr>
                <w:rFonts w:ascii="Arial" w:hAnsi="Arial" w:cs="Arial"/>
                <w:sz w:val="20"/>
                <w:szCs w:val="20"/>
              </w:rPr>
            </w:pPr>
            <w:r>
              <w:rPr>
                <w:rFonts w:ascii="Arial" w:hAnsi="Arial" w:cs="Arial"/>
                <w:sz w:val="20"/>
                <w:szCs w:val="20"/>
              </w:rPr>
              <w:t>- CTR sinh hoạt</w:t>
            </w:r>
          </w:p>
          <w:p w14:paraId="1A6D6A6C" w14:textId="77777777" w:rsidR="00010B24" w:rsidRDefault="00010B24">
            <w:pPr>
              <w:rPr>
                <w:rFonts w:ascii="Arial" w:hAnsi="Arial" w:cs="Arial"/>
                <w:sz w:val="20"/>
                <w:szCs w:val="20"/>
              </w:rPr>
            </w:pPr>
            <w:r>
              <w:rPr>
                <w:rFonts w:ascii="Arial" w:hAnsi="Arial" w:cs="Arial"/>
                <w:sz w:val="20"/>
                <w:szCs w:val="20"/>
              </w:rPr>
              <w:t>- CTR nông nghiệp</w:t>
            </w:r>
          </w:p>
          <w:p w14:paraId="72986E26" w14:textId="77777777" w:rsidR="00010B24" w:rsidRDefault="00010B24">
            <w:pPr>
              <w:rPr>
                <w:rFonts w:ascii="Arial" w:hAnsi="Arial" w:cs="Arial"/>
                <w:sz w:val="20"/>
                <w:szCs w:val="20"/>
              </w:rPr>
            </w:pPr>
            <w:r>
              <w:rPr>
                <w:rFonts w:ascii="Arial" w:hAnsi="Arial" w:cs="Arial"/>
                <w:sz w:val="20"/>
                <w:szCs w:val="20"/>
              </w:rPr>
              <w:t>- CTR công nghiệp</w:t>
            </w:r>
          </w:p>
          <w:p w14:paraId="5CC69B7E" w14:textId="77777777" w:rsidR="00010B24" w:rsidRDefault="00010B24">
            <w:pPr>
              <w:widowControl w:val="0"/>
              <w:rPr>
                <w:rFonts w:ascii="Arial" w:hAnsi="Arial" w:cs="Arial"/>
                <w:color w:val="000000"/>
                <w:sz w:val="20"/>
                <w:szCs w:val="20"/>
                <w:lang w:eastAsia="vi-VN"/>
              </w:rPr>
            </w:pPr>
            <w:r>
              <w:rPr>
                <w:rFonts w:ascii="Arial" w:hAnsi="Arial" w:cs="Arial"/>
                <w:sz w:val="20"/>
                <w:szCs w:val="20"/>
              </w:rPr>
              <w:t>- CTR y tế</w:t>
            </w:r>
          </w:p>
        </w:tc>
      </w:tr>
      <w:tr w:rsidR="00010B24" w14:paraId="2CC58D3F"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B66DCB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2DC1C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6FC7B6"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D4D517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87</w:t>
            </w:r>
          </w:p>
        </w:tc>
        <w:tc>
          <w:tcPr>
            <w:tcW w:w="2379" w:type="dxa"/>
            <w:tcBorders>
              <w:top w:val="single" w:sz="2" w:space="0" w:color="auto"/>
              <w:left w:val="single" w:sz="2" w:space="0" w:color="auto"/>
              <w:bottom w:val="single" w:sz="2" w:space="0" w:color="auto"/>
              <w:right w:val="single" w:sz="2" w:space="0" w:color="auto"/>
            </w:tcBorders>
            <w:vAlign w:val="center"/>
            <w:hideMark/>
          </w:tcPr>
          <w:p w14:paraId="3A3BB6A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chất thải nguy hại đã xử lý đạt tiêu chuẩn, quy chuẩn kỹ thuật quốc gia tương ứng</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FDAC56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26D43572" w14:textId="77777777" w:rsidR="00010B24" w:rsidRDefault="00010B24">
            <w:pPr>
              <w:rPr>
                <w:rFonts w:ascii="Arial" w:hAnsi="Arial" w:cs="Arial"/>
                <w:color w:val="000000"/>
                <w:sz w:val="20"/>
                <w:szCs w:val="20"/>
                <w:lang w:val="vi-VN" w:eastAsia="vi-VN"/>
              </w:rPr>
            </w:pPr>
            <w:r>
              <w:rPr>
                <w:rFonts w:ascii="Arial" w:hAnsi="Arial" w:cs="Arial"/>
                <w:sz w:val="20"/>
                <w:szCs w:val="20"/>
              </w:rPr>
              <w:t>Khối lượng chất thải nguy hại được xử lý trên tổng lượng chất thải nguy hại phát sinh chia theo:</w:t>
            </w:r>
          </w:p>
          <w:p w14:paraId="36132A42" w14:textId="77777777" w:rsidR="00010B24" w:rsidRDefault="00010B24">
            <w:pPr>
              <w:rPr>
                <w:rFonts w:ascii="Arial" w:hAnsi="Arial" w:cs="Arial"/>
                <w:sz w:val="20"/>
                <w:szCs w:val="20"/>
              </w:rPr>
            </w:pPr>
            <w:r>
              <w:rPr>
                <w:rFonts w:ascii="Arial" w:hAnsi="Arial" w:cs="Arial"/>
                <w:sz w:val="20"/>
                <w:szCs w:val="20"/>
              </w:rPr>
              <w:t>- CTNH nông nghiệp</w:t>
            </w:r>
          </w:p>
          <w:p w14:paraId="184909A2" w14:textId="77777777" w:rsidR="00010B24" w:rsidRDefault="00010B24">
            <w:pPr>
              <w:rPr>
                <w:rFonts w:ascii="Arial" w:hAnsi="Arial" w:cs="Arial"/>
                <w:sz w:val="20"/>
                <w:szCs w:val="20"/>
              </w:rPr>
            </w:pPr>
            <w:r>
              <w:rPr>
                <w:rFonts w:ascii="Arial" w:hAnsi="Arial" w:cs="Arial"/>
                <w:sz w:val="20"/>
                <w:szCs w:val="20"/>
              </w:rPr>
              <w:t>- CTNH công nghiệp</w:t>
            </w:r>
          </w:p>
          <w:p w14:paraId="450355A8" w14:textId="77777777" w:rsidR="00010B24" w:rsidRDefault="00010B24">
            <w:pPr>
              <w:rPr>
                <w:rFonts w:ascii="Arial" w:hAnsi="Arial" w:cs="Arial"/>
                <w:sz w:val="20"/>
                <w:szCs w:val="20"/>
              </w:rPr>
            </w:pPr>
            <w:r>
              <w:rPr>
                <w:rFonts w:ascii="Arial" w:hAnsi="Arial" w:cs="Arial"/>
                <w:sz w:val="20"/>
                <w:szCs w:val="20"/>
              </w:rPr>
              <w:lastRenderedPageBreak/>
              <w:t>- CTNH y tế</w:t>
            </w:r>
          </w:p>
          <w:p w14:paraId="2BF9E4A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CTNH sinh hoạt</w:t>
            </w:r>
          </w:p>
        </w:tc>
      </w:tr>
      <w:tr w:rsidR="00010B24" w14:paraId="4DD8D92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1C874A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30823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A0127E4"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2964257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88</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1FE966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Tỷ lệ tái chế CTR theo lĩnh vực</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EDBF80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hideMark/>
          </w:tcPr>
          <w:p w14:paraId="77C6265D" w14:textId="77777777" w:rsidR="00010B24" w:rsidRDefault="00010B24">
            <w:pPr>
              <w:rPr>
                <w:rFonts w:ascii="Arial" w:hAnsi="Arial" w:cs="Arial"/>
                <w:color w:val="000000"/>
                <w:sz w:val="20"/>
                <w:szCs w:val="20"/>
                <w:lang w:val="vi-VN" w:eastAsia="vi-VN"/>
              </w:rPr>
            </w:pPr>
            <w:r>
              <w:rPr>
                <w:rFonts w:ascii="Arial" w:hAnsi="Arial" w:cs="Arial"/>
                <w:sz w:val="20"/>
                <w:szCs w:val="20"/>
              </w:rPr>
              <w:t>Khối lượng CTR được tái chế trên tổng lượng CTR phát sinh chia theo:</w:t>
            </w:r>
          </w:p>
          <w:p w14:paraId="07BAB320" w14:textId="77777777" w:rsidR="00010B24" w:rsidRDefault="00010B24">
            <w:pPr>
              <w:rPr>
                <w:rFonts w:ascii="Arial" w:hAnsi="Arial" w:cs="Arial"/>
                <w:sz w:val="20"/>
                <w:szCs w:val="20"/>
              </w:rPr>
            </w:pPr>
            <w:r>
              <w:rPr>
                <w:rFonts w:ascii="Arial" w:hAnsi="Arial" w:cs="Arial"/>
                <w:sz w:val="20"/>
                <w:szCs w:val="20"/>
              </w:rPr>
              <w:t>- CTR sinh hoạt</w:t>
            </w:r>
          </w:p>
          <w:p w14:paraId="2076977D" w14:textId="77777777" w:rsidR="00010B24" w:rsidRDefault="00010B24">
            <w:pPr>
              <w:rPr>
                <w:rFonts w:ascii="Arial" w:hAnsi="Arial" w:cs="Arial"/>
                <w:sz w:val="20"/>
                <w:szCs w:val="20"/>
              </w:rPr>
            </w:pPr>
            <w:r>
              <w:rPr>
                <w:rFonts w:ascii="Arial" w:hAnsi="Arial" w:cs="Arial"/>
                <w:sz w:val="20"/>
                <w:szCs w:val="20"/>
              </w:rPr>
              <w:t>- CTR nông nghiệp</w:t>
            </w:r>
          </w:p>
          <w:p w14:paraId="009E471E" w14:textId="77777777" w:rsidR="00010B24" w:rsidRDefault="00010B24">
            <w:pPr>
              <w:rPr>
                <w:rFonts w:ascii="Arial" w:hAnsi="Arial" w:cs="Arial"/>
                <w:sz w:val="20"/>
                <w:szCs w:val="20"/>
              </w:rPr>
            </w:pPr>
            <w:r>
              <w:rPr>
                <w:rFonts w:ascii="Arial" w:hAnsi="Arial" w:cs="Arial"/>
                <w:sz w:val="20"/>
                <w:szCs w:val="20"/>
              </w:rPr>
              <w:t>- CTR công nghiệp</w:t>
            </w:r>
          </w:p>
          <w:p w14:paraId="531AFFE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CTR y tế</w:t>
            </w:r>
          </w:p>
        </w:tc>
      </w:tr>
      <w:tr w:rsidR="00010B24" w14:paraId="36B8DE2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0F7900"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53A1A19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34</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7AC0ADE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Sử dụng nước sạch</w:t>
            </w:r>
          </w:p>
        </w:tc>
        <w:tc>
          <w:tcPr>
            <w:tcW w:w="0" w:type="auto"/>
            <w:tcBorders>
              <w:top w:val="single" w:sz="2" w:space="0" w:color="auto"/>
              <w:left w:val="single" w:sz="2" w:space="0" w:color="auto"/>
              <w:bottom w:val="single" w:sz="2" w:space="0" w:color="auto"/>
              <w:right w:val="single" w:sz="2" w:space="0" w:color="auto"/>
            </w:tcBorders>
            <w:vAlign w:val="center"/>
            <w:hideMark/>
          </w:tcPr>
          <w:p w14:paraId="4CDBD8B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89</w:t>
            </w:r>
          </w:p>
        </w:tc>
        <w:tc>
          <w:tcPr>
            <w:tcW w:w="2379" w:type="dxa"/>
            <w:tcBorders>
              <w:top w:val="single" w:sz="2" w:space="0" w:color="auto"/>
              <w:left w:val="single" w:sz="2" w:space="0" w:color="auto"/>
              <w:bottom w:val="single" w:sz="2" w:space="0" w:color="auto"/>
              <w:right w:val="single" w:sz="2" w:space="0" w:color="auto"/>
            </w:tcBorders>
            <w:vAlign w:val="center"/>
            <w:hideMark/>
          </w:tcPr>
          <w:p w14:paraId="2916036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Phần trăm hộ gia đình ở đô thị được sử dụng nước sạch</w:t>
            </w:r>
          </w:p>
        </w:tc>
        <w:tc>
          <w:tcPr>
            <w:tcW w:w="1432" w:type="dxa"/>
            <w:tcBorders>
              <w:top w:val="single" w:sz="2" w:space="0" w:color="auto"/>
              <w:left w:val="single" w:sz="2" w:space="0" w:color="auto"/>
              <w:bottom w:val="single" w:sz="2" w:space="0" w:color="auto"/>
              <w:right w:val="single" w:sz="2" w:space="0" w:color="auto"/>
            </w:tcBorders>
            <w:vAlign w:val="center"/>
            <w:hideMark/>
          </w:tcPr>
          <w:p w14:paraId="4C8D6A3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6830E472" w14:textId="77777777" w:rsidR="00010B24" w:rsidRDefault="00010B24">
            <w:pPr>
              <w:widowControl w:val="0"/>
              <w:rPr>
                <w:rFonts w:ascii="Arial" w:hAnsi="Arial" w:cs="Arial"/>
                <w:color w:val="000000"/>
                <w:sz w:val="20"/>
                <w:szCs w:val="20"/>
                <w:lang w:val="vi-VN" w:eastAsia="vi-VN"/>
              </w:rPr>
            </w:pPr>
          </w:p>
        </w:tc>
      </w:tr>
      <w:tr w:rsidR="00010B24" w14:paraId="27DBA9C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D2F57D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4A56A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EB4CA9"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0FE8E33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90</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462479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Phần trăm hộ gia đình ở nông thôn được sử dụng nước sạch</w:t>
            </w:r>
          </w:p>
        </w:tc>
        <w:tc>
          <w:tcPr>
            <w:tcW w:w="1432" w:type="dxa"/>
            <w:tcBorders>
              <w:top w:val="single" w:sz="2" w:space="0" w:color="auto"/>
              <w:left w:val="single" w:sz="2" w:space="0" w:color="auto"/>
              <w:bottom w:val="single" w:sz="2" w:space="0" w:color="auto"/>
              <w:right w:val="single" w:sz="2" w:space="0" w:color="auto"/>
            </w:tcBorders>
            <w:vAlign w:val="center"/>
            <w:hideMark/>
          </w:tcPr>
          <w:p w14:paraId="7961610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969" w:type="dxa"/>
            <w:tcBorders>
              <w:top w:val="single" w:sz="2" w:space="0" w:color="auto"/>
              <w:left w:val="single" w:sz="2" w:space="0" w:color="auto"/>
              <w:bottom w:val="single" w:sz="2" w:space="0" w:color="auto"/>
              <w:right w:val="single" w:sz="2" w:space="0" w:color="auto"/>
            </w:tcBorders>
          </w:tcPr>
          <w:p w14:paraId="27D4C022" w14:textId="77777777" w:rsidR="00010B24" w:rsidRDefault="00010B24">
            <w:pPr>
              <w:widowControl w:val="0"/>
              <w:rPr>
                <w:rFonts w:ascii="Arial" w:hAnsi="Arial" w:cs="Arial"/>
                <w:color w:val="000000"/>
                <w:sz w:val="20"/>
                <w:szCs w:val="20"/>
                <w:lang w:val="vi-VN" w:eastAsia="vi-VN"/>
              </w:rPr>
            </w:pPr>
          </w:p>
        </w:tc>
      </w:tr>
      <w:tr w:rsidR="00010B24" w14:paraId="7F10A4A7"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10DE1F5"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7CA24E9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35</w:t>
            </w:r>
          </w:p>
        </w:tc>
        <w:tc>
          <w:tcPr>
            <w:tcW w:w="0" w:type="auto"/>
            <w:tcBorders>
              <w:top w:val="single" w:sz="2" w:space="0" w:color="auto"/>
              <w:left w:val="single" w:sz="2" w:space="0" w:color="auto"/>
              <w:bottom w:val="single" w:sz="2" w:space="0" w:color="auto"/>
              <w:right w:val="single" w:sz="2" w:space="0" w:color="auto"/>
            </w:tcBorders>
            <w:vAlign w:val="center"/>
            <w:hideMark/>
          </w:tcPr>
          <w:p w14:paraId="79ADE7D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Quản lý tổng hợp lưu vực sông</w:t>
            </w:r>
          </w:p>
        </w:tc>
        <w:tc>
          <w:tcPr>
            <w:tcW w:w="0" w:type="auto"/>
            <w:tcBorders>
              <w:top w:val="single" w:sz="2" w:space="0" w:color="auto"/>
              <w:left w:val="single" w:sz="2" w:space="0" w:color="auto"/>
              <w:bottom w:val="single" w:sz="2" w:space="0" w:color="auto"/>
              <w:right w:val="single" w:sz="2" w:space="0" w:color="auto"/>
            </w:tcBorders>
            <w:vAlign w:val="center"/>
            <w:hideMark/>
          </w:tcPr>
          <w:p w14:paraId="1FA4466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91</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C2CA2E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Hoạt động quản lý tổng hợp lưu vực sông được triển khai</w:t>
            </w:r>
          </w:p>
        </w:tc>
        <w:tc>
          <w:tcPr>
            <w:tcW w:w="1432" w:type="dxa"/>
            <w:tcBorders>
              <w:top w:val="single" w:sz="2" w:space="0" w:color="auto"/>
              <w:left w:val="single" w:sz="2" w:space="0" w:color="auto"/>
              <w:bottom w:val="single" w:sz="2" w:space="0" w:color="auto"/>
              <w:right w:val="single" w:sz="2" w:space="0" w:color="auto"/>
            </w:tcBorders>
            <w:vAlign w:val="center"/>
          </w:tcPr>
          <w:p w14:paraId="57730D9A" w14:textId="77777777" w:rsidR="00010B24" w:rsidRDefault="00010B24">
            <w:pPr>
              <w:widowControl w:val="0"/>
              <w:jc w:val="center"/>
              <w:rPr>
                <w:rFonts w:ascii="Arial" w:hAnsi="Arial" w:cs="Arial"/>
                <w:color w:val="000000"/>
                <w:sz w:val="20"/>
                <w:szCs w:val="20"/>
                <w:lang w:val="vi-VN" w:eastAsia="vi-VN"/>
              </w:rPr>
            </w:pPr>
          </w:p>
        </w:tc>
        <w:tc>
          <w:tcPr>
            <w:tcW w:w="1969" w:type="dxa"/>
            <w:tcBorders>
              <w:top w:val="single" w:sz="2" w:space="0" w:color="auto"/>
              <w:left w:val="single" w:sz="2" w:space="0" w:color="auto"/>
              <w:bottom w:val="single" w:sz="2" w:space="0" w:color="auto"/>
              <w:right w:val="single" w:sz="2" w:space="0" w:color="auto"/>
            </w:tcBorders>
            <w:hideMark/>
          </w:tcPr>
          <w:p w14:paraId="73DDAD13" w14:textId="77777777" w:rsidR="00010B24" w:rsidRDefault="00010B24">
            <w:pPr>
              <w:rPr>
                <w:rFonts w:ascii="Arial" w:hAnsi="Arial" w:cs="Arial"/>
                <w:color w:val="000000"/>
                <w:sz w:val="20"/>
                <w:szCs w:val="20"/>
                <w:lang w:val="vi-VN" w:eastAsia="vi-VN"/>
              </w:rPr>
            </w:pPr>
            <w:r>
              <w:rPr>
                <w:rFonts w:ascii="Arial" w:hAnsi="Arial" w:cs="Arial"/>
                <w:sz w:val="20"/>
                <w:szCs w:val="20"/>
              </w:rPr>
              <w:t>Thông tin chi tiết:</w:t>
            </w:r>
          </w:p>
          <w:p w14:paraId="1A45B3D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Địa điểm; Thời gian; Hoạt động cụ thể; Kinh phí đầu tư</w:t>
            </w:r>
          </w:p>
        </w:tc>
      </w:tr>
      <w:tr w:rsidR="00010B24" w14:paraId="3BC4EADA"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C89964D" w14:textId="77777777" w:rsidR="00010B24" w:rsidRDefault="00010B24">
            <w:pPr>
              <w:rPr>
                <w:rFonts w:ascii="Arial" w:hAnsi="Arial" w:cs="Arial"/>
                <w:color w:val="000000"/>
                <w:sz w:val="20"/>
                <w:szCs w:val="20"/>
                <w:lang w:val="vi-VN" w:eastAsia="vi-VN"/>
              </w:rPr>
            </w:pP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557D6B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36</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5D54D6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Quản lý tổng hợp vùng ven biển</w:t>
            </w:r>
          </w:p>
        </w:tc>
        <w:tc>
          <w:tcPr>
            <w:tcW w:w="0" w:type="auto"/>
            <w:tcBorders>
              <w:top w:val="single" w:sz="2" w:space="0" w:color="auto"/>
              <w:left w:val="single" w:sz="2" w:space="0" w:color="auto"/>
              <w:bottom w:val="single" w:sz="2" w:space="0" w:color="auto"/>
              <w:right w:val="single" w:sz="2" w:space="0" w:color="auto"/>
            </w:tcBorders>
            <w:vAlign w:val="center"/>
            <w:hideMark/>
          </w:tcPr>
          <w:p w14:paraId="3306315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92</w:t>
            </w:r>
          </w:p>
        </w:tc>
        <w:tc>
          <w:tcPr>
            <w:tcW w:w="2379" w:type="dxa"/>
            <w:tcBorders>
              <w:top w:val="single" w:sz="2" w:space="0" w:color="auto"/>
              <w:left w:val="single" w:sz="2" w:space="0" w:color="auto"/>
              <w:bottom w:val="single" w:sz="2" w:space="0" w:color="auto"/>
              <w:right w:val="single" w:sz="2" w:space="0" w:color="auto"/>
            </w:tcBorders>
            <w:vAlign w:val="center"/>
            <w:hideMark/>
          </w:tcPr>
          <w:p w14:paraId="0FA0C6A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Các hoạt động bảo vệ môi trường tổng hợp vùng ven biển được triển khai</w:t>
            </w:r>
          </w:p>
        </w:tc>
        <w:tc>
          <w:tcPr>
            <w:tcW w:w="1432" w:type="dxa"/>
            <w:tcBorders>
              <w:top w:val="single" w:sz="2" w:space="0" w:color="auto"/>
              <w:left w:val="single" w:sz="2" w:space="0" w:color="auto"/>
              <w:bottom w:val="single" w:sz="2" w:space="0" w:color="auto"/>
              <w:right w:val="single" w:sz="2" w:space="0" w:color="auto"/>
            </w:tcBorders>
            <w:vAlign w:val="center"/>
          </w:tcPr>
          <w:p w14:paraId="25F1D6E7" w14:textId="77777777" w:rsidR="00010B24" w:rsidRDefault="00010B24">
            <w:pPr>
              <w:widowControl w:val="0"/>
              <w:jc w:val="center"/>
              <w:rPr>
                <w:rFonts w:ascii="Arial" w:hAnsi="Arial" w:cs="Arial"/>
                <w:color w:val="000000"/>
                <w:sz w:val="20"/>
                <w:szCs w:val="20"/>
                <w:lang w:val="vi-VN" w:eastAsia="vi-VN"/>
              </w:rPr>
            </w:pPr>
          </w:p>
        </w:tc>
        <w:tc>
          <w:tcPr>
            <w:tcW w:w="1969" w:type="dxa"/>
            <w:tcBorders>
              <w:top w:val="single" w:sz="2" w:space="0" w:color="auto"/>
              <w:left w:val="single" w:sz="2" w:space="0" w:color="auto"/>
              <w:bottom w:val="single" w:sz="2" w:space="0" w:color="auto"/>
              <w:right w:val="single" w:sz="2" w:space="0" w:color="auto"/>
            </w:tcBorders>
            <w:hideMark/>
          </w:tcPr>
          <w:p w14:paraId="49CE146A" w14:textId="77777777" w:rsidR="00010B24" w:rsidRDefault="00010B24">
            <w:pPr>
              <w:rPr>
                <w:rFonts w:ascii="Arial" w:hAnsi="Arial" w:cs="Arial"/>
                <w:color w:val="000000"/>
                <w:sz w:val="20"/>
                <w:szCs w:val="20"/>
                <w:lang w:val="vi-VN" w:eastAsia="vi-VN"/>
              </w:rPr>
            </w:pPr>
            <w:r>
              <w:rPr>
                <w:rFonts w:ascii="Arial" w:hAnsi="Arial" w:cs="Arial"/>
                <w:sz w:val="20"/>
                <w:szCs w:val="20"/>
              </w:rPr>
              <w:t>Thông tin chi tiết:</w:t>
            </w:r>
          </w:p>
          <w:p w14:paraId="01F1FEB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Địa điểm; Thời gian; Hoạt động cụ thể; Kinh phí đầu tư</w:t>
            </w:r>
          </w:p>
        </w:tc>
      </w:tr>
      <w:tr w:rsidR="00010B24" w14:paraId="46BB0D7D" w14:textId="77777777" w:rsidTr="00010B24">
        <w:trPr>
          <w:trHeight w:val="19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C726E2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F8F7E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4A5C8A" w14:textId="77777777" w:rsidR="00010B24" w:rsidRDefault="00010B24">
            <w:pPr>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3DCCDFE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93</w:t>
            </w:r>
          </w:p>
        </w:tc>
        <w:tc>
          <w:tcPr>
            <w:tcW w:w="2379" w:type="dxa"/>
            <w:tcBorders>
              <w:top w:val="single" w:sz="2" w:space="0" w:color="auto"/>
              <w:left w:val="single" w:sz="2" w:space="0" w:color="auto"/>
              <w:bottom w:val="single" w:sz="2" w:space="0" w:color="auto"/>
              <w:right w:val="single" w:sz="2" w:space="0" w:color="auto"/>
            </w:tcBorders>
            <w:vAlign w:val="center"/>
            <w:hideMark/>
          </w:tcPr>
          <w:p w14:paraId="77B60BC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Các tỉnh đã áp dụng quản lý tổng hợp vùng ven biển</w:t>
            </w:r>
          </w:p>
        </w:tc>
        <w:tc>
          <w:tcPr>
            <w:tcW w:w="1432" w:type="dxa"/>
            <w:tcBorders>
              <w:top w:val="single" w:sz="2" w:space="0" w:color="auto"/>
              <w:left w:val="single" w:sz="2" w:space="0" w:color="auto"/>
              <w:bottom w:val="single" w:sz="2" w:space="0" w:color="auto"/>
              <w:right w:val="single" w:sz="2" w:space="0" w:color="auto"/>
            </w:tcBorders>
            <w:vAlign w:val="center"/>
            <w:hideMark/>
          </w:tcPr>
          <w:p w14:paraId="1DEF15A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Tỉnh</w:t>
            </w:r>
          </w:p>
        </w:tc>
        <w:tc>
          <w:tcPr>
            <w:tcW w:w="1969" w:type="dxa"/>
            <w:tcBorders>
              <w:top w:val="single" w:sz="2" w:space="0" w:color="auto"/>
              <w:left w:val="single" w:sz="2" w:space="0" w:color="auto"/>
              <w:bottom w:val="single" w:sz="2" w:space="0" w:color="auto"/>
              <w:right w:val="single" w:sz="2" w:space="0" w:color="auto"/>
            </w:tcBorders>
            <w:hideMark/>
          </w:tcPr>
          <w:p w14:paraId="781F9132" w14:textId="77777777" w:rsidR="00010B24" w:rsidRDefault="00010B24">
            <w:pPr>
              <w:rPr>
                <w:rFonts w:ascii="Arial" w:hAnsi="Arial" w:cs="Arial"/>
                <w:color w:val="000000"/>
                <w:sz w:val="20"/>
                <w:szCs w:val="20"/>
                <w:lang w:val="vi-VN" w:eastAsia="vi-VN"/>
              </w:rPr>
            </w:pPr>
            <w:r>
              <w:rPr>
                <w:rFonts w:ascii="Arial" w:hAnsi="Arial" w:cs="Arial"/>
                <w:sz w:val="20"/>
                <w:szCs w:val="20"/>
              </w:rPr>
              <w:t>Thông tin chi tiết:</w:t>
            </w:r>
          </w:p>
          <w:p w14:paraId="6E1214F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lượng tỉnh, tên tỉnh; Danh mục các biện pháp quản lý tổng hợp vùng ven biển mà tỉnh áp dụng</w:t>
            </w:r>
          </w:p>
        </w:tc>
      </w:tr>
    </w:tbl>
    <w:p w14:paraId="11015273" w14:textId="77777777" w:rsidR="00010B24" w:rsidRDefault="00010B24" w:rsidP="00010B24">
      <w:pPr>
        <w:rPr>
          <w:rFonts w:ascii="Arial" w:hAnsi="Arial" w:cs="Arial"/>
          <w:color w:val="000000"/>
          <w:sz w:val="20"/>
          <w:szCs w:val="20"/>
          <w:lang w:eastAsia="vi-VN"/>
        </w:rPr>
      </w:pPr>
    </w:p>
    <w:p w14:paraId="7AC4B7AD" w14:textId="77777777" w:rsidR="00010B24" w:rsidRDefault="00010B24" w:rsidP="00010B24">
      <w:pPr>
        <w:rPr>
          <w:rFonts w:ascii="Arial" w:hAnsi="Arial" w:cs="Arial"/>
          <w:b/>
          <w:sz w:val="20"/>
          <w:szCs w:val="20"/>
        </w:rPr>
        <w:sectPr w:rsidR="00010B24">
          <w:pgSz w:w="11909" w:h="16834" w:orient="landscape"/>
          <w:pgMar w:top="567" w:right="1134" w:bottom="567" w:left="1701" w:header="720" w:footer="720" w:gutter="0"/>
          <w:cols w:space="720"/>
        </w:sectPr>
      </w:pPr>
    </w:p>
    <w:p w14:paraId="67C76700" w14:textId="77777777" w:rsidR="00010B24" w:rsidRDefault="00010B24" w:rsidP="00010B24">
      <w:pPr>
        <w:jc w:val="center"/>
        <w:rPr>
          <w:rFonts w:ascii="Arial" w:hAnsi="Arial" w:cs="Arial"/>
          <w:b/>
          <w:sz w:val="20"/>
          <w:szCs w:val="20"/>
        </w:rPr>
      </w:pPr>
      <w:bookmarkStart w:id="55" w:name="chuong_phuluc_4"/>
      <w:r>
        <w:rPr>
          <w:rFonts w:ascii="Arial" w:hAnsi="Arial" w:cs="Arial"/>
          <w:b/>
          <w:sz w:val="20"/>
          <w:szCs w:val="20"/>
        </w:rPr>
        <w:lastRenderedPageBreak/>
        <w:t>PHỤ LỤC IV</w:t>
      </w:r>
      <w:bookmarkEnd w:id="55"/>
    </w:p>
    <w:p w14:paraId="67C74E47" w14:textId="77777777" w:rsidR="00010B24" w:rsidRDefault="00010B24" w:rsidP="00010B24">
      <w:pPr>
        <w:jc w:val="center"/>
        <w:rPr>
          <w:rFonts w:ascii="Arial" w:hAnsi="Arial" w:cs="Arial"/>
          <w:i/>
          <w:sz w:val="20"/>
          <w:szCs w:val="20"/>
        </w:rPr>
      </w:pPr>
      <w:bookmarkStart w:id="56" w:name="chuong_phuluc_4_name"/>
      <w:r>
        <w:rPr>
          <w:rFonts w:ascii="Arial" w:hAnsi="Arial" w:cs="Arial"/>
          <w:b/>
          <w:sz w:val="20"/>
          <w:szCs w:val="20"/>
        </w:rPr>
        <w:t>PHIẾU CHỈ THỊ MÔI TRƯỜNG</w:t>
      </w:r>
      <w:bookmarkEnd w:id="56"/>
      <w:r>
        <w:rPr>
          <w:rFonts w:ascii="Arial" w:hAnsi="Arial" w:cs="Arial"/>
          <w:sz w:val="20"/>
          <w:szCs w:val="20"/>
        </w:rPr>
        <w:br/>
      </w:r>
      <w:r>
        <w:rPr>
          <w:rFonts w:ascii="Arial" w:hAnsi="Arial" w:cs="Arial"/>
          <w:i/>
          <w:sz w:val="20"/>
          <w:szCs w:val="20"/>
        </w:rPr>
        <w:t>(Ban hành kèm theo Thông tư số 43/2015/TT-BTNMT ngày 29 tháng 9 năm 2015 của Bộ trưởng Bộ Tài nguyên và Môi trường)</w:t>
      </w:r>
    </w:p>
    <w:p w14:paraId="6412ED7B" w14:textId="77777777" w:rsidR="00010B24" w:rsidRDefault="00010B24" w:rsidP="00010B24">
      <w:pPr>
        <w:jc w:val="center"/>
        <w:rPr>
          <w:rFonts w:ascii="Arial" w:hAnsi="Arial" w:cs="Arial"/>
          <w:i/>
          <w:sz w:val="20"/>
          <w:szCs w:val="20"/>
        </w:rPr>
      </w:pPr>
    </w:p>
    <w:p w14:paraId="452D72E8" w14:textId="77777777" w:rsidR="00010B24" w:rsidRDefault="00010B24" w:rsidP="00010B24">
      <w:pPr>
        <w:jc w:val="center"/>
        <w:rPr>
          <w:rFonts w:ascii="Arial" w:hAnsi="Arial" w:cs="Arial"/>
          <w:i/>
          <w:sz w:val="20"/>
          <w:szCs w:val="20"/>
        </w:rPr>
      </w:pPr>
    </w:p>
    <w:p w14:paraId="7B9E0558" w14:textId="77777777" w:rsidR="00010B24" w:rsidRDefault="00010B24" w:rsidP="00010B24">
      <w:pPr>
        <w:rPr>
          <w:rFonts w:ascii="Arial" w:hAnsi="Arial" w:cs="Arial"/>
          <w:b/>
          <w:color w:val="000000"/>
          <w:sz w:val="20"/>
          <w:szCs w:val="20"/>
          <w:lang w:val="vi-VN"/>
        </w:rPr>
      </w:pPr>
      <w:r>
        <w:rPr>
          <w:rFonts w:ascii="Arial" w:hAnsi="Arial" w:cs="Arial"/>
          <w:b/>
          <w:sz w:val="20"/>
          <w:szCs w:val="20"/>
        </w:rPr>
        <w:t>Tên chỉ thị:</w:t>
      </w:r>
    </w:p>
    <w:p w14:paraId="784003B7" w14:textId="77777777" w:rsidR="00010B24" w:rsidRDefault="00010B24" w:rsidP="00010B24">
      <w:pPr>
        <w:rPr>
          <w:rFonts w:ascii="Arial" w:hAnsi="Arial" w:cs="Arial"/>
          <w:b/>
          <w:sz w:val="20"/>
          <w:szCs w:val="20"/>
        </w:rPr>
      </w:pPr>
      <w:r>
        <w:rPr>
          <w:rFonts w:ascii="Arial" w:hAnsi="Arial" w:cs="Arial"/>
          <w:b/>
          <w:sz w:val="20"/>
          <w:szCs w:val="20"/>
        </w:rPr>
        <w:t>Thông tin hành chính</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817"/>
        <w:gridCol w:w="4093"/>
      </w:tblGrid>
      <w:tr w:rsidR="00010B24" w14:paraId="1607921E" w14:textId="77777777" w:rsidTr="00010B24">
        <w:tc>
          <w:tcPr>
            <w:tcW w:w="5038" w:type="dxa"/>
            <w:tcBorders>
              <w:top w:val="single" w:sz="2" w:space="0" w:color="auto"/>
              <w:left w:val="single" w:sz="2" w:space="0" w:color="auto"/>
              <w:bottom w:val="single" w:sz="2" w:space="0" w:color="auto"/>
              <w:right w:val="single" w:sz="2" w:space="0" w:color="auto"/>
            </w:tcBorders>
            <w:hideMark/>
          </w:tcPr>
          <w:p w14:paraId="4ADB825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Ngày xây dựng/cập nhật thông tin cho chỉ thị:</w:t>
            </w:r>
          </w:p>
        </w:tc>
        <w:tc>
          <w:tcPr>
            <w:tcW w:w="4320" w:type="dxa"/>
            <w:tcBorders>
              <w:top w:val="single" w:sz="2" w:space="0" w:color="auto"/>
              <w:left w:val="single" w:sz="2" w:space="0" w:color="auto"/>
              <w:bottom w:val="single" w:sz="2" w:space="0" w:color="auto"/>
              <w:right w:val="single" w:sz="2" w:space="0" w:color="auto"/>
            </w:tcBorders>
          </w:tcPr>
          <w:p w14:paraId="6223E4A6" w14:textId="77777777" w:rsidR="00010B24" w:rsidRDefault="00010B24">
            <w:pPr>
              <w:widowControl w:val="0"/>
              <w:rPr>
                <w:rFonts w:ascii="Arial" w:hAnsi="Arial" w:cs="Arial"/>
                <w:color w:val="000000"/>
                <w:sz w:val="20"/>
                <w:szCs w:val="20"/>
                <w:lang w:val="vi-VN" w:eastAsia="vi-VN"/>
              </w:rPr>
            </w:pPr>
          </w:p>
        </w:tc>
      </w:tr>
      <w:tr w:rsidR="00010B24" w14:paraId="3EAB8512" w14:textId="77777777" w:rsidTr="00010B24">
        <w:tc>
          <w:tcPr>
            <w:tcW w:w="5038" w:type="dxa"/>
            <w:tcBorders>
              <w:top w:val="single" w:sz="2" w:space="0" w:color="auto"/>
              <w:left w:val="single" w:sz="2" w:space="0" w:color="auto"/>
              <w:bottom w:val="single" w:sz="2" w:space="0" w:color="auto"/>
              <w:right w:val="single" w:sz="2" w:space="0" w:color="auto"/>
            </w:tcBorders>
            <w:hideMark/>
          </w:tcPr>
          <w:p w14:paraId="3B7D4C4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Cơ quan quản lý thông tin về chỉ thị môi trường:</w:t>
            </w:r>
          </w:p>
        </w:tc>
        <w:tc>
          <w:tcPr>
            <w:tcW w:w="4320" w:type="dxa"/>
            <w:tcBorders>
              <w:top w:val="single" w:sz="2" w:space="0" w:color="auto"/>
              <w:left w:val="single" w:sz="2" w:space="0" w:color="auto"/>
              <w:bottom w:val="single" w:sz="2" w:space="0" w:color="auto"/>
              <w:right w:val="single" w:sz="2" w:space="0" w:color="auto"/>
            </w:tcBorders>
          </w:tcPr>
          <w:p w14:paraId="50E36521" w14:textId="77777777" w:rsidR="00010B24" w:rsidRDefault="00010B24">
            <w:pPr>
              <w:widowControl w:val="0"/>
              <w:rPr>
                <w:rFonts w:ascii="Arial" w:hAnsi="Arial" w:cs="Arial"/>
                <w:color w:val="000000"/>
                <w:sz w:val="20"/>
                <w:szCs w:val="20"/>
                <w:lang w:val="vi-VN" w:eastAsia="vi-VN"/>
              </w:rPr>
            </w:pPr>
          </w:p>
        </w:tc>
      </w:tr>
      <w:tr w:rsidR="00010B24" w14:paraId="4692C20C" w14:textId="77777777" w:rsidTr="00010B24">
        <w:tc>
          <w:tcPr>
            <w:tcW w:w="5038" w:type="dxa"/>
            <w:tcBorders>
              <w:top w:val="single" w:sz="2" w:space="0" w:color="auto"/>
              <w:left w:val="single" w:sz="2" w:space="0" w:color="auto"/>
              <w:bottom w:val="single" w:sz="2" w:space="0" w:color="auto"/>
              <w:right w:val="single" w:sz="2" w:space="0" w:color="auto"/>
            </w:tcBorders>
            <w:hideMark/>
          </w:tcPr>
          <w:p w14:paraId="551CD47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Người thực hiện:</w:t>
            </w:r>
          </w:p>
        </w:tc>
        <w:tc>
          <w:tcPr>
            <w:tcW w:w="4320" w:type="dxa"/>
            <w:tcBorders>
              <w:top w:val="single" w:sz="2" w:space="0" w:color="auto"/>
              <w:left w:val="single" w:sz="2" w:space="0" w:color="auto"/>
              <w:bottom w:val="single" w:sz="2" w:space="0" w:color="auto"/>
              <w:right w:val="single" w:sz="2" w:space="0" w:color="auto"/>
            </w:tcBorders>
          </w:tcPr>
          <w:p w14:paraId="4E0F934D" w14:textId="77777777" w:rsidR="00010B24" w:rsidRDefault="00010B24">
            <w:pPr>
              <w:widowControl w:val="0"/>
              <w:rPr>
                <w:rFonts w:ascii="Arial" w:hAnsi="Arial" w:cs="Arial"/>
                <w:color w:val="000000"/>
                <w:sz w:val="20"/>
                <w:szCs w:val="20"/>
                <w:lang w:val="vi-VN" w:eastAsia="vi-VN"/>
              </w:rPr>
            </w:pPr>
          </w:p>
        </w:tc>
      </w:tr>
      <w:tr w:rsidR="00010B24" w14:paraId="4D0D09F0" w14:textId="77777777" w:rsidTr="00010B24">
        <w:tc>
          <w:tcPr>
            <w:tcW w:w="5038" w:type="dxa"/>
            <w:tcBorders>
              <w:top w:val="single" w:sz="2" w:space="0" w:color="auto"/>
              <w:left w:val="single" w:sz="2" w:space="0" w:color="auto"/>
              <w:bottom w:val="single" w:sz="2" w:space="0" w:color="auto"/>
              <w:right w:val="single" w:sz="2" w:space="0" w:color="auto"/>
            </w:tcBorders>
            <w:hideMark/>
          </w:tcPr>
          <w:p w14:paraId="072B0E5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Email người thực hiện:</w:t>
            </w:r>
          </w:p>
        </w:tc>
        <w:tc>
          <w:tcPr>
            <w:tcW w:w="4320" w:type="dxa"/>
            <w:tcBorders>
              <w:top w:val="single" w:sz="2" w:space="0" w:color="auto"/>
              <w:left w:val="single" w:sz="2" w:space="0" w:color="auto"/>
              <w:bottom w:val="single" w:sz="2" w:space="0" w:color="auto"/>
              <w:right w:val="single" w:sz="2" w:space="0" w:color="auto"/>
            </w:tcBorders>
          </w:tcPr>
          <w:p w14:paraId="19D2F4FB" w14:textId="77777777" w:rsidR="00010B24" w:rsidRDefault="00010B24">
            <w:pPr>
              <w:widowControl w:val="0"/>
              <w:rPr>
                <w:rFonts w:ascii="Arial" w:hAnsi="Arial" w:cs="Arial"/>
                <w:color w:val="000000"/>
                <w:sz w:val="20"/>
                <w:szCs w:val="20"/>
                <w:lang w:val="vi-VN" w:eastAsia="vi-VN"/>
              </w:rPr>
            </w:pPr>
          </w:p>
        </w:tc>
      </w:tr>
    </w:tbl>
    <w:p w14:paraId="08432457"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3286047D"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12D5E384" w14:textId="77777777" w:rsidR="00010B24" w:rsidRDefault="00010B24">
            <w:pPr>
              <w:widowControl w:val="0"/>
              <w:rPr>
                <w:rFonts w:ascii="Arial" w:hAnsi="Arial" w:cs="Arial"/>
                <w:color w:val="000000"/>
                <w:sz w:val="20"/>
                <w:szCs w:val="20"/>
                <w:lang w:eastAsia="vi-VN"/>
              </w:rPr>
            </w:pPr>
            <w:r>
              <w:rPr>
                <w:rFonts w:ascii="Arial" w:hAnsi="Arial" w:cs="Arial"/>
                <w:b/>
                <w:sz w:val="20"/>
                <w:szCs w:val="20"/>
              </w:rPr>
              <w:t>Nội dung thông tin cơ bản của chỉ thị</w:t>
            </w:r>
          </w:p>
        </w:tc>
      </w:tr>
    </w:tbl>
    <w:p w14:paraId="5A66F877"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5E6F294B"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3B56CAE4" w14:textId="77777777" w:rsidR="00010B24" w:rsidRDefault="00010B24">
            <w:pPr>
              <w:rPr>
                <w:rFonts w:ascii="Arial" w:hAnsi="Arial" w:cs="Arial"/>
                <w:b/>
                <w:color w:val="000000"/>
                <w:sz w:val="20"/>
                <w:szCs w:val="20"/>
                <w:lang w:val="vi-VN" w:eastAsia="vi-VN"/>
              </w:rPr>
            </w:pPr>
            <w:r>
              <w:rPr>
                <w:rFonts w:ascii="Arial" w:hAnsi="Arial" w:cs="Arial"/>
                <w:b/>
                <w:sz w:val="20"/>
                <w:szCs w:val="20"/>
              </w:rPr>
              <w:t>Mô tả</w:t>
            </w:r>
          </w:p>
          <w:p w14:paraId="0BB2689E" w14:textId="77777777" w:rsidR="00010B24" w:rsidRDefault="00010B24">
            <w:pPr>
              <w:rPr>
                <w:rFonts w:ascii="Arial" w:hAnsi="Arial" w:cs="Arial"/>
                <w:sz w:val="20"/>
                <w:szCs w:val="20"/>
              </w:rPr>
            </w:pPr>
            <w:r>
              <w:rPr>
                <w:rFonts w:ascii="Arial" w:hAnsi="Arial" w:cs="Arial"/>
                <w:sz w:val="20"/>
                <w:szCs w:val="20"/>
              </w:rPr>
              <w:t>1. Chính sách, pháp luật.</w:t>
            </w:r>
          </w:p>
          <w:p w14:paraId="56643C6E" w14:textId="77777777" w:rsidR="00010B24" w:rsidRDefault="00010B24">
            <w:pPr>
              <w:widowControl w:val="0"/>
              <w:rPr>
                <w:rFonts w:ascii="Arial" w:hAnsi="Arial" w:cs="Arial"/>
                <w:b/>
                <w:color w:val="000000"/>
                <w:sz w:val="20"/>
                <w:szCs w:val="20"/>
                <w:lang w:eastAsia="vi-VN"/>
              </w:rPr>
            </w:pPr>
            <w:r>
              <w:rPr>
                <w:rFonts w:ascii="Arial" w:hAnsi="Arial" w:cs="Arial"/>
                <w:sz w:val="20"/>
                <w:szCs w:val="20"/>
              </w:rPr>
              <w:t>2. Các điều kiện môi trường.</w:t>
            </w:r>
          </w:p>
        </w:tc>
      </w:tr>
    </w:tbl>
    <w:p w14:paraId="698FFA36" w14:textId="77777777" w:rsidR="00010B24" w:rsidRDefault="00010B24" w:rsidP="00010B24">
      <w:pPr>
        <w:rPr>
          <w:rFonts w:ascii="Arial" w:hAnsi="Arial" w:cs="Arial"/>
          <w:b/>
          <w:color w:val="000000"/>
          <w:sz w:val="20"/>
          <w:szCs w:val="20"/>
          <w:lang w:val="vi-VN" w:eastAsia="vi-VN"/>
        </w:rPr>
      </w:pPr>
      <w:r>
        <w:rPr>
          <w:rFonts w:ascii="Arial" w:hAnsi="Arial" w:cs="Arial"/>
          <w:b/>
          <w:sz w:val="20"/>
          <w:szCs w:val="20"/>
        </w:rPr>
        <w:t>Tên chỉ thị thứ cấp 1</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817"/>
        <w:gridCol w:w="4093"/>
      </w:tblGrid>
      <w:tr w:rsidR="00010B24" w14:paraId="5E9C82F6" w14:textId="77777777" w:rsidTr="00010B24">
        <w:tc>
          <w:tcPr>
            <w:tcW w:w="5038" w:type="dxa"/>
            <w:tcBorders>
              <w:top w:val="single" w:sz="2" w:space="0" w:color="auto"/>
              <w:left w:val="single" w:sz="2" w:space="0" w:color="auto"/>
              <w:bottom w:val="single" w:sz="2" w:space="0" w:color="auto"/>
              <w:right w:val="single" w:sz="2" w:space="0" w:color="auto"/>
            </w:tcBorders>
            <w:hideMark/>
          </w:tcPr>
          <w:p w14:paraId="537ECCE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Ngày xây dựng/cập nhật thông tin cho chỉ thị:</w:t>
            </w:r>
          </w:p>
        </w:tc>
        <w:tc>
          <w:tcPr>
            <w:tcW w:w="4320" w:type="dxa"/>
            <w:tcBorders>
              <w:top w:val="single" w:sz="2" w:space="0" w:color="auto"/>
              <w:left w:val="single" w:sz="2" w:space="0" w:color="auto"/>
              <w:bottom w:val="single" w:sz="2" w:space="0" w:color="auto"/>
              <w:right w:val="single" w:sz="2" w:space="0" w:color="auto"/>
            </w:tcBorders>
          </w:tcPr>
          <w:p w14:paraId="428760E1" w14:textId="77777777" w:rsidR="00010B24" w:rsidRDefault="00010B24">
            <w:pPr>
              <w:widowControl w:val="0"/>
              <w:rPr>
                <w:rFonts w:ascii="Arial" w:hAnsi="Arial" w:cs="Arial"/>
                <w:color w:val="000000"/>
                <w:sz w:val="20"/>
                <w:szCs w:val="20"/>
                <w:lang w:val="vi-VN" w:eastAsia="vi-VN"/>
              </w:rPr>
            </w:pPr>
          </w:p>
        </w:tc>
      </w:tr>
      <w:tr w:rsidR="00010B24" w14:paraId="2FBFF4B6" w14:textId="77777777" w:rsidTr="00010B24">
        <w:tc>
          <w:tcPr>
            <w:tcW w:w="9358" w:type="dxa"/>
            <w:gridSpan w:val="2"/>
            <w:tcBorders>
              <w:top w:val="single" w:sz="2" w:space="0" w:color="auto"/>
              <w:left w:val="single" w:sz="2" w:space="0" w:color="auto"/>
              <w:bottom w:val="single" w:sz="2" w:space="0" w:color="auto"/>
              <w:right w:val="single" w:sz="2" w:space="0" w:color="auto"/>
            </w:tcBorders>
            <w:hideMark/>
          </w:tcPr>
          <w:p w14:paraId="3558EE6F"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Nội dung thông tin cơ bản</w:t>
            </w:r>
          </w:p>
        </w:tc>
      </w:tr>
    </w:tbl>
    <w:p w14:paraId="721BC288"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2A886AB2"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2E02C222" w14:textId="77777777" w:rsidR="00010B24" w:rsidRDefault="00010B24">
            <w:pPr>
              <w:rPr>
                <w:rFonts w:ascii="Arial" w:hAnsi="Arial" w:cs="Arial"/>
                <w:b/>
                <w:color w:val="000000"/>
                <w:sz w:val="20"/>
                <w:szCs w:val="20"/>
                <w:lang w:eastAsia="vi-VN"/>
              </w:rPr>
            </w:pPr>
            <w:r>
              <w:rPr>
                <w:rFonts w:ascii="Arial" w:hAnsi="Arial" w:cs="Arial"/>
                <w:b/>
                <w:sz w:val="20"/>
                <w:szCs w:val="20"/>
              </w:rPr>
              <w:t>Dữ liệu</w:t>
            </w:r>
          </w:p>
          <w:p w14:paraId="3ADE6D64" w14:textId="77777777" w:rsidR="00010B24" w:rsidRDefault="00010B24">
            <w:pPr>
              <w:rPr>
                <w:rFonts w:ascii="Arial" w:hAnsi="Arial" w:cs="Arial"/>
                <w:sz w:val="20"/>
                <w:szCs w:val="20"/>
              </w:rPr>
            </w:pPr>
            <w:r>
              <w:rPr>
                <w:rFonts w:ascii="Arial" w:hAnsi="Arial" w:cs="Arial"/>
                <w:sz w:val="20"/>
                <w:szCs w:val="20"/>
              </w:rPr>
              <w:t>1. Bảng số liệu</w:t>
            </w:r>
          </w:p>
          <w:p w14:paraId="02176368" w14:textId="77777777" w:rsidR="00010B24" w:rsidRDefault="00010B24">
            <w:pPr>
              <w:rPr>
                <w:rFonts w:ascii="Arial" w:hAnsi="Arial" w:cs="Arial"/>
                <w:sz w:val="20"/>
                <w:szCs w:val="20"/>
              </w:rPr>
            </w:pPr>
            <w:r>
              <w:rPr>
                <w:rFonts w:ascii="Arial" w:hAnsi="Arial" w:cs="Arial"/>
                <w:sz w:val="20"/>
                <w:szCs w:val="20"/>
              </w:rPr>
              <w:t>2. Các loại dữ liệu khác (đoạn văn bản)</w:t>
            </w:r>
          </w:p>
          <w:p w14:paraId="564D4A99" w14:textId="77777777" w:rsidR="00010B24" w:rsidRDefault="00010B24">
            <w:pPr>
              <w:rPr>
                <w:rFonts w:ascii="Arial" w:hAnsi="Arial" w:cs="Arial"/>
                <w:sz w:val="20"/>
                <w:szCs w:val="20"/>
              </w:rPr>
            </w:pPr>
            <w:r>
              <w:rPr>
                <w:rFonts w:ascii="Arial" w:hAnsi="Arial" w:cs="Arial"/>
                <w:sz w:val="20"/>
                <w:szCs w:val="20"/>
              </w:rPr>
              <w:t>3. Nguồn cung cấp thông tin</w:t>
            </w:r>
          </w:p>
          <w:p w14:paraId="6E33A3CD" w14:textId="77777777" w:rsidR="00010B24" w:rsidRDefault="00010B24">
            <w:pPr>
              <w:rPr>
                <w:rFonts w:ascii="Arial" w:hAnsi="Arial" w:cs="Arial"/>
                <w:sz w:val="20"/>
                <w:szCs w:val="20"/>
              </w:rPr>
            </w:pPr>
            <w:r>
              <w:rPr>
                <w:rFonts w:ascii="Arial" w:hAnsi="Arial" w:cs="Arial"/>
                <w:sz w:val="20"/>
                <w:szCs w:val="20"/>
              </w:rPr>
              <w:t>- Nguồn dữ liệu</w:t>
            </w:r>
          </w:p>
          <w:p w14:paraId="4E1FE69C" w14:textId="77777777" w:rsidR="00010B24" w:rsidRDefault="00010B24">
            <w:pPr>
              <w:rPr>
                <w:rFonts w:ascii="Arial" w:hAnsi="Arial" w:cs="Arial"/>
                <w:sz w:val="20"/>
                <w:szCs w:val="20"/>
              </w:rPr>
            </w:pPr>
            <w:r>
              <w:rPr>
                <w:rFonts w:ascii="Arial" w:hAnsi="Arial" w:cs="Arial"/>
                <w:sz w:val="20"/>
                <w:szCs w:val="20"/>
              </w:rPr>
              <w:t>- Phạm vi địa lý</w:t>
            </w:r>
          </w:p>
          <w:p w14:paraId="38DEC152" w14:textId="77777777" w:rsidR="00010B24" w:rsidRDefault="00010B24">
            <w:pPr>
              <w:rPr>
                <w:rFonts w:ascii="Arial" w:hAnsi="Arial" w:cs="Arial"/>
                <w:sz w:val="20"/>
                <w:szCs w:val="20"/>
              </w:rPr>
            </w:pPr>
            <w:r>
              <w:rPr>
                <w:rFonts w:ascii="Arial" w:hAnsi="Arial" w:cs="Arial"/>
                <w:sz w:val="20"/>
                <w:szCs w:val="20"/>
              </w:rPr>
              <w:t>- Phạm vi thời gian</w:t>
            </w:r>
          </w:p>
          <w:p w14:paraId="54AB27AD" w14:textId="77777777" w:rsidR="00010B24" w:rsidRDefault="00010B24">
            <w:pPr>
              <w:rPr>
                <w:rFonts w:ascii="Arial" w:hAnsi="Arial" w:cs="Arial"/>
                <w:sz w:val="20"/>
                <w:szCs w:val="20"/>
              </w:rPr>
            </w:pPr>
            <w:r>
              <w:rPr>
                <w:rFonts w:ascii="Arial" w:hAnsi="Arial" w:cs="Arial"/>
                <w:sz w:val="20"/>
                <w:szCs w:val="20"/>
              </w:rPr>
              <w:t>- Phương pháp và tần suất thu thập dữ liệu</w:t>
            </w:r>
          </w:p>
          <w:p w14:paraId="451DFD3A" w14:textId="77777777" w:rsidR="00010B24" w:rsidRDefault="00010B24">
            <w:pPr>
              <w:widowControl w:val="0"/>
              <w:rPr>
                <w:rFonts w:ascii="Arial" w:hAnsi="Arial" w:cs="Arial"/>
                <w:b/>
                <w:color w:val="000000"/>
                <w:sz w:val="20"/>
                <w:szCs w:val="20"/>
                <w:lang w:eastAsia="vi-VN"/>
              </w:rPr>
            </w:pPr>
            <w:r>
              <w:rPr>
                <w:rFonts w:ascii="Arial" w:hAnsi="Arial" w:cs="Arial"/>
                <w:sz w:val="20"/>
                <w:szCs w:val="20"/>
              </w:rPr>
              <w:t>- Phương pháp xử lý dữ liệu</w:t>
            </w:r>
          </w:p>
        </w:tc>
      </w:tr>
    </w:tbl>
    <w:p w14:paraId="4E71F339"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24C5FE36"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048CB345"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t>Biểu đồ/đồ thị</w:t>
            </w:r>
          </w:p>
        </w:tc>
      </w:tr>
    </w:tbl>
    <w:p w14:paraId="5AB63488"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72685700"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1B0A3A39" w14:textId="77777777" w:rsidR="00010B24" w:rsidRDefault="00010B24">
            <w:pPr>
              <w:widowControl w:val="0"/>
              <w:rPr>
                <w:rFonts w:ascii="Arial" w:hAnsi="Arial" w:cs="Arial"/>
                <w:color w:val="000000"/>
                <w:sz w:val="20"/>
                <w:szCs w:val="20"/>
                <w:lang w:eastAsia="vi-VN"/>
              </w:rPr>
            </w:pPr>
            <w:r>
              <w:rPr>
                <w:rFonts w:ascii="Arial" w:hAnsi="Arial" w:cs="Arial"/>
                <w:b/>
                <w:sz w:val="20"/>
                <w:szCs w:val="20"/>
              </w:rPr>
              <w:t>Đánh giá:</w:t>
            </w:r>
          </w:p>
        </w:tc>
      </w:tr>
    </w:tbl>
    <w:p w14:paraId="27DE80FB" w14:textId="77777777" w:rsidR="00010B24" w:rsidRDefault="00010B24" w:rsidP="00010B24">
      <w:pPr>
        <w:rPr>
          <w:rFonts w:ascii="Arial" w:hAnsi="Arial" w:cs="Arial"/>
          <w:b/>
          <w:color w:val="000000"/>
          <w:sz w:val="20"/>
          <w:szCs w:val="20"/>
          <w:lang w:val="vi-VN" w:eastAsia="vi-VN"/>
        </w:rPr>
      </w:pPr>
      <w:r>
        <w:rPr>
          <w:rFonts w:ascii="Arial" w:hAnsi="Arial" w:cs="Arial"/>
          <w:b/>
          <w:sz w:val="20"/>
          <w:szCs w:val="20"/>
        </w:rPr>
        <w:t>Tên chỉ thị thứ cấp 2</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817"/>
        <w:gridCol w:w="4093"/>
      </w:tblGrid>
      <w:tr w:rsidR="00010B24" w14:paraId="4E93A68A" w14:textId="77777777" w:rsidTr="00010B24">
        <w:tc>
          <w:tcPr>
            <w:tcW w:w="5038" w:type="dxa"/>
            <w:tcBorders>
              <w:top w:val="single" w:sz="2" w:space="0" w:color="auto"/>
              <w:left w:val="single" w:sz="2" w:space="0" w:color="auto"/>
              <w:bottom w:val="single" w:sz="2" w:space="0" w:color="auto"/>
              <w:right w:val="single" w:sz="2" w:space="0" w:color="auto"/>
            </w:tcBorders>
            <w:hideMark/>
          </w:tcPr>
          <w:p w14:paraId="1E06D8E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Ngày xây dựng/cập nhật thông tin cho chỉ thị:</w:t>
            </w:r>
          </w:p>
        </w:tc>
        <w:tc>
          <w:tcPr>
            <w:tcW w:w="4320" w:type="dxa"/>
            <w:tcBorders>
              <w:top w:val="single" w:sz="2" w:space="0" w:color="auto"/>
              <w:left w:val="single" w:sz="2" w:space="0" w:color="auto"/>
              <w:bottom w:val="single" w:sz="2" w:space="0" w:color="auto"/>
              <w:right w:val="single" w:sz="2" w:space="0" w:color="auto"/>
            </w:tcBorders>
          </w:tcPr>
          <w:p w14:paraId="07BBE6D8" w14:textId="77777777" w:rsidR="00010B24" w:rsidRDefault="00010B24">
            <w:pPr>
              <w:widowControl w:val="0"/>
              <w:rPr>
                <w:rFonts w:ascii="Arial" w:hAnsi="Arial" w:cs="Arial"/>
                <w:color w:val="000000"/>
                <w:sz w:val="20"/>
                <w:szCs w:val="20"/>
                <w:lang w:val="vi-VN" w:eastAsia="vi-VN"/>
              </w:rPr>
            </w:pPr>
          </w:p>
        </w:tc>
      </w:tr>
      <w:tr w:rsidR="00010B24" w14:paraId="7C953242" w14:textId="77777777" w:rsidTr="00010B24">
        <w:tc>
          <w:tcPr>
            <w:tcW w:w="9358" w:type="dxa"/>
            <w:gridSpan w:val="2"/>
            <w:tcBorders>
              <w:top w:val="single" w:sz="2" w:space="0" w:color="auto"/>
              <w:left w:val="single" w:sz="2" w:space="0" w:color="auto"/>
              <w:bottom w:val="single" w:sz="2" w:space="0" w:color="auto"/>
              <w:right w:val="single" w:sz="2" w:space="0" w:color="auto"/>
            </w:tcBorders>
            <w:hideMark/>
          </w:tcPr>
          <w:p w14:paraId="1168CD35"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Nội dung thông tin cơ bản</w:t>
            </w:r>
          </w:p>
        </w:tc>
      </w:tr>
    </w:tbl>
    <w:p w14:paraId="02B5FD2D"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5AA588FB"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1ABE49BE" w14:textId="77777777" w:rsidR="00010B24" w:rsidRDefault="00010B24">
            <w:pPr>
              <w:rPr>
                <w:rFonts w:ascii="Arial" w:hAnsi="Arial" w:cs="Arial"/>
                <w:b/>
                <w:color w:val="000000"/>
                <w:sz w:val="20"/>
                <w:szCs w:val="20"/>
                <w:lang w:val="vi-VN" w:eastAsia="vi-VN"/>
              </w:rPr>
            </w:pPr>
            <w:r>
              <w:rPr>
                <w:rFonts w:ascii="Arial" w:hAnsi="Arial" w:cs="Arial"/>
                <w:b/>
                <w:sz w:val="20"/>
                <w:szCs w:val="20"/>
              </w:rPr>
              <w:t>Dữ liệu</w:t>
            </w:r>
          </w:p>
          <w:p w14:paraId="111FBFD1" w14:textId="77777777" w:rsidR="00010B24" w:rsidRDefault="00010B24">
            <w:pPr>
              <w:rPr>
                <w:rFonts w:ascii="Arial" w:hAnsi="Arial" w:cs="Arial"/>
                <w:sz w:val="20"/>
                <w:szCs w:val="20"/>
              </w:rPr>
            </w:pPr>
            <w:r>
              <w:rPr>
                <w:rFonts w:ascii="Arial" w:hAnsi="Arial" w:cs="Arial"/>
                <w:sz w:val="20"/>
                <w:szCs w:val="20"/>
              </w:rPr>
              <w:t>1. Bảng số liệu</w:t>
            </w:r>
          </w:p>
          <w:p w14:paraId="0A0E6B7A" w14:textId="77777777" w:rsidR="00010B24" w:rsidRDefault="00010B24">
            <w:pPr>
              <w:rPr>
                <w:rFonts w:ascii="Arial" w:hAnsi="Arial" w:cs="Arial"/>
                <w:sz w:val="20"/>
                <w:szCs w:val="20"/>
              </w:rPr>
            </w:pPr>
            <w:r>
              <w:rPr>
                <w:rFonts w:ascii="Arial" w:hAnsi="Arial" w:cs="Arial"/>
                <w:sz w:val="20"/>
                <w:szCs w:val="20"/>
              </w:rPr>
              <w:t>2. Các loại dữ liệu khác (đoạn văn bản)</w:t>
            </w:r>
          </w:p>
          <w:p w14:paraId="663DE3C9" w14:textId="77777777" w:rsidR="00010B24" w:rsidRDefault="00010B24">
            <w:pPr>
              <w:rPr>
                <w:rFonts w:ascii="Arial" w:hAnsi="Arial" w:cs="Arial"/>
                <w:sz w:val="20"/>
                <w:szCs w:val="20"/>
              </w:rPr>
            </w:pPr>
            <w:r>
              <w:rPr>
                <w:rFonts w:ascii="Arial" w:hAnsi="Arial" w:cs="Arial"/>
                <w:sz w:val="20"/>
                <w:szCs w:val="20"/>
              </w:rPr>
              <w:t>3. Nguồn cung cấp thông tin</w:t>
            </w:r>
          </w:p>
          <w:p w14:paraId="6F588642" w14:textId="77777777" w:rsidR="00010B24" w:rsidRDefault="00010B24">
            <w:pPr>
              <w:rPr>
                <w:rFonts w:ascii="Arial" w:hAnsi="Arial" w:cs="Arial"/>
                <w:sz w:val="20"/>
                <w:szCs w:val="20"/>
              </w:rPr>
            </w:pPr>
            <w:r>
              <w:rPr>
                <w:rFonts w:ascii="Arial" w:hAnsi="Arial" w:cs="Arial"/>
                <w:sz w:val="20"/>
                <w:szCs w:val="20"/>
              </w:rPr>
              <w:t>- Nguồn dữ liệu</w:t>
            </w:r>
          </w:p>
          <w:p w14:paraId="322395ED" w14:textId="77777777" w:rsidR="00010B24" w:rsidRDefault="00010B24">
            <w:pPr>
              <w:rPr>
                <w:rFonts w:ascii="Arial" w:hAnsi="Arial" w:cs="Arial"/>
                <w:sz w:val="20"/>
                <w:szCs w:val="20"/>
              </w:rPr>
            </w:pPr>
            <w:r>
              <w:rPr>
                <w:rFonts w:ascii="Arial" w:hAnsi="Arial" w:cs="Arial"/>
                <w:sz w:val="20"/>
                <w:szCs w:val="20"/>
              </w:rPr>
              <w:t>- Phạm vi địa lý</w:t>
            </w:r>
          </w:p>
          <w:p w14:paraId="1A3B79FE" w14:textId="77777777" w:rsidR="00010B24" w:rsidRDefault="00010B24">
            <w:pPr>
              <w:rPr>
                <w:rFonts w:ascii="Arial" w:hAnsi="Arial" w:cs="Arial"/>
                <w:sz w:val="20"/>
                <w:szCs w:val="20"/>
              </w:rPr>
            </w:pPr>
            <w:r>
              <w:rPr>
                <w:rFonts w:ascii="Arial" w:hAnsi="Arial" w:cs="Arial"/>
                <w:sz w:val="20"/>
                <w:szCs w:val="20"/>
              </w:rPr>
              <w:t>- Phạm vi thời gian</w:t>
            </w:r>
          </w:p>
          <w:p w14:paraId="76C3D764" w14:textId="77777777" w:rsidR="00010B24" w:rsidRDefault="00010B24">
            <w:pPr>
              <w:rPr>
                <w:rFonts w:ascii="Arial" w:hAnsi="Arial" w:cs="Arial"/>
                <w:sz w:val="20"/>
                <w:szCs w:val="20"/>
              </w:rPr>
            </w:pPr>
            <w:r>
              <w:rPr>
                <w:rFonts w:ascii="Arial" w:hAnsi="Arial" w:cs="Arial"/>
                <w:sz w:val="20"/>
                <w:szCs w:val="20"/>
              </w:rPr>
              <w:t>- Phương pháp và tần suất thu thập dữ liệu</w:t>
            </w:r>
          </w:p>
          <w:p w14:paraId="522B1A87" w14:textId="77777777" w:rsidR="00010B24" w:rsidRDefault="00010B24">
            <w:pPr>
              <w:widowControl w:val="0"/>
              <w:rPr>
                <w:rFonts w:ascii="Arial" w:hAnsi="Arial" w:cs="Arial"/>
                <w:b/>
                <w:color w:val="000000"/>
                <w:sz w:val="20"/>
                <w:szCs w:val="20"/>
                <w:lang w:eastAsia="vi-VN"/>
              </w:rPr>
            </w:pPr>
            <w:r>
              <w:rPr>
                <w:rFonts w:ascii="Arial" w:hAnsi="Arial" w:cs="Arial"/>
                <w:sz w:val="20"/>
                <w:szCs w:val="20"/>
              </w:rPr>
              <w:t>- Phương pháp xử lý dữ liệu</w:t>
            </w:r>
          </w:p>
        </w:tc>
      </w:tr>
    </w:tbl>
    <w:p w14:paraId="1B84DA28"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0D6833B2"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52B1E342"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t>Biểu đồ/đồ thị</w:t>
            </w:r>
          </w:p>
        </w:tc>
      </w:tr>
    </w:tbl>
    <w:p w14:paraId="7193E989"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2543D8CB"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52731D9C"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t>Đánh giá:</w:t>
            </w:r>
          </w:p>
        </w:tc>
      </w:tr>
    </w:tbl>
    <w:p w14:paraId="36E0A589" w14:textId="77777777" w:rsidR="00010B24" w:rsidRDefault="00010B24" w:rsidP="00010B24">
      <w:pPr>
        <w:rPr>
          <w:rFonts w:ascii="Arial" w:hAnsi="Arial" w:cs="Arial"/>
          <w:b/>
          <w:color w:val="000000"/>
          <w:sz w:val="20"/>
          <w:szCs w:val="20"/>
          <w:lang w:eastAsia="vi-VN"/>
        </w:rPr>
      </w:pPr>
      <w:r>
        <w:rPr>
          <w:rFonts w:ascii="Arial" w:hAnsi="Arial" w:cs="Arial"/>
          <w:b/>
          <w:sz w:val="20"/>
          <w:szCs w:val="20"/>
        </w:rPr>
        <w:t>Tên chỉ thị thứ cấp 3</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044"/>
        <w:gridCol w:w="3866"/>
      </w:tblGrid>
      <w:tr w:rsidR="00010B24" w14:paraId="249F8E72" w14:textId="77777777" w:rsidTr="00010B24">
        <w:tc>
          <w:tcPr>
            <w:tcW w:w="5278" w:type="dxa"/>
            <w:tcBorders>
              <w:top w:val="single" w:sz="2" w:space="0" w:color="auto"/>
              <w:left w:val="single" w:sz="2" w:space="0" w:color="auto"/>
              <w:bottom w:val="single" w:sz="2" w:space="0" w:color="auto"/>
              <w:right w:val="single" w:sz="2" w:space="0" w:color="auto"/>
            </w:tcBorders>
            <w:hideMark/>
          </w:tcPr>
          <w:p w14:paraId="633B3EA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Ngày xây dựng/cập nhật thông tin cho chỉ thị:</w:t>
            </w:r>
          </w:p>
        </w:tc>
        <w:tc>
          <w:tcPr>
            <w:tcW w:w="4080" w:type="dxa"/>
            <w:tcBorders>
              <w:top w:val="single" w:sz="2" w:space="0" w:color="auto"/>
              <w:left w:val="single" w:sz="2" w:space="0" w:color="auto"/>
              <w:bottom w:val="single" w:sz="2" w:space="0" w:color="auto"/>
              <w:right w:val="single" w:sz="2" w:space="0" w:color="auto"/>
            </w:tcBorders>
          </w:tcPr>
          <w:p w14:paraId="72E05EBE" w14:textId="77777777" w:rsidR="00010B24" w:rsidRDefault="00010B24">
            <w:pPr>
              <w:widowControl w:val="0"/>
              <w:rPr>
                <w:rFonts w:ascii="Arial" w:hAnsi="Arial" w:cs="Arial"/>
                <w:color w:val="000000"/>
                <w:sz w:val="20"/>
                <w:szCs w:val="20"/>
                <w:lang w:val="vi-VN" w:eastAsia="vi-VN"/>
              </w:rPr>
            </w:pPr>
          </w:p>
        </w:tc>
      </w:tr>
      <w:tr w:rsidR="00010B24" w14:paraId="60629BC6" w14:textId="77777777" w:rsidTr="00010B24">
        <w:tc>
          <w:tcPr>
            <w:tcW w:w="9358" w:type="dxa"/>
            <w:gridSpan w:val="2"/>
            <w:tcBorders>
              <w:top w:val="single" w:sz="2" w:space="0" w:color="auto"/>
              <w:left w:val="single" w:sz="2" w:space="0" w:color="auto"/>
              <w:bottom w:val="single" w:sz="2" w:space="0" w:color="auto"/>
              <w:right w:val="single" w:sz="2" w:space="0" w:color="auto"/>
            </w:tcBorders>
            <w:hideMark/>
          </w:tcPr>
          <w:p w14:paraId="182862CA"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Nội dung thông tin cơ bản</w:t>
            </w:r>
          </w:p>
        </w:tc>
      </w:tr>
    </w:tbl>
    <w:p w14:paraId="41FEE434"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4DCF70CF"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6A858098" w14:textId="77777777" w:rsidR="00010B24" w:rsidRDefault="00010B24">
            <w:pPr>
              <w:rPr>
                <w:rFonts w:ascii="Arial" w:hAnsi="Arial" w:cs="Arial"/>
                <w:b/>
                <w:color w:val="000000"/>
                <w:sz w:val="20"/>
                <w:szCs w:val="20"/>
                <w:lang w:val="vi-VN" w:eastAsia="vi-VN"/>
              </w:rPr>
            </w:pPr>
            <w:r>
              <w:rPr>
                <w:rFonts w:ascii="Arial" w:hAnsi="Arial" w:cs="Arial"/>
                <w:b/>
                <w:sz w:val="20"/>
                <w:szCs w:val="20"/>
              </w:rPr>
              <w:t>Dữ liệu</w:t>
            </w:r>
          </w:p>
          <w:p w14:paraId="1EA34207" w14:textId="77777777" w:rsidR="00010B24" w:rsidRDefault="00010B24">
            <w:pPr>
              <w:rPr>
                <w:rFonts w:ascii="Arial" w:hAnsi="Arial" w:cs="Arial"/>
                <w:sz w:val="20"/>
                <w:szCs w:val="20"/>
              </w:rPr>
            </w:pPr>
            <w:r>
              <w:rPr>
                <w:rFonts w:ascii="Arial" w:hAnsi="Arial" w:cs="Arial"/>
                <w:sz w:val="20"/>
                <w:szCs w:val="20"/>
              </w:rPr>
              <w:lastRenderedPageBreak/>
              <w:t>1. Bảng số liệu</w:t>
            </w:r>
          </w:p>
          <w:p w14:paraId="7828D537" w14:textId="77777777" w:rsidR="00010B24" w:rsidRDefault="00010B24">
            <w:pPr>
              <w:rPr>
                <w:rFonts w:ascii="Arial" w:hAnsi="Arial" w:cs="Arial"/>
                <w:sz w:val="20"/>
                <w:szCs w:val="20"/>
              </w:rPr>
            </w:pPr>
            <w:r>
              <w:rPr>
                <w:rFonts w:ascii="Arial" w:hAnsi="Arial" w:cs="Arial"/>
                <w:sz w:val="20"/>
                <w:szCs w:val="20"/>
              </w:rPr>
              <w:t>2. Các loại dữ liệu khác (đoạn văn bản)</w:t>
            </w:r>
          </w:p>
          <w:p w14:paraId="5188948B" w14:textId="77777777" w:rsidR="00010B24" w:rsidRDefault="00010B24">
            <w:pPr>
              <w:rPr>
                <w:rFonts w:ascii="Arial" w:hAnsi="Arial" w:cs="Arial"/>
                <w:sz w:val="20"/>
                <w:szCs w:val="20"/>
              </w:rPr>
            </w:pPr>
            <w:r>
              <w:rPr>
                <w:rFonts w:ascii="Arial" w:hAnsi="Arial" w:cs="Arial"/>
                <w:sz w:val="20"/>
                <w:szCs w:val="20"/>
              </w:rPr>
              <w:t>3. Nguồn cung cấp thông tin</w:t>
            </w:r>
          </w:p>
          <w:p w14:paraId="7FB7722F" w14:textId="77777777" w:rsidR="00010B24" w:rsidRDefault="00010B24">
            <w:pPr>
              <w:rPr>
                <w:rFonts w:ascii="Arial" w:hAnsi="Arial" w:cs="Arial"/>
                <w:sz w:val="20"/>
                <w:szCs w:val="20"/>
              </w:rPr>
            </w:pPr>
            <w:r>
              <w:rPr>
                <w:rFonts w:ascii="Arial" w:hAnsi="Arial" w:cs="Arial"/>
                <w:sz w:val="20"/>
                <w:szCs w:val="20"/>
              </w:rPr>
              <w:t>- Nguồn dữ liệu</w:t>
            </w:r>
          </w:p>
          <w:p w14:paraId="3BA45F2C" w14:textId="77777777" w:rsidR="00010B24" w:rsidRDefault="00010B24">
            <w:pPr>
              <w:rPr>
                <w:rFonts w:ascii="Arial" w:hAnsi="Arial" w:cs="Arial"/>
                <w:sz w:val="20"/>
                <w:szCs w:val="20"/>
              </w:rPr>
            </w:pPr>
            <w:r>
              <w:rPr>
                <w:rFonts w:ascii="Arial" w:hAnsi="Arial" w:cs="Arial"/>
                <w:sz w:val="20"/>
                <w:szCs w:val="20"/>
              </w:rPr>
              <w:t>- Phạm vi địa lý</w:t>
            </w:r>
          </w:p>
          <w:p w14:paraId="2BE3FC9E" w14:textId="77777777" w:rsidR="00010B24" w:rsidRDefault="00010B24">
            <w:pPr>
              <w:rPr>
                <w:rFonts w:ascii="Arial" w:hAnsi="Arial" w:cs="Arial"/>
                <w:sz w:val="20"/>
                <w:szCs w:val="20"/>
              </w:rPr>
            </w:pPr>
            <w:r>
              <w:rPr>
                <w:rFonts w:ascii="Arial" w:hAnsi="Arial" w:cs="Arial"/>
                <w:sz w:val="20"/>
                <w:szCs w:val="20"/>
              </w:rPr>
              <w:t>- Phạm vi thời gian</w:t>
            </w:r>
          </w:p>
          <w:p w14:paraId="645F06DF" w14:textId="77777777" w:rsidR="00010B24" w:rsidRDefault="00010B24">
            <w:pPr>
              <w:rPr>
                <w:rFonts w:ascii="Arial" w:hAnsi="Arial" w:cs="Arial"/>
                <w:sz w:val="20"/>
                <w:szCs w:val="20"/>
              </w:rPr>
            </w:pPr>
            <w:r>
              <w:rPr>
                <w:rFonts w:ascii="Arial" w:hAnsi="Arial" w:cs="Arial"/>
                <w:sz w:val="20"/>
                <w:szCs w:val="20"/>
              </w:rPr>
              <w:t>- Phương pháp và tần suất thu thập dữ liệu</w:t>
            </w:r>
          </w:p>
          <w:p w14:paraId="2C97922C" w14:textId="77777777" w:rsidR="00010B24" w:rsidRDefault="00010B24">
            <w:pPr>
              <w:widowControl w:val="0"/>
              <w:rPr>
                <w:rFonts w:ascii="Arial" w:hAnsi="Arial" w:cs="Arial"/>
                <w:b/>
                <w:color w:val="000000"/>
                <w:sz w:val="20"/>
                <w:szCs w:val="20"/>
                <w:lang w:eastAsia="vi-VN"/>
              </w:rPr>
            </w:pPr>
            <w:r>
              <w:rPr>
                <w:rFonts w:ascii="Arial" w:hAnsi="Arial" w:cs="Arial"/>
                <w:sz w:val="20"/>
                <w:szCs w:val="20"/>
              </w:rPr>
              <w:t>- Phương pháp xử lý dữ liệu</w:t>
            </w:r>
          </w:p>
        </w:tc>
      </w:tr>
      <w:tr w:rsidR="00010B24" w14:paraId="4B25BE9D"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2A279256"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lastRenderedPageBreak/>
              <w:t>Biểu đồ/đồ thị</w:t>
            </w:r>
          </w:p>
        </w:tc>
      </w:tr>
    </w:tbl>
    <w:p w14:paraId="020E70EB" w14:textId="77777777" w:rsidR="00010B24" w:rsidRDefault="00010B24" w:rsidP="00010B24">
      <w:pPr>
        <w:rPr>
          <w:rFonts w:ascii="Arial" w:hAnsi="Arial" w:cs="Arial"/>
          <w:b/>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6F122019"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7F0E9FB7"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t>Đánh giá:</w:t>
            </w:r>
          </w:p>
        </w:tc>
      </w:tr>
    </w:tbl>
    <w:p w14:paraId="25665027" w14:textId="77777777" w:rsidR="00010B24" w:rsidRDefault="00010B24" w:rsidP="00010B24">
      <w:pPr>
        <w:rPr>
          <w:rFonts w:ascii="Arial" w:hAnsi="Arial" w:cs="Arial"/>
          <w:b/>
          <w:color w:val="000000"/>
          <w:sz w:val="20"/>
          <w:szCs w:val="20"/>
          <w:lang w:eastAsia="vi-VN"/>
        </w:rPr>
      </w:pPr>
      <w:r>
        <w:rPr>
          <w:rFonts w:ascii="Arial" w:hAnsi="Arial" w:cs="Arial"/>
          <w:b/>
          <w:sz w:val="20"/>
          <w:szCs w:val="20"/>
        </w:rPr>
        <w:t>Thông tin tham khảo và tư liệu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48789426" w14:textId="77777777" w:rsidTr="00010B24">
        <w:tc>
          <w:tcPr>
            <w:tcW w:w="9360" w:type="dxa"/>
            <w:tcBorders>
              <w:top w:val="single" w:sz="4" w:space="0" w:color="auto"/>
              <w:left w:val="single" w:sz="4" w:space="0" w:color="auto"/>
              <w:bottom w:val="single" w:sz="4" w:space="0" w:color="auto"/>
              <w:right w:val="single" w:sz="4" w:space="0" w:color="auto"/>
            </w:tcBorders>
            <w:hideMark/>
          </w:tcPr>
          <w:p w14:paraId="611D9F63"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t>Tài liệu tham khảo:</w:t>
            </w:r>
          </w:p>
        </w:tc>
      </w:tr>
    </w:tbl>
    <w:p w14:paraId="54D840F5" w14:textId="77777777" w:rsidR="00010B24" w:rsidRDefault="00010B24" w:rsidP="00010B24">
      <w:pPr>
        <w:rPr>
          <w:rFonts w:ascii="Arial" w:hAnsi="Arial" w:cs="Arial"/>
          <w:b/>
          <w:color w:val="000000"/>
          <w:sz w:val="20"/>
          <w:szCs w:val="20"/>
          <w:lang w:eastAsia="vi-VN"/>
        </w:rPr>
      </w:pPr>
    </w:p>
    <w:p w14:paraId="0740D7F7" w14:textId="77777777" w:rsidR="00010B24" w:rsidRDefault="00010B24" w:rsidP="00010B24">
      <w:pPr>
        <w:jc w:val="center"/>
        <w:rPr>
          <w:rFonts w:ascii="Arial" w:hAnsi="Arial" w:cs="Arial"/>
          <w:b/>
          <w:sz w:val="20"/>
          <w:szCs w:val="20"/>
          <w:lang w:val="vi-VN"/>
        </w:rPr>
      </w:pPr>
      <w:r>
        <w:rPr>
          <w:rFonts w:ascii="Arial" w:hAnsi="Arial" w:cs="Arial"/>
          <w:b/>
          <w:sz w:val="20"/>
          <w:szCs w:val="20"/>
        </w:rPr>
        <w:t>Giải thích một số nội dung trong phiếu chỉ thị môi trường</w:t>
      </w:r>
    </w:p>
    <w:p w14:paraId="5DA9D3DA"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Thông tin hành chính:</w:t>
      </w:r>
      <w:r>
        <w:rPr>
          <w:rFonts w:ascii="Arial" w:hAnsi="Arial" w:cs="Arial"/>
          <w:sz w:val="20"/>
          <w:szCs w:val="20"/>
        </w:rPr>
        <w:t xml:space="preserve"> tên Chỉ thị môi trường (CTMT), ngày thực hiện và người của cơ quan quản lý thông tin chỉ thị cần liên hệ, người chịu trách nhiệm xây dựng chỉ thị;</w:t>
      </w:r>
    </w:p>
    <w:p w14:paraId="57314A14"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Nội dung thông tin cơ bản:</w:t>
      </w:r>
      <w:r>
        <w:rPr>
          <w:rFonts w:ascii="Arial" w:hAnsi="Arial" w:cs="Arial"/>
          <w:sz w:val="20"/>
          <w:szCs w:val="20"/>
        </w:rPr>
        <w:t xml:space="preserve"> nói về thông tin chính (bao gồm các nội dung thuộc CTMT thứ cấp)</w:t>
      </w:r>
    </w:p>
    <w:p w14:paraId="18F3D316"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Mô tả bao gồm:</w:t>
      </w:r>
      <w:r>
        <w:rPr>
          <w:rFonts w:ascii="Arial" w:hAnsi="Arial" w:cs="Arial"/>
          <w:sz w:val="20"/>
          <w:szCs w:val="20"/>
        </w:rPr>
        <w:t xml:space="preserve"> các mô tả ngắn gọn:</w:t>
      </w:r>
    </w:p>
    <w:p w14:paraId="5CF5A31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Chính sách, pháp luật: nêu rõ các quy định của pháp luật, các tiêu chuẩn, quy chuẩn kỹ thuật liên quan đến CTMT đó và dự kiến sự sửa đổi, bổ sung, thay thế trong thời trước mắt;</w:t>
      </w:r>
    </w:p>
    <w:p w14:paraId="567EC11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Điều kiện môi trường: chỉ rõ chỉ thị này có vai trò gì, liên quan đến vấn đề nào của môi trường;</w:t>
      </w:r>
    </w:p>
    <w:p w14:paraId="57C23C03"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Chỉ thị môi trường thứ cấp:</w:t>
      </w:r>
      <w:r>
        <w:rPr>
          <w:rFonts w:ascii="Arial" w:hAnsi="Arial" w:cs="Arial"/>
          <w:sz w:val="20"/>
          <w:szCs w:val="20"/>
        </w:rPr>
        <w:t xml:space="preserve"> là các chỉ thị liên quan chặt chẽ và trực tiếp đến CTMT chính. Thành phần bao gồm tên gọi, nội dung thông tin cơ bản, bảng số liệu, biểu đồ/đồ thị và đánh giá chỉ thị thứ cấp đó;</w:t>
      </w:r>
    </w:p>
    <w:p w14:paraId="518522D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Nội dung thông tin cơ bản: nói về về hiện trạng của thông tin được đề cập đến.</w:t>
      </w:r>
    </w:p>
    <w:p w14:paraId="7B95A30F"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Dữ liệu: gồm có</w:t>
      </w:r>
    </w:p>
    <w:p w14:paraId="369D6F4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Bảng số liệu: chuỗi số liệu gốc về các vấn đề được đưa ra đánh giá.</w:t>
      </w:r>
    </w:p>
    <w:p w14:paraId="50C4031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Các loại dữ liệu khác: đoạn văn bản liên quan thông tin đề cập tại CTMT.</w:t>
      </w:r>
    </w:p>
    <w:p w14:paraId="0AB7579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Nguồn cung cấp thông tin: bao gồm nguồn thông tin (lấy ở đâu), mô tả ngắn gọn thông tin, phạm vi địa lý (vùng nào hay cả nước), phạm vi thời gian (từ năm nào đến năm nào), cách thức và tần suất thu thập thông tin (số lần quan trắc trong 1 năm, cách thức quan trắc), phương pháp xử lý thông tin (sử dụng phương pháp, công thức nào...);</w:t>
      </w:r>
    </w:p>
    <w:p w14:paraId="36A7BAE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Biểu đồ/đồ thị: cung cấp biểu đồ/đồ thị của CTMT thứ cấp dựa trên các bộ số liệu thu thập được qua các năm (ví dụ: đồ thị diễn biến dân số và tỷ lệ dân số đô thị qua các năm cho thời điểm hiện tại…);</w:t>
      </w:r>
    </w:p>
    <w:p w14:paraId="5BB93C14"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Đánh giá: dựa trên diễn biến số liệu thể hiện qua các biểu đồ, đồ thị, đưa ra đánh giá về xu thế thay đổi của vấn đề đang đề cập.</w:t>
      </w:r>
    </w:p>
    <w:p w14:paraId="6C42AC25"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Thông tin tham khảo và tư liệu:</w:t>
      </w:r>
    </w:p>
    <w:p w14:paraId="54D3025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Tài liệu tham khảo: các tài liệu khoa học chính về phương pháp, về nguồn số liệu, về phương pháp phân tích, tổng hợp từ số liệu thô sang số liệu trong CTMT.</w:t>
      </w:r>
    </w:p>
    <w:p w14:paraId="3E0CFFCC" w14:textId="77777777" w:rsidR="00010B24" w:rsidRDefault="00010B24" w:rsidP="00010B24">
      <w:pPr>
        <w:rPr>
          <w:rFonts w:ascii="Arial" w:hAnsi="Arial" w:cs="Arial"/>
          <w:sz w:val="20"/>
          <w:szCs w:val="20"/>
        </w:rPr>
      </w:pPr>
    </w:p>
    <w:p w14:paraId="13BE0031" w14:textId="77777777" w:rsidR="00010B24" w:rsidRDefault="00010B24" w:rsidP="00010B24">
      <w:pPr>
        <w:jc w:val="center"/>
        <w:rPr>
          <w:rFonts w:ascii="Arial" w:hAnsi="Arial" w:cs="Arial"/>
          <w:b/>
          <w:sz w:val="20"/>
          <w:szCs w:val="20"/>
        </w:rPr>
      </w:pPr>
      <w:bookmarkStart w:id="57" w:name="chuong_phuluc_5"/>
      <w:r>
        <w:rPr>
          <w:rFonts w:ascii="Arial" w:hAnsi="Arial" w:cs="Arial"/>
          <w:b/>
          <w:sz w:val="20"/>
          <w:szCs w:val="20"/>
        </w:rPr>
        <w:t>PHỤ LỤC V</w:t>
      </w:r>
      <w:bookmarkEnd w:id="57"/>
    </w:p>
    <w:p w14:paraId="7B1A0B6C" w14:textId="77777777" w:rsidR="00010B24" w:rsidRDefault="00010B24" w:rsidP="00010B24">
      <w:pPr>
        <w:jc w:val="center"/>
        <w:rPr>
          <w:rFonts w:ascii="Arial" w:hAnsi="Arial" w:cs="Arial"/>
          <w:i/>
          <w:sz w:val="20"/>
          <w:szCs w:val="20"/>
        </w:rPr>
      </w:pPr>
      <w:bookmarkStart w:id="58" w:name="chuong_phuluc_5_name"/>
      <w:r>
        <w:rPr>
          <w:rFonts w:ascii="Arial" w:hAnsi="Arial" w:cs="Arial"/>
          <w:b/>
          <w:sz w:val="20"/>
          <w:szCs w:val="20"/>
        </w:rPr>
        <w:t>BÁO CÁO SỐ LIỆU QUAN TRẮC MÔI TRƯỜNG</w:t>
      </w:r>
      <w:bookmarkEnd w:id="58"/>
      <w:r>
        <w:rPr>
          <w:rFonts w:ascii="Arial" w:hAnsi="Arial" w:cs="Arial"/>
          <w:b/>
          <w:sz w:val="20"/>
          <w:szCs w:val="20"/>
        </w:rPr>
        <w:br/>
      </w:r>
      <w:r>
        <w:rPr>
          <w:rFonts w:ascii="Arial" w:hAnsi="Arial" w:cs="Arial"/>
          <w:i/>
          <w:sz w:val="20"/>
          <w:szCs w:val="20"/>
        </w:rPr>
        <w:t>(Ban hành kèm theo Thông tư số 43/2015/TT-BTNMT ngày 29 tháng 9 năm 2015 của Bộ trưởng Bộ Tài nguyên và Môi trường)</w:t>
      </w:r>
    </w:p>
    <w:p w14:paraId="31353435" w14:textId="77777777" w:rsidR="00010B24" w:rsidRDefault="00010B24" w:rsidP="00010B24">
      <w:pPr>
        <w:jc w:val="center"/>
        <w:rPr>
          <w:rFonts w:ascii="Arial" w:hAnsi="Arial" w:cs="Arial"/>
          <w:i/>
          <w:sz w:val="20"/>
          <w:szCs w:val="20"/>
        </w:rPr>
      </w:pPr>
    </w:p>
    <w:p w14:paraId="6120A666" w14:textId="77777777" w:rsidR="00010B24" w:rsidRDefault="00010B24" w:rsidP="00010B24">
      <w:pPr>
        <w:jc w:val="center"/>
        <w:rPr>
          <w:rFonts w:ascii="Arial" w:hAnsi="Arial" w:cs="Arial"/>
          <w:i/>
          <w:sz w:val="20"/>
          <w:szCs w:val="20"/>
        </w:rPr>
      </w:pPr>
    </w:p>
    <w:p w14:paraId="3C9C8C65" w14:textId="77777777" w:rsidR="00010B24" w:rsidRDefault="00010B24" w:rsidP="00010B24">
      <w:pPr>
        <w:spacing w:after="120"/>
        <w:ind w:firstLine="720"/>
        <w:jc w:val="both"/>
        <w:rPr>
          <w:rFonts w:ascii="Arial" w:hAnsi="Arial" w:cs="Arial"/>
          <w:color w:val="000000"/>
          <w:sz w:val="20"/>
          <w:szCs w:val="20"/>
          <w:lang w:val="vi-VN"/>
        </w:rPr>
      </w:pPr>
      <w:r>
        <w:rPr>
          <w:rFonts w:ascii="Arial" w:hAnsi="Arial" w:cs="Arial"/>
          <w:sz w:val="20"/>
          <w:szCs w:val="20"/>
        </w:rPr>
        <w:t>Biểu A1. Báo cáo kết quả quan trắc môi trường đợt.</w:t>
      </w:r>
    </w:p>
    <w:p w14:paraId="5CC2C36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Biểu A2. Báo cáo kết quả quan trắc môi trường năm.</w:t>
      </w:r>
    </w:p>
    <w:p w14:paraId="36CF0F8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Biểu A3. Báo cáo tổng hợp kết quả quan trắc tháng trạm quan trắc không khí tự động, liên tục, cố định.</w:t>
      </w:r>
    </w:p>
    <w:p w14:paraId="4094527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Biểu A4. Báo cáo tổng hợp kết quả quan trắc năm môi trường không khí tự động, liên tục, cố định.</w:t>
      </w:r>
    </w:p>
    <w:p w14:paraId="152D5D1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Biểu A5. Báo cáo tổng hợp kết quả quan trắc quý môi trường nước tự động, liên tục, cố định.</w:t>
      </w:r>
    </w:p>
    <w:p w14:paraId="08588FA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Biểu A6. Báo cáo tổng hợp kết quả quan trắc năm môi trường nước tự động, liên tục, cố định.</w:t>
      </w:r>
    </w:p>
    <w:p w14:paraId="488C974B"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Biêu A1. Báo cáo kết quả quan trắc môi trường đợt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78F03F04" w14:textId="77777777" w:rsidTr="00010B24">
        <w:tc>
          <w:tcPr>
            <w:tcW w:w="9360" w:type="dxa"/>
            <w:tcBorders>
              <w:top w:val="single" w:sz="4" w:space="0" w:color="auto"/>
              <w:left w:val="single" w:sz="4" w:space="0" w:color="auto"/>
              <w:bottom w:val="single" w:sz="4" w:space="0" w:color="auto"/>
              <w:right w:val="single" w:sz="4" w:space="0" w:color="auto"/>
            </w:tcBorders>
          </w:tcPr>
          <w:p w14:paraId="549501F8" w14:textId="77777777" w:rsidR="00010B24" w:rsidRDefault="00010B24">
            <w:pPr>
              <w:jc w:val="center"/>
              <w:rPr>
                <w:rFonts w:ascii="Arial" w:hAnsi="Arial" w:cs="Arial"/>
                <w:color w:val="000000"/>
                <w:sz w:val="20"/>
                <w:szCs w:val="20"/>
                <w:lang w:eastAsia="vi-VN"/>
              </w:rPr>
            </w:pPr>
            <w:r>
              <w:rPr>
                <w:rFonts w:ascii="Arial" w:hAnsi="Arial" w:cs="Arial"/>
                <w:sz w:val="20"/>
                <w:szCs w:val="20"/>
              </w:rPr>
              <w:t>ĐƠN VỊ CHỦ QUẢN CẤP TRÊN</w:t>
            </w:r>
          </w:p>
          <w:p w14:paraId="73796C3E"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143A8EF9" w14:textId="77777777" w:rsidR="00010B24" w:rsidRDefault="00010B24">
            <w:pPr>
              <w:jc w:val="center"/>
              <w:rPr>
                <w:rFonts w:ascii="Arial" w:hAnsi="Arial" w:cs="Arial"/>
                <w:b/>
                <w:sz w:val="20"/>
                <w:szCs w:val="20"/>
              </w:rPr>
            </w:pPr>
          </w:p>
          <w:p w14:paraId="258B9118" w14:textId="77777777" w:rsidR="00010B24" w:rsidRDefault="00010B24">
            <w:pPr>
              <w:jc w:val="center"/>
              <w:rPr>
                <w:rFonts w:ascii="Arial" w:hAnsi="Arial" w:cs="Arial"/>
                <w:b/>
                <w:sz w:val="20"/>
                <w:szCs w:val="20"/>
              </w:rPr>
            </w:pPr>
          </w:p>
          <w:p w14:paraId="764A06C1" w14:textId="77777777" w:rsidR="00010B24" w:rsidRDefault="00010B24">
            <w:pPr>
              <w:jc w:val="center"/>
              <w:rPr>
                <w:rFonts w:ascii="Arial" w:hAnsi="Arial" w:cs="Arial"/>
                <w:b/>
                <w:sz w:val="20"/>
                <w:szCs w:val="20"/>
              </w:rPr>
            </w:pPr>
          </w:p>
          <w:p w14:paraId="10F20D6E" w14:textId="77777777" w:rsidR="00010B24" w:rsidRDefault="00010B24">
            <w:pPr>
              <w:jc w:val="center"/>
              <w:rPr>
                <w:rFonts w:ascii="Arial" w:hAnsi="Arial" w:cs="Arial"/>
                <w:b/>
                <w:sz w:val="20"/>
                <w:szCs w:val="20"/>
              </w:rPr>
            </w:pPr>
            <w:r>
              <w:rPr>
                <w:rFonts w:ascii="Arial" w:hAnsi="Arial" w:cs="Arial"/>
                <w:b/>
                <w:sz w:val="20"/>
                <w:szCs w:val="20"/>
              </w:rPr>
              <w:t>BÁO CÁO</w:t>
            </w:r>
          </w:p>
          <w:p w14:paraId="30F9FD6B" w14:textId="77777777" w:rsidR="00010B24" w:rsidRDefault="00010B24">
            <w:pPr>
              <w:jc w:val="center"/>
              <w:rPr>
                <w:rFonts w:ascii="Arial" w:hAnsi="Arial" w:cs="Arial"/>
                <w:b/>
                <w:sz w:val="20"/>
                <w:szCs w:val="20"/>
              </w:rPr>
            </w:pPr>
            <w:r>
              <w:rPr>
                <w:rFonts w:ascii="Arial" w:hAnsi="Arial" w:cs="Arial"/>
                <w:b/>
                <w:sz w:val="20"/>
                <w:szCs w:val="20"/>
              </w:rPr>
              <w:t>KẾT QUẢ QUAN TRẮC MÔI TRƯỜNG</w:t>
            </w:r>
          </w:p>
          <w:p w14:paraId="017BBE27" w14:textId="77777777" w:rsidR="00010B24" w:rsidRDefault="00010B24">
            <w:pPr>
              <w:jc w:val="center"/>
              <w:rPr>
                <w:rFonts w:ascii="Arial" w:hAnsi="Arial" w:cs="Arial"/>
                <w:b/>
                <w:sz w:val="20"/>
                <w:szCs w:val="20"/>
              </w:rPr>
            </w:pPr>
            <w:r>
              <w:rPr>
                <w:rFonts w:ascii="Arial" w:hAnsi="Arial" w:cs="Arial"/>
                <w:b/>
                <w:sz w:val="20"/>
                <w:szCs w:val="20"/>
              </w:rPr>
              <w:t>VÙNG QUAN TRẮC……………………….</w:t>
            </w:r>
          </w:p>
          <w:p w14:paraId="033A8E33" w14:textId="77777777" w:rsidR="00010B24" w:rsidRDefault="00010B24">
            <w:pPr>
              <w:jc w:val="center"/>
              <w:rPr>
                <w:rFonts w:ascii="Arial" w:hAnsi="Arial" w:cs="Arial"/>
                <w:b/>
                <w:sz w:val="20"/>
                <w:szCs w:val="20"/>
              </w:rPr>
            </w:pPr>
            <w:r>
              <w:rPr>
                <w:rFonts w:ascii="Arial" w:hAnsi="Arial" w:cs="Arial"/>
                <w:b/>
                <w:sz w:val="20"/>
                <w:szCs w:val="20"/>
              </w:rPr>
              <w:t>ĐỢT………………….NĂM.……………</w:t>
            </w:r>
          </w:p>
          <w:p w14:paraId="786DFE8F" w14:textId="77777777" w:rsidR="00010B24" w:rsidRDefault="00010B24">
            <w:pPr>
              <w:jc w:val="center"/>
              <w:rPr>
                <w:rFonts w:ascii="Arial" w:hAnsi="Arial" w:cs="Arial"/>
                <w:b/>
                <w:sz w:val="20"/>
                <w:szCs w:val="20"/>
              </w:rPr>
            </w:pPr>
          </w:p>
          <w:p w14:paraId="2ECBBCF4" w14:textId="77777777" w:rsidR="00010B24" w:rsidRDefault="00010B24">
            <w:pPr>
              <w:jc w:val="center"/>
              <w:rPr>
                <w:rFonts w:ascii="Arial" w:hAnsi="Arial" w:cs="Arial"/>
                <w:b/>
                <w:sz w:val="20"/>
                <w:szCs w:val="20"/>
              </w:rPr>
            </w:pPr>
          </w:p>
          <w:p w14:paraId="591CB7AD" w14:textId="77777777" w:rsidR="00010B24" w:rsidRDefault="00010B24">
            <w:pPr>
              <w:jc w:val="center"/>
              <w:rPr>
                <w:rFonts w:ascii="Arial" w:hAnsi="Arial" w:cs="Arial"/>
                <w:b/>
                <w:sz w:val="20"/>
                <w:szCs w:val="20"/>
              </w:rPr>
            </w:pPr>
          </w:p>
          <w:p w14:paraId="3DBF5C49" w14:textId="77777777" w:rsidR="00010B24" w:rsidRDefault="00010B24">
            <w:pPr>
              <w:jc w:val="center"/>
              <w:rPr>
                <w:rFonts w:ascii="Arial" w:hAnsi="Arial" w:cs="Arial"/>
                <w:b/>
                <w:sz w:val="20"/>
                <w:szCs w:val="20"/>
              </w:rPr>
            </w:pPr>
            <w:r>
              <w:rPr>
                <w:rFonts w:ascii="Arial" w:hAnsi="Arial" w:cs="Arial"/>
                <w:b/>
                <w:sz w:val="20"/>
                <w:szCs w:val="20"/>
              </w:rPr>
              <w:t>Cơ quan chủ trì:</w:t>
            </w:r>
          </w:p>
          <w:p w14:paraId="714440B2" w14:textId="77777777" w:rsidR="00010B24" w:rsidRDefault="00010B24">
            <w:pPr>
              <w:jc w:val="center"/>
              <w:rPr>
                <w:rFonts w:ascii="Arial" w:hAnsi="Arial" w:cs="Arial"/>
                <w:sz w:val="20"/>
                <w:szCs w:val="20"/>
              </w:rPr>
            </w:pPr>
            <w:r>
              <w:rPr>
                <w:rFonts w:ascii="Arial" w:hAnsi="Arial" w:cs="Arial"/>
                <w:sz w:val="20"/>
                <w:szCs w:val="20"/>
              </w:rPr>
              <w:t>…………….…………….…………….</w:t>
            </w:r>
          </w:p>
          <w:p w14:paraId="6272E73F" w14:textId="77777777" w:rsidR="00010B24" w:rsidRDefault="00010B24">
            <w:pPr>
              <w:jc w:val="center"/>
              <w:rPr>
                <w:rFonts w:ascii="Arial" w:hAnsi="Arial" w:cs="Arial"/>
                <w:sz w:val="20"/>
                <w:szCs w:val="20"/>
              </w:rPr>
            </w:pPr>
          </w:p>
          <w:p w14:paraId="6D1E3C04" w14:textId="77777777" w:rsidR="00010B24" w:rsidRDefault="00010B24">
            <w:pPr>
              <w:jc w:val="center"/>
              <w:rPr>
                <w:rFonts w:ascii="Arial" w:hAnsi="Arial" w:cs="Arial"/>
                <w:sz w:val="20"/>
                <w:szCs w:val="20"/>
              </w:rPr>
            </w:pPr>
          </w:p>
          <w:p w14:paraId="3BF16761" w14:textId="77777777" w:rsidR="00010B24" w:rsidRDefault="00010B24">
            <w:pPr>
              <w:jc w:val="center"/>
              <w:rPr>
                <w:rFonts w:ascii="Arial" w:hAnsi="Arial" w:cs="Arial"/>
                <w:sz w:val="20"/>
                <w:szCs w:val="20"/>
              </w:rPr>
            </w:pPr>
          </w:p>
          <w:p w14:paraId="3717CCE1" w14:textId="77777777" w:rsidR="00010B24" w:rsidRDefault="00010B24">
            <w:pPr>
              <w:jc w:val="center"/>
              <w:rPr>
                <w:rFonts w:ascii="Arial" w:hAnsi="Arial" w:cs="Arial"/>
                <w:sz w:val="20"/>
                <w:szCs w:val="20"/>
              </w:rPr>
            </w:pPr>
          </w:p>
          <w:p w14:paraId="271BA902" w14:textId="77777777" w:rsidR="00010B24" w:rsidRDefault="00010B24">
            <w:pPr>
              <w:jc w:val="center"/>
              <w:rPr>
                <w:rFonts w:ascii="Arial" w:hAnsi="Arial" w:cs="Arial"/>
                <w:sz w:val="20"/>
                <w:szCs w:val="20"/>
              </w:rPr>
            </w:pPr>
          </w:p>
          <w:p w14:paraId="6B2F8053" w14:textId="77777777" w:rsidR="00010B24" w:rsidRDefault="00010B24">
            <w:pPr>
              <w:jc w:val="center"/>
              <w:rPr>
                <w:rFonts w:ascii="Arial" w:hAnsi="Arial" w:cs="Arial"/>
                <w:sz w:val="20"/>
                <w:szCs w:val="20"/>
              </w:rPr>
            </w:pPr>
          </w:p>
          <w:p w14:paraId="185ADEC0" w14:textId="77777777" w:rsidR="00010B24" w:rsidRDefault="00010B24">
            <w:pPr>
              <w:jc w:val="center"/>
              <w:rPr>
                <w:rFonts w:ascii="Arial" w:hAnsi="Arial" w:cs="Arial"/>
                <w:b/>
                <w:sz w:val="20"/>
                <w:szCs w:val="20"/>
              </w:rPr>
            </w:pPr>
            <w:r>
              <w:rPr>
                <w:rFonts w:ascii="Arial" w:hAnsi="Arial" w:cs="Arial"/>
                <w:b/>
                <w:sz w:val="20"/>
                <w:szCs w:val="20"/>
              </w:rPr>
              <w:t>(ĐỊA PHƯƠNG)</w:t>
            </w:r>
            <w:r>
              <w:rPr>
                <w:rFonts w:ascii="Arial" w:hAnsi="Arial" w:cs="Arial"/>
                <w:sz w:val="20"/>
                <w:szCs w:val="20"/>
              </w:rPr>
              <w:t>…………….</w:t>
            </w:r>
            <w:r>
              <w:rPr>
                <w:rFonts w:ascii="Arial" w:hAnsi="Arial" w:cs="Arial"/>
                <w:b/>
                <w:sz w:val="20"/>
                <w:szCs w:val="20"/>
              </w:rPr>
              <w:t>, THÁNG………NĂM…….</w:t>
            </w:r>
          </w:p>
          <w:p w14:paraId="7120231F" w14:textId="77777777" w:rsidR="00010B24" w:rsidRDefault="00010B24">
            <w:pPr>
              <w:widowControl w:val="0"/>
              <w:jc w:val="center"/>
              <w:rPr>
                <w:rFonts w:ascii="Arial" w:hAnsi="Arial" w:cs="Arial"/>
                <w:color w:val="000000"/>
                <w:sz w:val="20"/>
                <w:szCs w:val="20"/>
                <w:lang w:eastAsia="vi-VN"/>
              </w:rPr>
            </w:pPr>
          </w:p>
        </w:tc>
      </w:tr>
    </w:tbl>
    <w:p w14:paraId="33AE65E1"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131"/>
      </w:tblGrid>
      <w:tr w:rsidR="00010B24" w14:paraId="54E7F80B" w14:textId="77777777" w:rsidTr="00010B24">
        <w:trPr>
          <w:trHeight w:val="2343"/>
        </w:trPr>
        <w:tc>
          <w:tcPr>
            <w:tcW w:w="9360" w:type="dxa"/>
            <w:gridSpan w:val="2"/>
            <w:tcBorders>
              <w:top w:val="single" w:sz="4" w:space="0" w:color="auto"/>
              <w:left w:val="single" w:sz="4" w:space="0" w:color="auto"/>
              <w:bottom w:val="nil"/>
              <w:right w:val="single" w:sz="4" w:space="0" w:color="auto"/>
            </w:tcBorders>
          </w:tcPr>
          <w:p w14:paraId="44873218"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119995E4"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4C181721" w14:textId="77777777" w:rsidR="00010B24" w:rsidRDefault="00010B24">
            <w:pPr>
              <w:jc w:val="center"/>
              <w:rPr>
                <w:rFonts w:ascii="Arial" w:hAnsi="Arial" w:cs="Arial"/>
                <w:b/>
                <w:sz w:val="20"/>
                <w:szCs w:val="20"/>
              </w:rPr>
            </w:pPr>
          </w:p>
          <w:p w14:paraId="533C3BE2" w14:textId="77777777" w:rsidR="00010B24" w:rsidRDefault="00010B24">
            <w:pPr>
              <w:jc w:val="center"/>
              <w:rPr>
                <w:rFonts w:ascii="Arial" w:hAnsi="Arial" w:cs="Arial"/>
                <w:b/>
                <w:sz w:val="20"/>
                <w:szCs w:val="20"/>
              </w:rPr>
            </w:pPr>
          </w:p>
          <w:p w14:paraId="48D22059" w14:textId="77777777" w:rsidR="00010B24" w:rsidRDefault="00010B24">
            <w:pPr>
              <w:jc w:val="center"/>
              <w:rPr>
                <w:rFonts w:ascii="Arial" w:hAnsi="Arial" w:cs="Arial"/>
                <w:b/>
                <w:sz w:val="20"/>
                <w:szCs w:val="20"/>
              </w:rPr>
            </w:pPr>
          </w:p>
          <w:p w14:paraId="402FC89B" w14:textId="77777777" w:rsidR="00010B24" w:rsidRDefault="00010B24">
            <w:pPr>
              <w:jc w:val="center"/>
              <w:rPr>
                <w:rFonts w:ascii="Arial" w:hAnsi="Arial" w:cs="Arial"/>
                <w:b/>
                <w:sz w:val="20"/>
                <w:szCs w:val="20"/>
                <w:lang w:val="vi-VN"/>
              </w:rPr>
            </w:pPr>
            <w:r>
              <w:rPr>
                <w:rFonts w:ascii="Arial" w:hAnsi="Arial" w:cs="Arial"/>
                <w:b/>
                <w:sz w:val="20"/>
                <w:szCs w:val="20"/>
              </w:rPr>
              <w:t>BÁO CÁO</w:t>
            </w:r>
          </w:p>
          <w:p w14:paraId="042FA6B9" w14:textId="77777777" w:rsidR="00010B24" w:rsidRDefault="00010B24">
            <w:pPr>
              <w:jc w:val="center"/>
              <w:rPr>
                <w:rFonts w:ascii="Arial" w:hAnsi="Arial" w:cs="Arial"/>
                <w:b/>
                <w:sz w:val="20"/>
                <w:szCs w:val="20"/>
              </w:rPr>
            </w:pPr>
            <w:r>
              <w:rPr>
                <w:rFonts w:ascii="Arial" w:hAnsi="Arial" w:cs="Arial"/>
                <w:b/>
                <w:sz w:val="20"/>
                <w:szCs w:val="20"/>
              </w:rPr>
              <w:t>KẾT QUẢ QUAN TRẮC MÔI TRƯỜNG</w:t>
            </w:r>
          </w:p>
          <w:p w14:paraId="331BB477" w14:textId="77777777" w:rsidR="00010B24" w:rsidRDefault="00010B24">
            <w:pPr>
              <w:jc w:val="center"/>
              <w:rPr>
                <w:rFonts w:ascii="Arial" w:hAnsi="Arial" w:cs="Arial"/>
                <w:b/>
                <w:sz w:val="20"/>
                <w:szCs w:val="20"/>
              </w:rPr>
            </w:pPr>
            <w:r>
              <w:rPr>
                <w:rFonts w:ascii="Arial" w:hAnsi="Arial" w:cs="Arial"/>
                <w:b/>
                <w:sz w:val="20"/>
                <w:szCs w:val="20"/>
              </w:rPr>
              <w:t>VÙNG QUAN TRẮC……………………….</w:t>
            </w:r>
          </w:p>
          <w:p w14:paraId="48E707FB" w14:textId="77777777" w:rsidR="00010B24" w:rsidRDefault="00010B24">
            <w:pPr>
              <w:jc w:val="center"/>
              <w:rPr>
                <w:rFonts w:ascii="Arial" w:hAnsi="Arial" w:cs="Arial"/>
                <w:b/>
                <w:sz w:val="20"/>
                <w:szCs w:val="20"/>
              </w:rPr>
            </w:pPr>
          </w:p>
          <w:p w14:paraId="6229FE59" w14:textId="77777777" w:rsidR="00010B24" w:rsidRDefault="00010B24">
            <w:pPr>
              <w:jc w:val="center"/>
              <w:rPr>
                <w:rFonts w:ascii="Arial" w:hAnsi="Arial" w:cs="Arial"/>
                <w:b/>
                <w:sz w:val="20"/>
                <w:szCs w:val="20"/>
              </w:rPr>
            </w:pPr>
          </w:p>
          <w:p w14:paraId="000F9831" w14:textId="77777777" w:rsidR="00010B24" w:rsidRDefault="00010B24">
            <w:pPr>
              <w:jc w:val="center"/>
              <w:rPr>
                <w:rFonts w:ascii="Arial" w:hAnsi="Arial" w:cs="Arial"/>
                <w:b/>
                <w:sz w:val="20"/>
                <w:szCs w:val="20"/>
              </w:rPr>
            </w:pPr>
          </w:p>
          <w:p w14:paraId="714E4CF1" w14:textId="77777777" w:rsidR="00010B24" w:rsidRDefault="00010B24">
            <w:pPr>
              <w:jc w:val="center"/>
              <w:rPr>
                <w:rFonts w:ascii="Arial" w:hAnsi="Arial" w:cs="Arial"/>
                <w:b/>
                <w:sz w:val="20"/>
                <w:szCs w:val="20"/>
              </w:rPr>
            </w:pPr>
            <w:r>
              <w:rPr>
                <w:rFonts w:ascii="Arial" w:hAnsi="Arial" w:cs="Arial"/>
                <w:b/>
                <w:sz w:val="20"/>
                <w:szCs w:val="20"/>
              </w:rPr>
              <w:t>Thời gian quan trắc:</w:t>
            </w:r>
            <w:r>
              <w:rPr>
                <w:rFonts w:ascii="Arial" w:hAnsi="Arial" w:cs="Arial"/>
                <w:sz w:val="20"/>
                <w:szCs w:val="20"/>
              </w:rPr>
              <w:t xml:space="preserve"> </w:t>
            </w:r>
            <w:r>
              <w:rPr>
                <w:rFonts w:ascii="Arial" w:hAnsi="Arial" w:cs="Arial"/>
                <w:i/>
                <w:sz w:val="20"/>
                <w:szCs w:val="20"/>
              </w:rPr>
              <w:t>Từ ngày… tháng... đến …ngày.... tháng…</w:t>
            </w:r>
          </w:p>
          <w:p w14:paraId="63EA9BC8" w14:textId="77777777" w:rsidR="00010B24" w:rsidRDefault="00010B24">
            <w:pPr>
              <w:jc w:val="center"/>
              <w:rPr>
                <w:rFonts w:ascii="Arial" w:hAnsi="Arial" w:cs="Arial"/>
                <w:b/>
                <w:sz w:val="20"/>
                <w:szCs w:val="20"/>
              </w:rPr>
            </w:pPr>
          </w:p>
          <w:p w14:paraId="3A67343A" w14:textId="77777777" w:rsidR="00010B24" w:rsidRDefault="00010B24">
            <w:pPr>
              <w:jc w:val="center"/>
              <w:rPr>
                <w:rFonts w:ascii="Arial" w:hAnsi="Arial" w:cs="Arial"/>
                <w:b/>
                <w:sz w:val="20"/>
                <w:szCs w:val="20"/>
              </w:rPr>
            </w:pPr>
          </w:p>
          <w:p w14:paraId="244B767B" w14:textId="77777777" w:rsidR="00010B24" w:rsidRDefault="00010B24">
            <w:pPr>
              <w:jc w:val="center"/>
              <w:rPr>
                <w:rFonts w:ascii="Arial" w:hAnsi="Arial" w:cs="Arial"/>
                <w:b/>
                <w:sz w:val="20"/>
                <w:szCs w:val="20"/>
              </w:rPr>
            </w:pPr>
          </w:p>
          <w:p w14:paraId="7E0D0540" w14:textId="77777777" w:rsidR="00010B24" w:rsidRDefault="00010B24">
            <w:pPr>
              <w:jc w:val="center"/>
              <w:rPr>
                <w:rFonts w:ascii="Arial" w:hAnsi="Arial" w:cs="Arial"/>
                <w:b/>
                <w:sz w:val="20"/>
                <w:szCs w:val="20"/>
              </w:rPr>
            </w:pPr>
            <w:r>
              <w:rPr>
                <w:rFonts w:ascii="Arial" w:hAnsi="Arial" w:cs="Arial"/>
                <w:b/>
                <w:sz w:val="20"/>
                <w:szCs w:val="20"/>
              </w:rPr>
              <w:t>Cơ quan chủ trì:</w:t>
            </w:r>
          </w:p>
          <w:p w14:paraId="548F6DC5" w14:textId="77777777" w:rsidR="00010B24" w:rsidRDefault="00010B24">
            <w:pPr>
              <w:jc w:val="center"/>
              <w:rPr>
                <w:rFonts w:ascii="Arial" w:hAnsi="Arial" w:cs="Arial"/>
                <w:sz w:val="20"/>
                <w:szCs w:val="20"/>
              </w:rPr>
            </w:pPr>
            <w:r>
              <w:rPr>
                <w:rFonts w:ascii="Arial" w:hAnsi="Arial" w:cs="Arial"/>
                <w:sz w:val="20"/>
                <w:szCs w:val="20"/>
              </w:rPr>
              <w:t>…………….…………….…………….</w:t>
            </w:r>
          </w:p>
          <w:p w14:paraId="1D7312C8" w14:textId="77777777" w:rsidR="00010B24" w:rsidRDefault="00010B24">
            <w:pPr>
              <w:jc w:val="center"/>
              <w:rPr>
                <w:rFonts w:ascii="Arial" w:hAnsi="Arial" w:cs="Arial"/>
                <w:sz w:val="20"/>
                <w:szCs w:val="20"/>
              </w:rPr>
            </w:pPr>
          </w:p>
          <w:p w14:paraId="62A451EE" w14:textId="77777777" w:rsidR="00010B24" w:rsidRDefault="00010B24">
            <w:pPr>
              <w:widowControl w:val="0"/>
              <w:rPr>
                <w:rFonts w:ascii="Arial" w:hAnsi="Arial" w:cs="Arial"/>
                <w:color w:val="000000"/>
                <w:sz w:val="20"/>
                <w:szCs w:val="20"/>
                <w:lang w:eastAsia="vi-VN"/>
              </w:rPr>
            </w:pPr>
          </w:p>
        </w:tc>
      </w:tr>
      <w:tr w:rsidR="00010B24" w14:paraId="5A844C5A" w14:textId="77777777" w:rsidTr="00010B24">
        <w:trPr>
          <w:trHeight w:val="350"/>
        </w:trPr>
        <w:tc>
          <w:tcPr>
            <w:tcW w:w="3960" w:type="dxa"/>
            <w:tcBorders>
              <w:top w:val="nil"/>
              <w:left w:val="single" w:sz="2" w:space="0" w:color="auto"/>
              <w:bottom w:val="nil"/>
              <w:right w:val="nil"/>
            </w:tcBorders>
          </w:tcPr>
          <w:p w14:paraId="62239D01" w14:textId="77777777" w:rsidR="00010B24" w:rsidRDefault="00010B24">
            <w:pPr>
              <w:widowControl w:val="0"/>
              <w:rPr>
                <w:rFonts w:ascii="Arial" w:hAnsi="Arial" w:cs="Arial"/>
                <w:color w:val="000000"/>
                <w:sz w:val="20"/>
                <w:szCs w:val="20"/>
                <w:lang w:val="vi-VN" w:eastAsia="vi-VN"/>
              </w:rPr>
            </w:pPr>
          </w:p>
        </w:tc>
        <w:tc>
          <w:tcPr>
            <w:tcW w:w="5400" w:type="dxa"/>
            <w:tcBorders>
              <w:top w:val="nil"/>
              <w:left w:val="nil"/>
              <w:bottom w:val="nil"/>
              <w:right w:val="single" w:sz="2" w:space="0" w:color="auto"/>
            </w:tcBorders>
            <w:hideMark/>
          </w:tcPr>
          <w:p w14:paraId="0B4B157E" w14:textId="77777777" w:rsidR="00010B24" w:rsidRDefault="00010B24">
            <w:pPr>
              <w:widowControl w:val="0"/>
              <w:jc w:val="center"/>
              <w:rPr>
                <w:rFonts w:ascii="Arial" w:hAnsi="Arial" w:cs="Arial"/>
                <w:color w:val="000000"/>
                <w:sz w:val="20"/>
                <w:szCs w:val="20"/>
                <w:lang w:eastAsia="vi-VN"/>
              </w:rPr>
            </w:pPr>
            <w:r>
              <w:rPr>
                <w:rFonts w:ascii="Arial" w:hAnsi="Arial" w:cs="Arial"/>
                <w:i/>
                <w:sz w:val="20"/>
                <w:szCs w:val="20"/>
              </w:rPr>
              <w:t>Phụ trách đơn vị</w:t>
            </w:r>
            <w:r>
              <w:rPr>
                <w:rFonts w:ascii="Arial" w:hAnsi="Arial" w:cs="Arial"/>
                <w:i/>
                <w:sz w:val="20"/>
                <w:szCs w:val="20"/>
              </w:rPr>
              <w:br/>
              <w:t>(Ký tên, đóng dấu)</w:t>
            </w:r>
          </w:p>
        </w:tc>
      </w:tr>
      <w:tr w:rsidR="00010B24" w14:paraId="1843B11D" w14:textId="77777777" w:rsidTr="00010B24">
        <w:trPr>
          <w:trHeight w:val="1093"/>
        </w:trPr>
        <w:tc>
          <w:tcPr>
            <w:tcW w:w="9360" w:type="dxa"/>
            <w:gridSpan w:val="2"/>
            <w:tcBorders>
              <w:top w:val="nil"/>
              <w:left w:val="single" w:sz="4" w:space="0" w:color="auto"/>
              <w:bottom w:val="single" w:sz="4" w:space="0" w:color="auto"/>
              <w:right w:val="single" w:sz="4" w:space="0" w:color="auto"/>
            </w:tcBorders>
          </w:tcPr>
          <w:p w14:paraId="207200C6" w14:textId="77777777" w:rsidR="00010B24" w:rsidRDefault="00010B24">
            <w:pPr>
              <w:jc w:val="center"/>
              <w:rPr>
                <w:rFonts w:ascii="Arial" w:hAnsi="Arial" w:cs="Arial"/>
                <w:color w:val="000000"/>
                <w:sz w:val="20"/>
                <w:szCs w:val="20"/>
                <w:lang w:eastAsia="vi-VN"/>
              </w:rPr>
            </w:pPr>
          </w:p>
          <w:p w14:paraId="50946ADE" w14:textId="77777777" w:rsidR="00010B24" w:rsidRDefault="00010B24">
            <w:pPr>
              <w:jc w:val="center"/>
              <w:rPr>
                <w:rFonts w:ascii="Arial" w:hAnsi="Arial" w:cs="Arial"/>
                <w:b/>
                <w:sz w:val="20"/>
                <w:szCs w:val="20"/>
              </w:rPr>
            </w:pPr>
          </w:p>
          <w:p w14:paraId="68D4B6AA" w14:textId="77777777" w:rsidR="00010B24" w:rsidRDefault="00010B24">
            <w:pPr>
              <w:jc w:val="center"/>
              <w:rPr>
                <w:rFonts w:ascii="Arial" w:hAnsi="Arial" w:cs="Arial"/>
                <w:b/>
                <w:sz w:val="20"/>
                <w:szCs w:val="20"/>
              </w:rPr>
            </w:pPr>
          </w:p>
          <w:p w14:paraId="437086CD" w14:textId="77777777" w:rsidR="00010B24" w:rsidRDefault="00010B24">
            <w:pPr>
              <w:jc w:val="center"/>
              <w:rPr>
                <w:rFonts w:ascii="Arial" w:hAnsi="Arial" w:cs="Arial"/>
                <w:b/>
                <w:sz w:val="20"/>
                <w:szCs w:val="20"/>
              </w:rPr>
            </w:pPr>
          </w:p>
          <w:p w14:paraId="4EF047A7" w14:textId="77777777" w:rsidR="00010B24" w:rsidRDefault="00010B24">
            <w:pPr>
              <w:jc w:val="center"/>
              <w:rPr>
                <w:rFonts w:ascii="Arial" w:hAnsi="Arial" w:cs="Arial"/>
                <w:b/>
                <w:sz w:val="20"/>
                <w:szCs w:val="20"/>
              </w:rPr>
            </w:pPr>
          </w:p>
          <w:p w14:paraId="72F9C20F" w14:textId="77777777" w:rsidR="00010B24" w:rsidRDefault="00010B24">
            <w:pPr>
              <w:jc w:val="center"/>
              <w:rPr>
                <w:rFonts w:ascii="Arial" w:hAnsi="Arial" w:cs="Arial"/>
                <w:b/>
                <w:sz w:val="20"/>
                <w:szCs w:val="20"/>
              </w:rPr>
            </w:pPr>
            <w:r>
              <w:rPr>
                <w:rFonts w:ascii="Arial" w:hAnsi="Arial" w:cs="Arial"/>
                <w:b/>
                <w:sz w:val="20"/>
                <w:szCs w:val="20"/>
              </w:rPr>
              <w:t>(ĐỊA PHƯƠNG)………., THÁNG……NĂM…….</w:t>
            </w:r>
          </w:p>
          <w:p w14:paraId="7296A4F8" w14:textId="77777777" w:rsidR="00010B24" w:rsidRDefault="00010B24">
            <w:pPr>
              <w:widowControl w:val="0"/>
              <w:jc w:val="center"/>
              <w:rPr>
                <w:rFonts w:ascii="Arial" w:hAnsi="Arial" w:cs="Arial"/>
                <w:color w:val="000000"/>
                <w:sz w:val="20"/>
                <w:szCs w:val="20"/>
                <w:lang w:eastAsia="vi-VN"/>
              </w:rPr>
            </w:pPr>
          </w:p>
        </w:tc>
      </w:tr>
    </w:tbl>
    <w:p w14:paraId="77EE521D" w14:textId="77777777" w:rsidR="00010B24" w:rsidRDefault="00010B24" w:rsidP="00010B24">
      <w:pPr>
        <w:spacing w:after="120"/>
        <w:ind w:firstLine="720"/>
        <w:jc w:val="center"/>
        <w:rPr>
          <w:rFonts w:ascii="Arial" w:hAnsi="Arial" w:cs="Arial"/>
          <w:b/>
          <w:sz w:val="20"/>
          <w:szCs w:val="20"/>
        </w:rPr>
      </w:pPr>
    </w:p>
    <w:p w14:paraId="0CD125AA" w14:textId="77777777" w:rsidR="00010B24" w:rsidRDefault="00010B24" w:rsidP="00010B24">
      <w:pPr>
        <w:ind w:firstLine="720"/>
        <w:jc w:val="center"/>
        <w:rPr>
          <w:rFonts w:ascii="Arial" w:hAnsi="Arial" w:cs="Arial"/>
          <w:b/>
          <w:sz w:val="20"/>
          <w:szCs w:val="20"/>
        </w:rPr>
      </w:pPr>
      <w:r>
        <w:rPr>
          <w:rFonts w:ascii="Arial" w:hAnsi="Arial" w:cs="Arial"/>
          <w:b/>
          <w:sz w:val="20"/>
          <w:szCs w:val="20"/>
        </w:rPr>
        <w:t>MỤC LỤC</w:t>
      </w:r>
    </w:p>
    <w:p w14:paraId="4E9E9970" w14:textId="77777777" w:rsidR="00010B24" w:rsidRDefault="00010B24" w:rsidP="00010B24">
      <w:pPr>
        <w:ind w:firstLine="720"/>
        <w:jc w:val="center"/>
        <w:rPr>
          <w:rFonts w:ascii="Arial" w:hAnsi="Arial" w:cs="Arial"/>
          <w:b/>
          <w:color w:val="000000"/>
          <w:sz w:val="20"/>
          <w:szCs w:val="20"/>
          <w:lang w:val="vi-VN" w:eastAsia="vi-VN"/>
        </w:rPr>
      </w:pPr>
    </w:p>
    <w:p w14:paraId="35713DBF" w14:textId="77777777" w:rsidR="00010B24" w:rsidRDefault="00010B24" w:rsidP="00010B24">
      <w:pPr>
        <w:ind w:firstLine="720"/>
        <w:jc w:val="both"/>
        <w:rPr>
          <w:rFonts w:ascii="Arial" w:hAnsi="Arial" w:cs="Arial"/>
          <w:sz w:val="20"/>
          <w:szCs w:val="20"/>
        </w:rPr>
      </w:pPr>
      <w:r>
        <w:rPr>
          <w:rFonts w:ascii="Arial" w:hAnsi="Arial" w:cs="Arial"/>
          <w:sz w:val="20"/>
          <w:szCs w:val="20"/>
        </w:rPr>
        <w:t>Danh mục từ viết tắt</w:t>
      </w:r>
    </w:p>
    <w:p w14:paraId="545A9CF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bảng biểu</w:t>
      </w:r>
    </w:p>
    <w:p w14:paraId="334525C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hình vẽ</w:t>
      </w:r>
    </w:p>
    <w:p w14:paraId="7EC7CA1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sách những người tham gia:</w:t>
      </w:r>
    </w:p>
    <w:p w14:paraId="519FC88A"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Người chịu trách nhiệm chính</w:t>
      </w:r>
    </w:p>
    <w:p w14:paraId="79DD325E" w14:textId="77777777" w:rsidR="00010B24" w:rsidRDefault="00010B24" w:rsidP="00010B24">
      <w:pPr>
        <w:ind w:firstLine="720"/>
        <w:jc w:val="both"/>
        <w:rPr>
          <w:rFonts w:ascii="Arial" w:hAnsi="Arial" w:cs="Arial"/>
          <w:i/>
          <w:sz w:val="20"/>
          <w:szCs w:val="20"/>
        </w:rPr>
      </w:pPr>
      <w:r>
        <w:rPr>
          <w:rFonts w:ascii="Arial" w:hAnsi="Arial" w:cs="Arial"/>
          <w:i/>
          <w:sz w:val="20"/>
          <w:szCs w:val="20"/>
        </w:rPr>
        <w:t>Những người tham gia thực hiện</w:t>
      </w:r>
    </w:p>
    <w:p w14:paraId="35E230FE"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w:t>
      </w:r>
    </w:p>
    <w:p w14:paraId="417E4907" w14:textId="77777777" w:rsidR="00010B24" w:rsidRDefault="00010B24" w:rsidP="00010B24">
      <w:pPr>
        <w:ind w:firstLine="720"/>
        <w:jc w:val="center"/>
        <w:rPr>
          <w:rFonts w:ascii="Arial" w:hAnsi="Arial" w:cs="Arial"/>
          <w:b/>
          <w:sz w:val="20"/>
          <w:szCs w:val="20"/>
        </w:rPr>
      </w:pPr>
      <w:r>
        <w:rPr>
          <w:rFonts w:ascii="Arial" w:hAnsi="Arial" w:cs="Arial"/>
          <w:b/>
          <w:sz w:val="20"/>
          <w:szCs w:val="20"/>
        </w:rPr>
        <w:t>MỞ ĐẦU</w:t>
      </w:r>
    </w:p>
    <w:p w14:paraId="24C479B2" w14:textId="77777777" w:rsidR="00010B24" w:rsidRDefault="00010B24" w:rsidP="00010B24">
      <w:pPr>
        <w:ind w:firstLine="720"/>
        <w:jc w:val="center"/>
        <w:rPr>
          <w:rFonts w:ascii="Arial" w:hAnsi="Arial" w:cs="Arial"/>
          <w:b/>
          <w:sz w:val="20"/>
          <w:szCs w:val="20"/>
          <w:lang w:val="vi-VN"/>
        </w:rPr>
      </w:pPr>
    </w:p>
    <w:p w14:paraId="207D6793" w14:textId="77777777" w:rsidR="00010B24" w:rsidRDefault="00010B24" w:rsidP="00010B24">
      <w:pPr>
        <w:ind w:firstLine="720"/>
        <w:jc w:val="both"/>
        <w:rPr>
          <w:rFonts w:ascii="Arial" w:hAnsi="Arial" w:cs="Arial"/>
          <w:sz w:val="20"/>
          <w:szCs w:val="20"/>
        </w:rPr>
      </w:pPr>
      <w:r>
        <w:rPr>
          <w:rFonts w:ascii="Arial" w:hAnsi="Arial" w:cs="Arial"/>
          <w:sz w:val="20"/>
          <w:szCs w:val="20"/>
        </w:rPr>
        <w:t>- Giới thiệu chung về nhiệm vụ quan trắc (căn cứ thực hiện, phạm vi nội dung các công việc, tần suất thực hiện, thời gian cần thực hiện).</w:t>
      </w:r>
    </w:p>
    <w:p w14:paraId="05FB37F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Giới thiệu hoạt động của cơ sở sản xuất kinh doanh, dịch vụ (Phụ lục 1); Sơ đồ công nghệ, hoạt động phát sinh chất thải </w:t>
      </w:r>
      <w:r>
        <w:rPr>
          <w:rStyle w:val="ThamchiuCcchu"/>
          <w:rFonts w:ascii="Arial" w:hAnsi="Arial" w:cs="Arial"/>
          <w:sz w:val="20"/>
          <w:szCs w:val="20"/>
        </w:rPr>
        <w:footnoteReference w:customMarkFollows="1" w:id="1"/>
        <w:t>(*)</w:t>
      </w:r>
      <w:r>
        <w:rPr>
          <w:rFonts w:ascii="Arial" w:hAnsi="Arial" w:cs="Arial"/>
          <w:sz w:val="20"/>
          <w:szCs w:val="20"/>
        </w:rPr>
        <w:t>.</w:t>
      </w:r>
    </w:p>
    <w:p w14:paraId="119DBB3F" w14:textId="77777777" w:rsidR="00010B24" w:rsidRDefault="00010B24" w:rsidP="00010B24">
      <w:pPr>
        <w:ind w:firstLine="720"/>
        <w:jc w:val="both"/>
        <w:rPr>
          <w:rFonts w:ascii="Arial" w:hAnsi="Arial" w:cs="Arial"/>
          <w:sz w:val="20"/>
          <w:szCs w:val="20"/>
        </w:rPr>
      </w:pPr>
      <w:r>
        <w:rPr>
          <w:rFonts w:ascii="Arial" w:hAnsi="Arial" w:cs="Arial"/>
          <w:sz w:val="20"/>
          <w:szCs w:val="20"/>
        </w:rPr>
        <w:t>- Đơn vị tham gia phối hợp (ghi rõ các chứng chỉ kèm theo: ISO, Vilas, VMCERT - giấy chứng nhận đủ điều kiện quan trắc.).</w:t>
      </w:r>
    </w:p>
    <w:p w14:paraId="6B25172E" w14:textId="77777777" w:rsidR="00010B24" w:rsidRDefault="00010B24" w:rsidP="00010B24">
      <w:pPr>
        <w:ind w:firstLine="720"/>
        <w:jc w:val="center"/>
        <w:rPr>
          <w:rFonts w:ascii="Arial" w:hAnsi="Arial" w:cs="Arial"/>
          <w:b/>
          <w:sz w:val="20"/>
          <w:szCs w:val="20"/>
        </w:rPr>
      </w:pPr>
    </w:p>
    <w:p w14:paraId="08F741DD"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w:t>
      </w:r>
    </w:p>
    <w:p w14:paraId="10A68265" w14:textId="77777777" w:rsidR="00010B24" w:rsidRDefault="00010B24" w:rsidP="00010B24">
      <w:pPr>
        <w:ind w:firstLine="720"/>
        <w:jc w:val="center"/>
        <w:rPr>
          <w:rFonts w:ascii="Arial" w:hAnsi="Arial" w:cs="Arial"/>
          <w:b/>
          <w:sz w:val="20"/>
          <w:szCs w:val="20"/>
        </w:rPr>
      </w:pPr>
      <w:r>
        <w:rPr>
          <w:rFonts w:ascii="Arial" w:hAnsi="Arial" w:cs="Arial"/>
          <w:b/>
          <w:sz w:val="20"/>
          <w:szCs w:val="20"/>
        </w:rPr>
        <w:t>GIỚI THIỆU CHƯƠNG TRÌNH QUAN TRẮC</w:t>
      </w:r>
    </w:p>
    <w:p w14:paraId="5EE51EA0" w14:textId="77777777" w:rsidR="00010B24" w:rsidRDefault="00010B24" w:rsidP="00010B24">
      <w:pPr>
        <w:ind w:firstLine="720"/>
        <w:jc w:val="center"/>
        <w:rPr>
          <w:rFonts w:ascii="Arial" w:hAnsi="Arial" w:cs="Arial"/>
          <w:b/>
          <w:sz w:val="20"/>
          <w:szCs w:val="20"/>
        </w:rPr>
      </w:pPr>
    </w:p>
    <w:p w14:paraId="16D4DA56" w14:textId="77777777" w:rsidR="00010B24" w:rsidRDefault="00010B24" w:rsidP="00010B24">
      <w:pPr>
        <w:ind w:firstLine="720"/>
        <w:jc w:val="both"/>
        <w:rPr>
          <w:rFonts w:ascii="Arial" w:hAnsi="Arial" w:cs="Arial"/>
          <w:b/>
          <w:sz w:val="20"/>
          <w:szCs w:val="20"/>
        </w:rPr>
      </w:pPr>
      <w:r>
        <w:rPr>
          <w:rFonts w:ascii="Arial" w:hAnsi="Arial" w:cs="Arial"/>
          <w:b/>
          <w:sz w:val="20"/>
          <w:szCs w:val="20"/>
        </w:rPr>
        <w:t>2.1. Tổng quan vị trí quan trắc</w:t>
      </w:r>
    </w:p>
    <w:p w14:paraId="7EC8D28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sơ lược phạm vi thực hiện của nhiệm vụ (địa bàn thực hiện quan trắc).</w:t>
      </w:r>
    </w:p>
    <w:p w14:paraId="79419B9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Kiểu/loại quan trắc: quan trắc môi trường tác động/quan trắc môi trường nền/ quan trắc chất phát thải</w:t>
      </w:r>
    </w:p>
    <w:p w14:paraId="64FA2D1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sơ lược về điều kiện tự nhiên, kinh tế xã hội, địa điểm và vị trí thực hiện quan trắc.</w:t>
      </w:r>
    </w:p>
    <w:p w14:paraId="6CA0D1B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Bản đồ/ sơ đồ minh họa điểm quan trắc.</w:t>
      </w:r>
    </w:p>
    <w:p w14:paraId="7099B404"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2.2. Danh mục các thông số quan trắc theo đợt</w:t>
      </w:r>
    </w:p>
    <w:p w14:paraId="539BDE2F"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 Giới thiệu danh mục các thông số quan trắc trong đợt, trình bày thông số theo nhóm và thành phần môi trường.</w:t>
      </w:r>
    </w:p>
    <w:p w14:paraId="1DA79E19" w14:textId="77777777" w:rsidR="00010B24" w:rsidRDefault="00010B24" w:rsidP="00010B24">
      <w:pPr>
        <w:jc w:val="center"/>
        <w:rPr>
          <w:rFonts w:ascii="Arial" w:hAnsi="Arial" w:cs="Arial"/>
          <w:b/>
          <w:sz w:val="20"/>
          <w:szCs w:val="20"/>
        </w:rPr>
      </w:pPr>
      <w:r>
        <w:rPr>
          <w:rFonts w:ascii="Arial" w:hAnsi="Arial" w:cs="Arial"/>
          <w:b/>
          <w:sz w:val="20"/>
          <w:szCs w:val="20"/>
        </w:rPr>
        <w:t>Bảng 1. Danh mục thành phần, thông số quan trắc</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4903"/>
        <w:gridCol w:w="3418"/>
      </w:tblGrid>
      <w:tr w:rsidR="00010B24" w14:paraId="22183C34" w14:textId="77777777" w:rsidTr="00010B24">
        <w:tc>
          <w:tcPr>
            <w:tcW w:w="0" w:type="auto"/>
            <w:tcBorders>
              <w:top w:val="single" w:sz="2" w:space="0" w:color="auto"/>
              <w:left w:val="single" w:sz="2" w:space="0" w:color="auto"/>
              <w:bottom w:val="single" w:sz="2" w:space="0" w:color="auto"/>
              <w:right w:val="single" w:sz="2" w:space="0" w:color="auto"/>
            </w:tcBorders>
            <w:vAlign w:val="center"/>
            <w:hideMark/>
          </w:tcPr>
          <w:p w14:paraId="4268E39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5175" w:type="dxa"/>
            <w:tcBorders>
              <w:top w:val="single" w:sz="2" w:space="0" w:color="auto"/>
              <w:left w:val="single" w:sz="2" w:space="0" w:color="auto"/>
              <w:bottom w:val="single" w:sz="2" w:space="0" w:color="auto"/>
              <w:right w:val="single" w:sz="2" w:space="0" w:color="auto"/>
            </w:tcBorders>
            <w:vAlign w:val="center"/>
            <w:hideMark/>
          </w:tcPr>
          <w:p w14:paraId="4CEF449C"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Nhóm thông số</w:t>
            </w:r>
          </w:p>
        </w:tc>
        <w:tc>
          <w:tcPr>
            <w:tcW w:w="3594" w:type="dxa"/>
            <w:tcBorders>
              <w:top w:val="single" w:sz="2" w:space="0" w:color="auto"/>
              <w:left w:val="single" w:sz="2" w:space="0" w:color="auto"/>
              <w:bottom w:val="single" w:sz="2" w:space="0" w:color="auto"/>
              <w:right w:val="single" w:sz="2" w:space="0" w:color="auto"/>
            </w:tcBorders>
            <w:vAlign w:val="center"/>
            <w:hideMark/>
          </w:tcPr>
          <w:p w14:paraId="1227F615"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w:t>
            </w:r>
          </w:p>
        </w:tc>
      </w:tr>
      <w:tr w:rsidR="00010B24" w14:paraId="7B39B4EA"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16CA4FB0"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w:t>
            </w:r>
          </w:p>
        </w:tc>
        <w:tc>
          <w:tcPr>
            <w:tcW w:w="8769" w:type="dxa"/>
            <w:gridSpan w:val="2"/>
            <w:tcBorders>
              <w:top w:val="single" w:sz="2" w:space="0" w:color="auto"/>
              <w:left w:val="single" w:sz="2" w:space="0" w:color="auto"/>
              <w:bottom w:val="single" w:sz="2" w:space="0" w:color="auto"/>
              <w:right w:val="single" w:sz="2" w:space="0" w:color="auto"/>
            </w:tcBorders>
            <w:hideMark/>
          </w:tcPr>
          <w:p w14:paraId="6A5FE0A3" w14:textId="77777777" w:rsidR="00010B24" w:rsidRDefault="00010B24">
            <w:pPr>
              <w:widowControl w:val="0"/>
              <w:rPr>
                <w:rFonts w:ascii="Arial" w:hAnsi="Arial" w:cs="Arial"/>
                <w:b/>
                <w:i/>
                <w:color w:val="000000"/>
                <w:sz w:val="20"/>
                <w:szCs w:val="20"/>
                <w:lang w:val="vi-VN" w:eastAsia="vi-VN"/>
              </w:rPr>
            </w:pPr>
            <w:r>
              <w:rPr>
                <w:rFonts w:ascii="Arial" w:hAnsi="Arial" w:cs="Arial"/>
                <w:b/>
                <w:i/>
                <w:sz w:val="20"/>
                <w:szCs w:val="20"/>
              </w:rPr>
              <w:t>Thành phần môi trường ...</w:t>
            </w:r>
          </w:p>
        </w:tc>
      </w:tr>
      <w:tr w:rsidR="00010B24" w14:paraId="5DE14027"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6FDE5DD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5175" w:type="dxa"/>
            <w:tcBorders>
              <w:top w:val="single" w:sz="2" w:space="0" w:color="auto"/>
              <w:left w:val="single" w:sz="2" w:space="0" w:color="auto"/>
              <w:bottom w:val="single" w:sz="2" w:space="0" w:color="auto"/>
              <w:right w:val="single" w:sz="2" w:space="0" w:color="auto"/>
            </w:tcBorders>
            <w:hideMark/>
          </w:tcPr>
          <w:p w14:paraId="40C292B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Nhóm thông số 1</w:t>
            </w:r>
          </w:p>
        </w:tc>
        <w:tc>
          <w:tcPr>
            <w:tcW w:w="3594" w:type="dxa"/>
            <w:tcBorders>
              <w:top w:val="single" w:sz="2" w:space="0" w:color="auto"/>
              <w:left w:val="single" w:sz="2" w:space="0" w:color="auto"/>
              <w:bottom w:val="single" w:sz="2" w:space="0" w:color="auto"/>
              <w:right w:val="single" w:sz="2" w:space="0" w:color="auto"/>
            </w:tcBorders>
          </w:tcPr>
          <w:p w14:paraId="03834456" w14:textId="77777777" w:rsidR="00010B24" w:rsidRDefault="00010B24">
            <w:pPr>
              <w:widowControl w:val="0"/>
              <w:rPr>
                <w:rFonts w:ascii="Arial" w:hAnsi="Arial" w:cs="Arial"/>
                <w:color w:val="000000"/>
                <w:sz w:val="20"/>
                <w:szCs w:val="20"/>
                <w:lang w:val="vi-VN" w:eastAsia="vi-VN"/>
              </w:rPr>
            </w:pPr>
          </w:p>
        </w:tc>
      </w:tr>
      <w:tr w:rsidR="00010B24" w14:paraId="36BBB7F7"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2566F8C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5175" w:type="dxa"/>
            <w:tcBorders>
              <w:top w:val="single" w:sz="2" w:space="0" w:color="auto"/>
              <w:left w:val="single" w:sz="2" w:space="0" w:color="auto"/>
              <w:bottom w:val="single" w:sz="2" w:space="0" w:color="auto"/>
              <w:right w:val="single" w:sz="2" w:space="0" w:color="auto"/>
            </w:tcBorders>
            <w:hideMark/>
          </w:tcPr>
          <w:p w14:paraId="7A61BCC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Nhóm thông số 2</w:t>
            </w:r>
          </w:p>
        </w:tc>
        <w:tc>
          <w:tcPr>
            <w:tcW w:w="3594" w:type="dxa"/>
            <w:tcBorders>
              <w:top w:val="single" w:sz="2" w:space="0" w:color="auto"/>
              <w:left w:val="single" w:sz="2" w:space="0" w:color="auto"/>
              <w:bottom w:val="single" w:sz="2" w:space="0" w:color="auto"/>
              <w:right w:val="single" w:sz="2" w:space="0" w:color="auto"/>
            </w:tcBorders>
          </w:tcPr>
          <w:p w14:paraId="1293449B" w14:textId="77777777" w:rsidR="00010B24" w:rsidRDefault="00010B24">
            <w:pPr>
              <w:widowControl w:val="0"/>
              <w:rPr>
                <w:rFonts w:ascii="Arial" w:hAnsi="Arial" w:cs="Arial"/>
                <w:color w:val="000000"/>
                <w:sz w:val="20"/>
                <w:szCs w:val="20"/>
                <w:lang w:val="vi-VN" w:eastAsia="vi-VN"/>
              </w:rPr>
            </w:pPr>
          </w:p>
        </w:tc>
      </w:tr>
      <w:tr w:rsidR="00010B24" w14:paraId="6D344804" w14:textId="77777777" w:rsidTr="00010B24">
        <w:tc>
          <w:tcPr>
            <w:tcW w:w="0" w:type="auto"/>
            <w:tcBorders>
              <w:top w:val="single" w:sz="2" w:space="0" w:color="auto"/>
              <w:left w:val="single" w:sz="2" w:space="0" w:color="auto"/>
              <w:bottom w:val="single" w:sz="2" w:space="0" w:color="auto"/>
              <w:right w:val="single" w:sz="2" w:space="0" w:color="auto"/>
            </w:tcBorders>
          </w:tcPr>
          <w:p w14:paraId="5A8D4769" w14:textId="77777777" w:rsidR="00010B24" w:rsidRDefault="00010B24">
            <w:pPr>
              <w:widowControl w:val="0"/>
              <w:jc w:val="center"/>
              <w:rPr>
                <w:rFonts w:ascii="Arial" w:hAnsi="Arial" w:cs="Arial"/>
                <w:color w:val="000000"/>
                <w:sz w:val="20"/>
                <w:szCs w:val="20"/>
                <w:lang w:val="vi-VN" w:eastAsia="vi-VN"/>
              </w:rPr>
            </w:pPr>
          </w:p>
        </w:tc>
        <w:tc>
          <w:tcPr>
            <w:tcW w:w="5175" w:type="dxa"/>
            <w:tcBorders>
              <w:top w:val="single" w:sz="2" w:space="0" w:color="auto"/>
              <w:left w:val="single" w:sz="2" w:space="0" w:color="auto"/>
              <w:bottom w:val="single" w:sz="2" w:space="0" w:color="auto"/>
              <w:right w:val="single" w:sz="2" w:space="0" w:color="auto"/>
            </w:tcBorders>
            <w:hideMark/>
          </w:tcPr>
          <w:p w14:paraId="78F96853"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3594" w:type="dxa"/>
            <w:tcBorders>
              <w:top w:val="single" w:sz="2" w:space="0" w:color="auto"/>
              <w:left w:val="single" w:sz="2" w:space="0" w:color="auto"/>
              <w:bottom w:val="single" w:sz="2" w:space="0" w:color="auto"/>
              <w:right w:val="single" w:sz="2" w:space="0" w:color="auto"/>
            </w:tcBorders>
          </w:tcPr>
          <w:p w14:paraId="1324288C" w14:textId="77777777" w:rsidR="00010B24" w:rsidRDefault="00010B24">
            <w:pPr>
              <w:widowControl w:val="0"/>
              <w:rPr>
                <w:rFonts w:ascii="Arial" w:hAnsi="Arial" w:cs="Arial"/>
                <w:color w:val="000000"/>
                <w:sz w:val="20"/>
                <w:szCs w:val="20"/>
                <w:lang w:val="vi-VN" w:eastAsia="vi-VN"/>
              </w:rPr>
            </w:pPr>
          </w:p>
        </w:tc>
      </w:tr>
      <w:tr w:rsidR="00010B24" w14:paraId="4864A3C6"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09BBB466"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II.</w:t>
            </w:r>
          </w:p>
        </w:tc>
        <w:tc>
          <w:tcPr>
            <w:tcW w:w="5175" w:type="dxa"/>
            <w:tcBorders>
              <w:top w:val="single" w:sz="2" w:space="0" w:color="auto"/>
              <w:left w:val="single" w:sz="2" w:space="0" w:color="auto"/>
              <w:bottom w:val="single" w:sz="2" w:space="0" w:color="auto"/>
              <w:right w:val="single" w:sz="2" w:space="0" w:color="auto"/>
            </w:tcBorders>
            <w:hideMark/>
          </w:tcPr>
          <w:p w14:paraId="010452BF"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 ...</w:t>
            </w:r>
          </w:p>
        </w:tc>
        <w:tc>
          <w:tcPr>
            <w:tcW w:w="3594" w:type="dxa"/>
            <w:tcBorders>
              <w:top w:val="single" w:sz="2" w:space="0" w:color="auto"/>
              <w:left w:val="single" w:sz="2" w:space="0" w:color="auto"/>
              <w:bottom w:val="single" w:sz="2" w:space="0" w:color="auto"/>
              <w:right w:val="single" w:sz="2" w:space="0" w:color="auto"/>
            </w:tcBorders>
          </w:tcPr>
          <w:p w14:paraId="1DE72AE0" w14:textId="77777777" w:rsidR="00010B24" w:rsidRDefault="00010B24">
            <w:pPr>
              <w:widowControl w:val="0"/>
              <w:rPr>
                <w:rFonts w:ascii="Arial" w:hAnsi="Arial" w:cs="Arial"/>
                <w:color w:val="000000"/>
                <w:sz w:val="20"/>
                <w:szCs w:val="20"/>
                <w:lang w:val="vi-VN" w:eastAsia="vi-VN"/>
              </w:rPr>
            </w:pPr>
          </w:p>
        </w:tc>
      </w:tr>
      <w:tr w:rsidR="00010B24" w14:paraId="668BBB49"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57EBC47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5175" w:type="dxa"/>
            <w:tcBorders>
              <w:top w:val="single" w:sz="2" w:space="0" w:color="auto"/>
              <w:left w:val="single" w:sz="2" w:space="0" w:color="auto"/>
              <w:bottom w:val="single" w:sz="2" w:space="0" w:color="auto"/>
              <w:right w:val="single" w:sz="2" w:space="0" w:color="auto"/>
            </w:tcBorders>
            <w:hideMark/>
          </w:tcPr>
          <w:p w14:paraId="0ADC45F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Nhóm thông số 1</w:t>
            </w:r>
          </w:p>
        </w:tc>
        <w:tc>
          <w:tcPr>
            <w:tcW w:w="3594" w:type="dxa"/>
            <w:tcBorders>
              <w:top w:val="single" w:sz="2" w:space="0" w:color="auto"/>
              <w:left w:val="single" w:sz="2" w:space="0" w:color="auto"/>
              <w:bottom w:val="single" w:sz="2" w:space="0" w:color="auto"/>
              <w:right w:val="single" w:sz="2" w:space="0" w:color="auto"/>
            </w:tcBorders>
          </w:tcPr>
          <w:p w14:paraId="3F742A68" w14:textId="77777777" w:rsidR="00010B24" w:rsidRDefault="00010B24">
            <w:pPr>
              <w:widowControl w:val="0"/>
              <w:rPr>
                <w:rFonts w:ascii="Arial" w:hAnsi="Arial" w:cs="Arial"/>
                <w:color w:val="000000"/>
                <w:sz w:val="20"/>
                <w:szCs w:val="20"/>
                <w:lang w:val="vi-VN" w:eastAsia="vi-VN"/>
              </w:rPr>
            </w:pPr>
          </w:p>
        </w:tc>
      </w:tr>
      <w:tr w:rsidR="00010B24" w14:paraId="4F43D11B"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199CC1C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5175" w:type="dxa"/>
            <w:tcBorders>
              <w:top w:val="single" w:sz="2" w:space="0" w:color="auto"/>
              <w:left w:val="single" w:sz="2" w:space="0" w:color="auto"/>
              <w:bottom w:val="single" w:sz="2" w:space="0" w:color="auto"/>
              <w:right w:val="single" w:sz="2" w:space="0" w:color="auto"/>
            </w:tcBorders>
            <w:hideMark/>
          </w:tcPr>
          <w:p w14:paraId="2DC1C19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Nhóm thông số 2</w:t>
            </w:r>
          </w:p>
        </w:tc>
        <w:tc>
          <w:tcPr>
            <w:tcW w:w="3594" w:type="dxa"/>
            <w:tcBorders>
              <w:top w:val="single" w:sz="2" w:space="0" w:color="auto"/>
              <w:left w:val="single" w:sz="2" w:space="0" w:color="auto"/>
              <w:bottom w:val="single" w:sz="2" w:space="0" w:color="auto"/>
              <w:right w:val="single" w:sz="2" w:space="0" w:color="auto"/>
            </w:tcBorders>
          </w:tcPr>
          <w:p w14:paraId="7D2D55DC" w14:textId="77777777" w:rsidR="00010B24" w:rsidRDefault="00010B24">
            <w:pPr>
              <w:widowControl w:val="0"/>
              <w:rPr>
                <w:rFonts w:ascii="Arial" w:hAnsi="Arial" w:cs="Arial"/>
                <w:color w:val="000000"/>
                <w:sz w:val="20"/>
                <w:szCs w:val="20"/>
                <w:lang w:val="vi-VN" w:eastAsia="vi-VN"/>
              </w:rPr>
            </w:pPr>
          </w:p>
        </w:tc>
      </w:tr>
      <w:tr w:rsidR="00010B24" w14:paraId="11E02D16" w14:textId="77777777" w:rsidTr="00010B24">
        <w:tc>
          <w:tcPr>
            <w:tcW w:w="0" w:type="auto"/>
            <w:tcBorders>
              <w:top w:val="single" w:sz="2" w:space="0" w:color="auto"/>
              <w:left w:val="single" w:sz="2" w:space="0" w:color="auto"/>
              <w:bottom w:val="single" w:sz="2" w:space="0" w:color="auto"/>
              <w:right w:val="single" w:sz="2" w:space="0" w:color="auto"/>
            </w:tcBorders>
          </w:tcPr>
          <w:p w14:paraId="77B9E022" w14:textId="77777777" w:rsidR="00010B24" w:rsidRDefault="00010B24">
            <w:pPr>
              <w:widowControl w:val="0"/>
              <w:jc w:val="center"/>
              <w:rPr>
                <w:rFonts w:ascii="Arial" w:hAnsi="Arial" w:cs="Arial"/>
                <w:color w:val="000000"/>
                <w:sz w:val="20"/>
                <w:szCs w:val="20"/>
                <w:lang w:val="vi-VN" w:eastAsia="vi-VN"/>
              </w:rPr>
            </w:pPr>
          </w:p>
        </w:tc>
        <w:tc>
          <w:tcPr>
            <w:tcW w:w="5175" w:type="dxa"/>
            <w:tcBorders>
              <w:top w:val="single" w:sz="2" w:space="0" w:color="auto"/>
              <w:left w:val="single" w:sz="2" w:space="0" w:color="auto"/>
              <w:bottom w:val="single" w:sz="2" w:space="0" w:color="auto"/>
              <w:right w:val="single" w:sz="2" w:space="0" w:color="auto"/>
            </w:tcBorders>
            <w:hideMark/>
          </w:tcPr>
          <w:p w14:paraId="30D864B3"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3594" w:type="dxa"/>
            <w:tcBorders>
              <w:top w:val="single" w:sz="2" w:space="0" w:color="auto"/>
              <w:left w:val="single" w:sz="2" w:space="0" w:color="auto"/>
              <w:bottom w:val="single" w:sz="2" w:space="0" w:color="auto"/>
              <w:right w:val="single" w:sz="2" w:space="0" w:color="auto"/>
            </w:tcBorders>
          </w:tcPr>
          <w:p w14:paraId="789BF3AD" w14:textId="77777777" w:rsidR="00010B24" w:rsidRDefault="00010B24">
            <w:pPr>
              <w:widowControl w:val="0"/>
              <w:rPr>
                <w:rFonts w:ascii="Arial" w:hAnsi="Arial" w:cs="Arial"/>
                <w:color w:val="000000"/>
                <w:sz w:val="20"/>
                <w:szCs w:val="20"/>
                <w:lang w:val="vi-VN" w:eastAsia="vi-VN"/>
              </w:rPr>
            </w:pPr>
          </w:p>
        </w:tc>
      </w:tr>
    </w:tbl>
    <w:p w14:paraId="602E5492"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2.3. Danh mục thiết bị quan trắc và thiết bị phòng thí nghiệm</w:t>
      </w:r>
    </w:p>
    <w:p w14:paraId="6C6F4BF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Nêu thông tin chung về thiết bị quan trắc và thiết bị phòng thí nghiệm.</w:t>
      </w:r>
    </w:p>
    <w:p w14:paraId="04C318C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Tóm tắt thông tin về hoạt động hiệu chuẩn thiết bị.</w:t>
      </w:r>
    </w:p>
    <w:p w14:paraId="4B9A6B79"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Bảng 2. Thông tin về thiết bị quan trắc và phòng thí nghiệm</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153"/>
        <w:gridCol w:w="1362"/>
        <w:gridCol w:w="1408"/>
        <w:gridCol w:w="4393"/>
      </w:tblGrid>
      <w:tr w:rsidR="00010B24" w14:paraId="3E2A4EE8" w14:textId="77777777" w:rsidTr="00010B24">
        <w:tc>
          <w:tcPr>
            <w:tcW w:w="0" w:type="auto"/>
            <w:tcBorders>
              <w:top w:val="single" w:sz="2" w:space="0" w:color="auto"/>
              <w:left w:val="single" w:sz="2" w:space="0" w:color="auto"/>
              <w:bottom w:val="single" w:sz="2" w:space="0" w:color="auto"/>
              <w:right w:val="single" w:sz="2" w:space="0" w:color="auto"/>
            </w:tcBorders>
            <w:vAlign w:val="center"/>
            <w:hideMark/>
          </w:tcPr>
          <w:p w14:paraId="7E19F15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0" w:type="auto"/>
            <w:tcBorders>
              <w:top w:val="single" w:sz="2" w:space="0" w:color="auto"/>
              <w:left w:val="single" w:sz="2" w:space="0" w:color="auto"/>
              <w:bottom w:val="single" w:sz="2" w:space="0" w:color="auto"/>
              <w:right w:val="single" w:sz="2" w:space="0" w:color="auto"/>
            </w:tcBorders>
            <w:vAlign w:val="center"/>
            <w:hideMark/>
          </w:tcPr>
          <w:p w14:paraId="444CCED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thiết bị</w:t>
            </w:r>
          </w:p>
        </w:tc>
        <w:tc>
          <w:tcPr>
            <w:tcW w:w="0" w:type="auto"/>
            <w:tcBorders>
              <w:top w:val="single" w:sz="2" w:space="0" w:color="auto"/>
              <w:left w:val="single" w:sz="2" w:space="0" w:color="auto"/>
              <w:bottom w:val="single" w:sz="2" w:space="0" w:color="auto"/>
              <w:right w:val="single" w:sz="2" w:space="0" w:color="auto"/>
            </w:tcBorders>
            <w:vAlign w:val="center"/>
            <w:hideMark/>
          </w:tcPr>
          <w:p w14:paraId="51A8743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Model thiết bị</w:t>
            </w:r>
          </w:p>
        </w:tc>
        <w:tc>
          <w:tcPr>
            <w:tcW w:w="0" w:type="auto"/>
            <w:tcBorders>
              <w:top w:val="single" w:sz="2" w:space="0" w:color="auto"/>
              <w:left w:val="single" w:sz="2" w:space="0" w:color="auto"/>
              <w:bottom w:val="single" w:sz="2" w:space="0" w:color="auto"/>
              <w:right w:val="single" w:sz="2" w:space="0" w:color="auto"/>
            </w:tcBorders>
            <w:vAlign w:val="center"/>
            <w:hideMark/>
          </w:tcPr>
          <w:p w14:paraId="467F0E7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Hãng sản xuất</w:t>
            </w:r>
          </w:p>
        </w:tc>
        <w:tc>
          <w:tcPr>
            <w:tcW w:w="4393" w:type="dxa"/>
            <w:tcBorders>
              <w:top w:val="single" w:sz="2" w:space="0" w:color="auto"/>
              <w:left w:val="single" w:sz="2" w:space="0" w:color="auto"/>
              <w:bottom w:val="single" w:sz="2" w:space="0" w:color="auto"/>
              <w:right w:val="single" w:sz="2" w:space="0" w:color="auto"/>
            </w:tcBorders>
            <w:vAlign w:val="center"/>
            <w:hideMark/>
          </w:tcPr>
          <w:p w14:paraId="135BA73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Tần suất hiệu chuẩn/ Thời gian hiệu chuẩn</w:t>
            </w:r>
          </w:p>
        </w:tc>
      </w:tr>
      <w:tr w:rsidR="00010B24" w14:paraId="7224702B"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7821EC06"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w:t>
            </w:r>
          </w:p>
        </w:tc>
        <w:tc>
          <w:tcPr>
            <w:tcW w:w="8764" w:type="dxa"/>
            <w:gridSpan w:val="4"/>
            <w:tcBorders>
              <w:top w:val="single" w:sz="2" w:space="0" w:color="auto"/>
              <w:left w:val="single" w:sz="2" w:space="0" w:color="auto"/>
              <w:bottom w:val="single" w:sz="2" w:space="0" w:color="auto"/>
              <w:right w:val="single" w:sz="2" w:space="0" w:color="auto"/>
            </w:tcBorders>
            <w:hideMark/>
          </w:tcPr>
          <w:p w14:paraId="4868A8E7"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Thiết bị quan trắc</w:t>
            </w:r>
          </w:p>
        </w:tc>
      </w:tr>
      <w:tr w:rsidR="00010B24" w14:paraId="00AD0103"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7AF0220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0" w:type="auto"/>
            <w:tcBorders>
              <w:top w:val="single" w:sz="2" w:space="0" w:color="auto"/>
              <w:left w:val="single" w:sz="2" w:space="0" w:color="auto"/>
              <w:bottom w:val="single" w:sz="2" w:space="0" w:color="auto"/>
              <w:right w:val="single" w:sz="2" w:space="0" w:color="auto"/>
            </w:tcBorders>
          </w:tcPr>
          <w:p w14:paraId="69570D15"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4B9DE008"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02A860FC" w14:textId="77777777" w:rsidR="00010B24" w:rsidRDefault="00010B24">
            <w:pPr>
              <w:widowControl w:val="0"/>
              <w:rPr>
                <w:rFonts w:ascii="Arial" w:hAnsi="Arial" w:cs="Arial"/>
                <w:color w:val="000000"/>
                <w:sz w:val="20"/>
                <w:szCs w:val="20"/>
                <w:lang w:val="vi-VN" w:eastAsia="vi-VN"/>
              </w:rPr>
            </w:pPr>
          </w:p>
        </w:tc>
        <w:tc>
          <w:tcPr>
            <w:tcW w:w="4393" w:type="dxa"/>
            <w:tcBorders>
              <w:top w:val="single" w:sz="2" w:space="0" w:color="auto"/>
              <w:left w:val="single" w:sz="2" w:space="0" w:color="auto"/>
              <w:bottom w:val="single" w:sz="2" w:space="0" w:color="auto"/>
              <w:right w:val="single" w:sz="2" w:space="0" w:color="auto"/>
            </w:tcBorders>
          </w:tcPr>
          <w:p w14:paraId="109D615E" w14:textId="77777777" w:rsidR="00010B24" w:rsidRDefault="00010B24">
            <w:pPr>
              <w:widowControl w:val="0"/>
              <w:rPr>
                <w:rFonts w:ascii="Arial" w:hAnsi="Arial" w:cs="Arial"/>
                <w:color w:val="000000"/>
                <w:sz w:val="20"/>
                <w:szCs w:val="20"/>
                <w:lang w:val="vi-VN" w:eastAsia="vi-VN"/>
              </w:rPr>
            </w:pPr>
          </w:p>
        </w:tc>
      </w:tr>
      <w:tr w:rsidR="00010B24" w14:paraId="09E780D2"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080C7A8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0" w:type="auto"/>
            <w:tcBorders>
              <w:top w:val="single" w:sz="2" w:space="0" w:color="auto"/>
              <w:left w:val="single" w:sz="2" w:space="0" w:color="auto"/>
              <w:bottom w:val="single" w:sz="2" w:space="0" w:color="auto"/>
              <w:right w:val="single" w:sz="2" w:space="0" w:color="auto"/>
            </w:tcBorders>
          </w:tcPr>
          <w:p w14:paraId="61C452FF"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43B0E574"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745F6901" w14:textId="77777777" w:rsidR="00010B24" w:rsidRDefault="00010B24">
            <w:pPr>
              <w:widowControl w:val="0"/>
              <w:rPr>
                <w:rFonts w:ascii="Arial" w:hAnsi="Arial" w:cs="Arial"/>
                <w:color w:val="000000"/>
                <w:sz w:val="20"/>
                <w:szCs w:val="20"/>
                <w:lang w:val="vi-VN" w:eastAsia="vi-VN"/>
              </w:rPr>
            </w:pPr>
          </w:p>
        </w:tc>
        <w:tc>
          <w:tcPr>
            <w:tcW w:w="4393" w:type="dxa"/>
            <w:tcBorders>
              <w:top w:val="single" w:sz="2" w:space="0" w:color="auto"/>
              <w:left w:val="single" w:sz="2" w:space="0" w:color="auto"/>
              <w:bottom w:val="single" w:sz="2" w:space="0" w:color="auto"/>
              <w:right w:val="single" w:sz="2" w:space="0" w:color="auto"/>
            </w:tcBorders>
          </w:tcPr>
          <w:p w14:paraId="0B4C51B7" w14:textId="77777777" w:rsidR="00010B24" w:rsidRDefault="00010B24">
            <w:pPr>
              <w:widowControl w:val="0"/>
              <w:rPr>
                <w:rFonts w:ascii="Arial" w:hAnsi="Arial" w:cs="Arial"/>
                <w:color w:val="000000"/>
                <w:sz w:val="20"/>
                <w:szCs w:val="20"/>
                <w:lang w:val="vi-VN" w:eastAsia="vi-VN"/>
              </w:rPr>
            </w:pPr>
          </w:p>
        </w:tc>
      </w:tr>
      <w:tr w:rsidR="00010B24" w14:paraId="0176A38B"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1145B9A1"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II.</w:t>
            </w:r>
          </w:p>
        </w:tc>
        <w:tc>
          <w:tcPr>
            <w:tcW w:w="8764" w:type="dxa"/>
            <w:gridSpan w:val="4"/>
            <w:tcBorders>
              <w:top w:val="single" w:sz="2" w:space="0" w:color="auto"/>
              <w:left w:val="single" w:sz="2" w:space="0" w:color="auto"/>
              <w:bottom w:val="single" w:sz="2" w:space="0" w:color="auto"/>
              <w:right w:val="single" w:sz="2" w:space="0" w:color="auto"/>
            </w:tcBorders>
            <w:hideMark/>
          </w:tcPr>
          <w:p w14:paraId="3AEF17F3"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Thiết bị thí nghiệm</w:t>
            </w:r>
          </w:p>
        </w:tc>
      </w:tr>
      <w:tr w:rsidR="00010B24" w14:paraId="1AAB2A50"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3F6CABF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0" w:type="auto"/>
            <w:tcBorders>
              <w:top w:val="single" w:sz="2" w:space="0" w:color="auto"/>
              <w:left w:val="single" w:sz="2" w:space="0" w:color="auto"/>
              <w:bottom w:val="single" w:sz="2" w:space="0" w:color="auto"/>
              <w:right w:val="single" w:sz="2" w:space="0" w:color="auto"/>
            </w:tcBorders>
          </w:tcPr>
          <w:p w14:paraId="470D08FB"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5A1E4E9D"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57BAB72C" w14:textId="77777777" w:rsidR="00010B24" w:rsidRDefault="00010B24">
            <w:pPr>
              <w:widowControl w:val="0"/>
              <w:rPr>
                <w:rFonts w:ascii="Arial" w:hAnsi="Arial" w:cs="Arial"/>
                <w:color w:val="000000"/>
                <w:sz w:val="20"/>
                <w:szCs w:val="20"/>
                <w:lang w:val="vi-VN" w:eastAsia="vi-VN"/>
              </w:rPr>
            </w:pPr>
          </w:p>
        </w:tc>
        <w:tc>
          <w:tcPr>
            <w:tcW w:w="4393" w:type="dxa"/>
            <w:tcBorders>
              <w:top w:val="single" w:sz="2" w:space="0" w:color="auto"/>
              <w:left w:val="single" w:sz="2" w:space="0" w:color="auto"/>
              <w:bottom w:val="single" w:sz="2" w:space="0" w:color="auto"/>
              <w:right w:val="single" w:sz="2" w:space="0" w:color="auto"/>
            </w:tcBorders>
          </w:tcPr>
          <w:p w14:paraId="31120088" w14:textId="77777777" w:rsidR="00010B24" w:rsidRDefault="00010B24">
            <w:pPr>
              <w:widowControl w:val="0"/>
              <w:rPr>
                <w:rFonts w:ascii="Arial" w:hAnsi="Arial" w:cs="Arial"/>
                <w:color w:val="000000"/>
                <w:sz w:val="20"/>
                <w:szCs w:val="20"/>
                <w:lang w:val="vi-VN" w:eastAsia="vi-VN"/>
              </w:rPr>
            </w:pPr>
          </w:p>
        </w:tc>
      </w:tr>
      <w:tr w:rsidR="00010B24" w14:paraId="3A1869F5"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33830EC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0" w:type="auto"/>
            <w:tcBorders>
              <w:top w:val="single" w:sz="2" w:space="0" w:color="auto"/>
              <w:left w:val="single" w:sz="2" w:space="0" w:color="auto"/>
              <w:bottom w:val="single" w:sz="2" w:space="0" w:color="auto"/>
              <w:right w:val="single" w:sz="2" w:space="0" w:color="auto"/>
            </w:tcBorders>
          </w:tcPr>
          <w:p w14:paraId="45DB190C"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015CCE02"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6057E4BD" w14:textId="77777777" w:rsidR="00010B24" w:rsidRDefault="00010B24">
            <w:pPr>
              <w:widowControl w:val="0"/>
              <w:rPr>
                <w:rFonts w:ascii="Arial" w:hAnsi="Arial" w:cs="Arial"/>
                <w:color w:val="000000"/>
                <w:sz w:val="20"/>
                <w:szCs w:val="20"/>
                <w:lang w:val="vi-VN" w:eastAsia="vi-VN"/>
              </w:rPr>
            </w:pPr>
          </w:p>
        </w:tc>
        <w:tc>
          <w:tcPr>
            <w:tcW w:w="4393" w:type="dxa"/>
            <w:tcBorders>
              <w:top w:val="single" w:sz="2" w:space="0" w:color="auto"/>
              <w:left w:val="single" w:sz="2" w:space="0" w:color="auto"/>
              <w:bottom w:val="single" w:sz="2" w:space="0" w:color="auto"/>
              <w:right w:val="single" w:sz="2" w:space="0" w:color="auto"/>
            </w:tcBorders>
          </w:tcPr>
          <w:p w14:paraId="26EF017A" w14:textId="77777777" w:rsidR="00010B24" w:rsidRDefault="00010B24">
            <w:pPr>
              <w:widowControl w:val="0"/>
              <w:rPr>
                <w:rFonts w:ascii="Arial" w:hAnsi="Arial" w:cs="Arial"/>
                <w:color w:val="000000"/>
                <w:sz w:val="20"/>
                <w:szCs w:val="20"/>
                <w:lang w:val="vi-VN" w:eastAsia="vi-VN"/>
              </w:rPr>
            </w:pPr>
          </w:p>
        </w:tc>
      </w:tr>
    </w:tbl>
    <w:p w14:paraId="55A59E2A"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2.4. Phương pháp lấy mẫu, bảo quản và vận chuyển mẫu</w:t>
      </w:r>
    </w:p>
    <w:p w14:paraId="4DB19A0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phương pháp lấy mẫu, bảo quản và vận chuyển mẫu</w:t>
      </w:r>
    </w:p>
    <w:p w14:paraId="316E160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Làm rõ các số hiệu tiêu chuẩn/quy chuẩn phương pháp lấy mẫu, bảo quản và vận chuyển mẫu đối với từng thành phần môi trường, nêu rõ các đặc điểm, điều kiện, cách thức bảo quản vận chuyển đối với từng thông số.</w:t>
      </w:r>
    </w:p>
    <w:p w14:paraId="674F88B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Đối với các thành phần môi trường có phương pháp lấy mẫu khác nhau cho từng thông số cần phải lập bảng 3.</w:t>
      </w:r>
    </w:p>
    <w:p w14:paraId="713DD370" w14:textId="77777777" w:rsidR="00010B24" w:rsidRDefault="00010B24" w:rsidP="00010B24">
      <w:pPr>
        <w:jc w:val="center"/>
        <w:rPr>
          <w:rFonts w:ascii="Arial" w:hAnsi="Arial" w:cs="Arial"/>
          <w:b/>
          <w:sz w:val="20"/>
          <w:szCs w:val="20"/>
        </w:rPr>
      </w:pPr>
      <w:r>
        <w:rPr>
          <w:rFonts w:ascii="Arial" w:hAnsi="Arial" w:cs="Arial"/>
          <w:b/>
          <w:sz w:val="20"/>
          <w:szCs w:val="20"/>
        </w:rPr>
        <w:t>Bảng 3. Phương pháp lấy mẫu hiện trường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4111"/>
        <w:gridCol w:w="4210"/>
      </w:tblGrid>
      <w:tr w:rsidR="00010B24" w14:paraId="46AC6CCE" w14:textId="77777777" w:rsidTr="00010B24">
        <w:trPr>
          <w:trHeight w:val="340"/>
        </w:trPr>
        <w:tc>
          <w:tcPr>
            <w:tcW w:w="0" w:type="auto"/>
            <w:tcBorders>
              <w:top w:val="single" w:sz="2" w:space="0" w:color="auto"/>
              <w:left w:val="single" w:sz="2" w:space="0" w:color="auto"/>
              <w:bottom w:val="single" w:sz="2" w:space="0" w:color="auto"/>
              <w:right w:val="single" w:sz="2" w:space="0" w:color="auto"/>
            </w:tcBorders>
            <w:vAlign w:val="center"/>
            <w:hideMark/>
          </w:tcPr>
          <w:p w14:paraId="6BE5578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4335" w:type="dxa"/>
            <w:tcBorders>
              <w:top w:val="single" w:sz="2" w:space="0" w:color="auto"/>
              <w:left w:val="single" w:sz="2" w:space="0" w:color="auto"/>
              <w:bottom w:val="single" w:sz="2" w:space="0" w:color="auto"/>
              <w:right w:val="single" w:sz="2" w:space="0" w:color="auto"/>
            </w:tcBorders>
            <w:vAlign w:val="center"/>
            <w:hideMark/>
          </w:tcPr>
          <w:p w14:paraId="585C19A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4434" w:type="dxa"/>
            <w:tcBorders>
              <w:top w:val="single" w:sz="2" w:space="0" w:color="auto"/>
              <w:left w:val="single" w:sz="2" w:space="0" w:color="auto"/>
              <w:bottom w:val="single" w:sz="2" w:space="0" w:color="auto"/>
              <w:right w:val="single" w:sz="2" w:space="0" w:color="auto"/>
            </w:tcBorders>
            <w:vAlign w:val="center"/>
            <w:hideMark/>
          </w:tcPr>
          <w:p w14:paraId="60520C3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Phương pháp lấy mẫu</w:t>
            </w:r>
          </w:p>
        </w:tc>
      </w:tr>
      <w:tr w:rsidR="00010B24" w14:paraId="6AF2F250"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5FD70336"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I</w:t>
            </w:r>
          </w:p>
        </w:tc>
        <w:tc>
          <w:tcPr>
            <w:tcW w:w="4335" w:type="dxa"/>
            <w:tcBorders>
              <w:top w:val="single" w:sz="2" w:space="0" w:color="auto"/>
              <w:left w:val="single" w:sz="2" w:space="0" w:color="auto"/>
              <w:bottom w:val="single" w:sz="2" w:space="0" w:color="auto"/>
              <w:right w:val="single" w:sz="2" w:space="0" w:color="auto"/>
            </w:tcBorders>
            <w:hideMark/>
          </w:tcPr>
          <w:p w14:paraId="56A3096E"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 ...</w:t>
            </w:r>
          </w:p>
        </w:tc>
        <w:tc>
          <w:tcPr>
            <w:tcW w:w="4434" w:type="dxa"/>
            <w:tcBorders>
              <w:top w:val="single" w:sz="2" w:space="0" w:color="auto"/>
              <w:left w:val="single" w:sz="2" w:space="0" w:color="auto"/>
              <w:bottom w:val="single" w:sz="2" w:space="0" w:color="auto"/>
              <w:right w:val="single" w:sz="2" w:space="0" w:color="auto"/>
            </w:tcBorders>
          </w:tcPr>
          <w:p w14:paraId="47ADA07F" w14:textId="77777777" w:rsidR="00010B24" w:rsidRDefault="00010B24">
            <w:pPr>
              <w:widowControl w:val="0"/>
              <w:rPr>
                <w:rFonts w:ascii="Arial" w:hAnsi="Arial" w:cs="Arial"/>
                <w:color w:val="000000"/>
                <w:sz w:val="20"/>
                <w:szCs w:val="20"/>
                <w:lang w:val="vi-VN" w:eastAsia="vi-VN"/>
              </w:rPr>
            </w:pPr>
          </w:p>
        </w:tc>
      </w:tr>
      <w:tr w:rsidR="00010B24" w14:paraId="67BB1791"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0546E08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4335" w:type="dxa"/>
            <w:tcBorders>
              <w:top w:val="single" w:sz="2" w:space="0" w:color="auto"/>
              <w:left w:val="single" w:sz="2" w:space="0" w:color="auto"/>
              <w:bottom w:val="single" w:sz="2" w:space="0" w:color="auto"/>
              <w:right w:val="single" w:sz="2" w:space="0" w:color="auto"/>
            </w:tcBorders>
            <w:hideMark/>
          </w:tcPr>
          <w:p w14:paraId="0B20391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1</w:t>
            </w:r>
          </w:p>
        </w:tc>
        <w:tc>
          <w:tcPr>
            <w:tcW w:w="4434" w:type="dxa"/>
            <w:tcBorders>
              <w:top w:val="single" w:sz="2" w:space="0" w:color="auto"/>
              <w:left w:val="single" w:sz="2" w:space="0" w:color="auto"/>
              <w:bottom w:val="single" w:sz="2" w:space="0" w:color="auto"/>
              <w:right w:val="single" w:sz="2" w:space="0" w:color="auto"/>
            </w:tcBorders>
          </w:tcPr>
          <w:p w14:paraId="6E3AFAF9" w14:textId="77777777" w:rsidR="00010B24" w:rsidRDefault="00010B24">
            <w:pPr>
              <w:widowControl w:val="0"/>
              <w:rPr>
                <w:rFonts w:ascii="Arial" w:hAnsi="Arial" w:cs="Arial"/>
                <w:color w:val="000000"/>
                <w:sz w:val="20"/>
                <w:szCs w:val="20"/>
                <w:lang w:val="vi-VN" w:eastAsia="vi-VN"/>
              </w:rPr>
            </w:pPr>
          </w:p>
        </w:tc>
      </w:tr>
      <w:tr w:rsidR="00010B24" w14:paraId="4AFD6743"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0F84124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4335" w:type="dxa"/>
            <w:tcBorders>
              <w:top w:val="single" w:sz="2" w:space="0" w:color="auto"/>
              <w:left w:val="single" w:sz="2" w:space="0" w:color="auto"/>
              <w:bottom w:val="single" w:sz="2" w:space="0" w:color="auto"/>
              <w:right w:val="single" w:sz="2" w:space="0" w:color="auto"/>
            </w:tcBorders>
            <w:hideMark/>
          </w:tcPr>
          <w:p w14:paraId="58BE309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2</w:t>
            </w:r>
          </w:p>
        </w:tc>
        <w:tc>
          <w:tcPr>
            <w:tcW w:w="4434" w:type="dxa"/>
            <w:tcBorders>
              <w:top w:val="single" w:sz="2" w:space="0" w:color="auto"/>
              <w:left w:val="single" w:sz="2" w:space="0" w:color="auto"/>
              <w:bottom w:val="single" w:sz="2" w:space="0" w:color="auto"/>
              <w:right w:val="single" w:sz="2" w:space="0" w:color="auto"/>
            </w:tcBorders>
          </w:tcPr>
          <w:p w14:paraId="135BFCC9" w14:textId="77777777" w:rsidR="00010B24" w:rsidRDefault="00010B24">
            <w:pPr>
              <w:widowControl w:val="0"/>
              <w:rPr>
                <w:rFonts w:ascii="Arial" w:hAnsi="Arial" w:cs="Arial"/>
                <w:color w:val="000000"/>
                <w:sz w:val="20"/>
                <w:szCs w:val="20"/>
                <w:lang w:val="vi-VN" w:eastAsia="vi-VN"/>
              </w:rPr>
            </w:pPr>
          </w:p>
        </w:tc>
      </w:tr>
      <w:tr w:rsidR="00010B24" w14:paraId="491BBB4C" w14:textId="77777777" w:rsidTr="00010B24">
        <w:tc>
          <w:tcPr>
            <w:tcW w:w="0" w:type="auto"/>
            <w:tcBorders>
              <w:top w:val="single" w:sz="2" w:space="0" w:color="auto"/>
              <w:left w:val="single" w:sz="2" w:space="0" w:color="auto"/>
              <w:bottom w:val="single" w:sz="2" w:space="0" w:color="auto"/>
              <w:right w:val="single" w:sz="2" w:space="0" w:color="auto"/>
            </w:tcBorders>
          </w:tcPr>
          <w:p w14:paraId="766F50AD" w14:textId="77777777" w:rsidR="00010B24" w:rsidRDefault="00010B24">
            <w:pPr>
              <w:widowControl w:val="0"/>
              <w:jc w:val="center"/>
              <w:rPr>
                <w:rFonts w:ascii="Arial" w:hAnsi="Arial" w:cs="Arial"/>
                <w:color w:val="000000"/>
                <w:sz w:val="20"/>
                <w:szCs w:val="20"/>
                <w:lang w:val="vi-VN" w:eastAsia="vi-VN"/>
              </w:rPr>
            </w:pPr>
          </w:p>
        </w:tc>
        <w:tc>
          <w:tcPr>
            <w:tcW w:w="4335" w:type="dxa"/>
            <w:tcBorders>
              <w:top w:val="single" w:sz="2" w:space="0" w:color="auto"/>
              <w:left w:val="single" w:sz="2" w:space="0" w:color="auto"/>
              <w:bottom w:val="single" w:sz="2" w:space="0" w:color="auto"/>
              <w:right w:val="single" w:sz="2" w:space="0" w:color="auto"/>
            </w:tcBorders>
            <w:hideMark/>
          </w:tcPr>
          <w:p w14:paraId="2776E6CC"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4434" w:type="dxa"/>
            <w:tcBorders>
              <w:top w:val="single" w:sz="2" w:space="0" w:color="auto"/>
              <w:left w:val="single" w:sz="2" w:space="0" w:color="auto"/>
              <w:bottom w:val="single" w:sz="2" w:space="0" w:color="auto"/>
              <w:right w:val="single" w:sz="2" w:space="0" w:color="auto"/>
            </w:tcBorders>
          </w:tcPr>
          <w:p w14:paraId="1780F3F5" w14:textId="77777777" w:rsidR="00010B24" w:rsidRDefault="00010B24">
            <w:pPr>
              <w:widowControl w:val="0"/>
              <w:rPr>
                <w:rFonts w:ascii="Arial" w:hAnsi="Arial" w:cs="Arial"/>
                <w:color w:val="000000"/>
                <w:sz w:val="20"/>
                <w:szCs w:val="20"/>
                <w:lang w:val="vi-VN" w:eastAsia="vi-VN"/>
              </w:rPr>
            </w:pPr>
          </w:p>
        </w:tc>
      </w:tr>
      <w:tr w:rsidR="00010B24" w14:paraId="4D86E687"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47ED1C6A"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II</w:t>
            </w:r>
          </w:p>
        </w:tc>
        <w:tc>
          <w:tcPr>
            <w:tcW w:w="4335" w:type="dxa"/>
            <w:tcBorders>
              <w:top w:val="single" w:sz="2" w:space="0" w:color="auto"/>
              <w:left w:val="single" w:sz="2" w:space="0" w:color="auto"/>
              <w:bottom w:val="single" w:sz="2" w:space="0" w:color="auto"/>
              <w:right w:val="single" w:sz="2" w:space="0" w:color="auto"/>
            </w:tcBorders>
            <w:hideMark/>
          </w:tcPr>
          <w:p w14:paraId="6E67E51F"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 ...</w:t>
            </w:r>
          </w:p>
        </w:tc>
        <w:tc>
          <w:tcPr>
            <w:tcW w:w="4434" w:type="dxa"/>
            <w:tcBorders>
              <w:top w:val="single" w:sz="2" w:space="0" w:color="auto"/>
              <w:left w:val="single" w:sz="2" w:space="0" w:color="auto"/>
              <w:bottom w:val="single" w:sz="2" w:space="0" w:color="auto"/>
              <w:right w:val="single" w:sz="2" w:space="0" w:color="auto"/>
            </w:tcBorders>
          </w:tcPr>
          <w:p w14:paraId="22CDD591" w14:textId="77777777" w:rsidR="00010B24" w:rsidRDefault="00010B24">
            <w:pPr>
              <w:widowControl w:val="0"/>
              <w:rPr>
                <w:rFonts w:ascii="Arial" w:hAnsi="Arial" w:cs="Arial"/>
                <w:color w:val="000000"/>
                <w:sz w:val="20"/>
                <w:szCs w:val="20"/>
                <w:lang w:val="vi-VN" w:eastAsia="vi-VN"/>
              </w:rPr>
            </w:pPr>
          </w:p>
        </w:tc>
      </w:tr>
      <w:tr w:rsidR="00010B24" w14:paraId="5D2299AA"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4B46B47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4335" w:type="dxa"/>
            <w:tcBorders>
              <w:top w:val="single" w:sz="2" w:space="0" w:color="auto"/>
              <w:left w:val="single" w:sz="2" w:space="0" w:color="auto"/>
              <w:bottom w:val="single" w:sz="2" w:space="0" w:color="auto"/>
              <w:right w:val="single" w:sz="2" w:space="0" w:color="auto"/>
            </w:tcBorders>
            <w:hideMark/>
          </w:tcPr>
          <w:p w14:paraId="72870B6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1</w:t>
            </w:r>
          </w:p>
        </w:tc>
        <w:tc>
          <w:tcPr>
            <w:tcW w:w="4434" w:type="dxa"/>
            <w:tcBorders>
              <w:top w:val="single" w:sz="2" w:space="0" w:color="auto"/>
              <w:left w:val="single" w:sz="2" w:space="0" w:color="auto"/>
              <w:bottom w:val="single" w:sz="2" w:space="0" w:color="auto"/>
              <w:right w:val="single" w:sz="2" w:space="0" w:color="auto"/>
            </w:tcBorders>
          </w:tcPr>
          <w:p w14:paraId="41CC7EA0" w14:textId="77777777" w:rsidR="00010B24" w:rsidRDefault="00010B24">
            <w:pPr>
              <w:widowControl w:val="0"/>
              <w:rPr>
                <w:rFonts w:ascii="Arial" w:hAnsi="Arial" w:cs="Arial"/>
                <w:color w:val="000000"/>
                <w:sz w:val="20"/>
                <w:szCs w:val="20"/>
                <w:lang w:val="vi-VN" w:eastAsia="vi-VN"/>
              </w:rPr>
            </w:pPr>
          </w:p>
        </w:tc>
      </w:tr>
      <w:tr w:rsidR="00010B24" w14:paraId="5D6304DF"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136DEAE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4335" w:type="dxa"/>
            <w:tcBorders>
              <w:top w:val="single" w:sz="2" w:space="0" w:color="auto"/>
              <w:left w:val="single" w:sz="2" w:space="0" w:color="auto"/>
              <w:bottom w:val="single" w:sz="2" w:space="0" w:color="auto"/>
              <w:right w:val="single" w:sz="2" w:space="0" w:color="auto"/>
            </w:tcBorders>
            <w:hideMark/>
          </w:tcPr>
          <w:p w14:paraId="7ADA233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2</w:t>
            </w:r>
          </w:p>
        </w:tc>
        <w:tc>
          <w:tcPr>
            <w:tcW w:w="4434" w:type="dxa"/>
            <w:tcBorders>
              <w:top w:val="single" w:sz="2" w:space="0" w:color="auto"/>
              <w:left w:val="single" w:sz="2" w:space="0" w:color="auto"/>
              <w:bottom w:val="single" w:sz="2" w:space="0" w:color="auto"/>
              <w:right w:val="single" w:sz="2" w:space="0" w:color="auto"/>
            </w:tcBorders>
          </w:tcPr>
          <w:p w14:paraId="1D86F49E" w14:textId="77777777" w:rsidR="00010B24" w:rsidRDefault="00010B24">
            <w:pPr>
              <w:widowControl w:val="0"/>
              <w:rPr>
                <w:rFonts w:ascii="Arial" w:hAnsi="Arial" w:cs="Arial"/>
                <w:color w:val="000000"/>
                <w:sz w:val="20"/>
                <w:szCs w:val="20"/>
                <w:lang w:val="vi-VN" w:eastAsia="vi-VN"/>
              </w:rPr>
            </w:pPr>
          </w:p>
        </w:tc>
      </w:tr>
      <w:tr w:rsidR="00010B24" w14:paraId="41216993" w14:textId="77777777" w:rsidTr="00010B24">
        <w:tc>
          <w:tcPr>
            <w:tcW w:w="0" w:type="auto"/>
            <w:tcBorders>
              <w:top w:val="single" w:sz="2" w:space="0" w:color="auto"/>
              <w:left w:val="single" w:sz="2" w:space="0" w:color="auto"/>
              <w:bottom w:val="single" w:sz="2" w:space="0" w:color="auto"/>
              <w:right w:val="single" w:sz="2" w:space="0" w:color="auto"/>
            </w:tcBorders>
          </w:tcPr>
          <w:p w14:paraId="3ABED70C" w14:textId="77777777" w:rsidR="00010B24" w:rsidRDefault="00010B24">
            <w:pPr>
              <w:widowControl w:val="0"/>
              <w:jc w:val="center"/>
              <w:rPr>
                <w:rFonts w:ascii="Arial" w:hAnsi="Arial" w:cs="Arial"/>
                <w:color w:val="000000"/>
                <w:sz w:val="20"/>
                <w:szCs w:val="20"/>
                <w:lang w:val="vi-VN" w:eastAsia="vi-VN"/>
              </w:rPr>
            </w:pPr>
          </w:p>
        </w:tc>
        <w:tc>
          <w:tcPr>
            <w:tcW w:w="4335" w:type="dxa"/>
            <w:tcBorders>
              <w:top w:val="single" w:sz="2" w:space="0" w:color="auto"/>
              <w:left w:val="single" w:sz="2" w:space="0" w:color="auto"/>
              <w:bottom w:val="single" w:sz="2" w:space="0" w:color="auto"/>
              <w:right w:val="single" w:sz="2" w:space="0" w:color="auto"/>
            </w:tcBorders>
            <w:hideMark/>
          </w:tcPr>
          <w:p w14:paraId="464CC0C0"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4434" w:type="dxa"/>
            <w:tcBorders>
              <w:top w:val="single" w:sz="2" w:space="0" w:color="auto"/>
              <w:left w:val="single" w:sz="2" w:space="0" w:color="auto"/>
              <w:bottom w:val="single" w:sz="2" w:space="0" w:color="auto"/>
              <w:right w:val="single" w:sz="2" w:space="0" w:color="auto"/>
            </w:tcBorders>
          </w:tcPr>
          <w:p w14:paraId="098B53FB" w14:textId="77777777" w:rsidR="00010B24" w:rsidRDefault="00010B24">
            <w:pPr>
              <w:widowControl w:val="0"/>
              <w:rPr>
                <w:rFonts w:ascii="Arial" w:hAnsi="Arial" w:cs="Arial"/>
                <w:color w:val="000000"/>
                <w:sz w:val="20"/>
                <w:szCs w:val="20"/>
                <w:lang w:val="vi-VN" w:eastAsia="vi-VN"/>
              </w:rPr>
            </w:pPr>
          </w:p>
        </w:tc>
      </w:tr>
    </w:tbl>
    <w:p w14:paraId="39DBF861"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2.5. Danh mục phương pháp đo tại hiện trường và phân tích trong phòng thí nghiệm</w:t>
      </w:r>
    </w:p>
    <w:p w14:paraId="46D4821F" w14:textId="77777777" w:rsidR="00010B24" w:rsidRDefault="00010B24" w:rsidP="00010B24">
      <w:pPr>
        <w:jc w:val="center"/>
        <w:rPr>
          <w:rFonts w:ascii="Arial" w:hAnsi="Arial" w:cs="Arial"/>
          <w:sz w:val="20"/>
          <w:szCs w:val="20"/>
        </w:rPr>
      </w:pPr>
      <w:r>
        <w:rPr>
          <w:rFonts w:ascii="Arial" w:hAnsi="Arial" w:cs="Arial"/>
          <w:sz w:val="20"/>
          <w:szCs w:val="20"/>
        </w:rPr>
        <w:t>Giới thiệu phương pháp đo tại hiện trường và phân tích trong phòng thí nghiệm</w:t>
      </w:r>
    </w:p>
    <w:p w14:paraId="6190B3C7" w14:textId="77777777" w:rsidR="00010B24" w:rsidRDefault="00010B24" w:rsidP="00010B24">
      <w:pPr>
        <w:jc w:val="center"/>
        <w:rPr>
          <w:rFonts w:ascii="Arial" w:hAnsi="Arial" w:cs="Arial"/>
          <w:b/>
          <w:sz w:val="20"/>
          <w:szCs w:val="20"/>
          <w:lang w:val="vi-VN"/>
        </w:rPr>
      </w:pPr>
      <w:r>
        <w:rPr>
          <w:rFonts w:ascii="Arial" w:hAnsi="Arial" w:cs="Arial"/>
          <w:b/>
          <w:sz w:val="20"/>
          <w:szCs w:val="20"/>
        </w:rPr>
        <w:t>Bảng 4. Phương pháp đo tại hiện trường</w:t>
      </w:r>
    </w:p>
    <w:tbl>
      <w:tblPr>
        <w:tblW w:w="0" w:type="auto"/>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664"/>
        <w:gridCol w:w="2052"/>
        <w:gridCol w:w="1533"/>
        <w:gridCol w:w="1374"/>
        <w:gridCol w:w="1698"/>
      </w:tblGrid>
      <w:tr w:rsidR="00010B24" w14:paraId="69956CFF" w14:textId="77777777" w:rsidTr="00010B24">
        <w:tc>
          <w:tcPr>
            <w:tcW w:w="0" w:type="auto"/>
            <w:tcBorders>
              <w:top w:val="single" w:sz="2" w:space="0" w:color="auto"/>
              <w:left w:val="single" w:sz="2" w:space="0" w:color="auto"/>
              <w:bottom w:val="single" w:sz="2" w:space="0" w:color="auto"/>
              <w:right w:val="single" w:sz="2" w:space="0" w:color="auto"/>
            </w:tcBorders>
            <w:vAlign w:val="center"/>
            <w:hideMark/>
          </w:tcPr>
          <w:p w14:paraId="074DD54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664" w:type="dxa"/>
            <w:tcBorders>
              <w:top w:val="single" w:sz="2" w:space="0" w:color="auto"/>
              <w:left w:val="single" w:sz="2" w:space="0" w:color="auto"/>
              <w:bottom w:val="single" w:sz="2" w:space="0" w:color="auto"/>
              <w:right w:val="single" w:sz="2" w:space="0" w:color="auto"/>
            </w:tcBorders>
            <w:vAlign w:val="center"/>
            <w:hideMark/>
          </w:tcPr>
          <w:p w14:paraId="4FFCB60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thông số</w:t>
            </w:r>
          </w:p>
        </w:tc>
        <w:tc>
          <w:tcPr>
            <w:tcW w:w="2052" w:type="dxa"/>
            <w:tcBorders>
              <w:top w:val="single" w:sz="2" w:space="0" w:color="auto"/>
              <w:left w:val="single" w:sz="2" w:space="0" w:color="auto"/>
              <w:bottom w:val="single" w:sz="2" w:space="0" w:color="auto"/>
              <w:right w:val="single" w:sz="2" w:space="0" w:color="auto"/>
            </w:tcBorders>
            <w:vAlign w:val="center"/>
            <w:hideMark/>
          </w:tcPr>
          <w:p w14:paraId="2CE0EAB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Phương pháp đo</w:t>
            </w:r>
          </w:p>
        </w:tc>
        <w:tc>
          <w:tcPr>
            <w:tcW w:w="0" w:type="auto"/>
            <w:tcBorders>
              <w:top w:val="single" w:sz="2" w:space="0" w:color="auto"/>
              <w:left w:val="single" w:sz="2" w:space="0" w:color="auto"/>
              <w:bottom w:val="single" w:sz="2" w:space="0" w:color="auto"/>
              <w:right w:val="single" w:sz="2" w:space="0" w:color="auto"/>
            </w:tcBorders>
            <w:vAlign w:val="center"/>
            <w:hideMark/>
          </w:tcPr>
          <w:p w14:paraId="4B9927B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Giới hạn phát hiện</w:t>
            </w:r>
          </w:p>
        </w:tc>
        <w:tc>
          <w:tcPr>
            <w:tcW w:w="1374" w:type="dxa"/>
            <w:tcBorders>
              <w:top w:val="single" w:sz="2" w:space="0" w:color="auto"/>
              <w:left w:val="single" w:sz="2" w:space="0" w:color="auto"/>
              <w:bottom w:val="single" w:sz="2" w:space="0" w:color="auto"/>
              <w:right w:val="single" w:sz="2" w:space="0" w:color="auto"/>
            </w:tcBorders>
            <w:vAlign w:val="center"/>
            <w:hideMark/>
          </w:tcPr>
          <w:p w14:paraId="4D95DBB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Dải đo</w:t>
            </w:r>
          </w:p>
        </w:tc>
        <w:tc>
          <w:tcPr>
            <w:tcW w:w="1698" w:type="dxa"/>
            <w:tcBorders>
              <w:top w:val="single" w:sz="2" w:space="0" w:color="auto"/>
              <w:left w:val="single" w:sz="2" w:space="0" w:color="auto"/>
              <w:bottom w:val="single" w:sz="2" w:space="0" w:color="auto"/>
              <w:right w:val="single" w:sz="2" w:space="0" w:color="auto"/>
            </w:tcBorders>
            <w:vAlign w:val="center"/>
            <w:hideMark/>
          </w:tcPr>
          <w:p w14:paraId="091AF0D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Ghi chú</w:t>
            </w:r>
          </w:p>
        </w:tc>
      </w:tr>
      <w:tr w:rsidR="00010B24" w14:paraId="50978CDF"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24836222"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1</w:t>
            </w:r>
          </w:p>
        </w:tc>
        <w:tc>
          <w:tcPr>
            <w:tcW w:w="1664" w:type="dxa"/>
            <w:tcBorders>
              <w:top w:val="single" w:sz="2" w:space="0" w:color="auto"/>
              <w:left w:val="single" w:sz="2" w:space="0" w:color="auto"/>
              <w:bottom w:val="single" w:sz="2" w:space="0" w:color="auto"/>
              <w:right w:val="single" w:sz="2" w:space="0" w:color="auto"/>
            </w:tcBorders>
            <w:hideMark/>
          </w:tcPr>
          <w:p w14:paraId="5F58709E"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Thông số 1</w:t>
            </w:r>
          </w:p>
        </w:tc>
        <w:tc>
          <w:tcPr>
            <w:tcW w:w="2052" w:type="dxa"/>
            <w:tcBorders>
              <w:top w:val="single" w:sz="2" w:space="0" w:color="auto"/>
              <w:left w:val="single" w:sz="2" w:space="0" w:color="auto"/>
              <w:bottom w:val="single" w:sz="2" w:space="0" w:color="auto"/>
              <w:right w:val="single" w:sz="2" w:space="0" w:color="auto"/>
            </w:tcBorders>
          </w:tcPr>
          <w:p w14:paraId="5EE53510"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1A319496" w14:textId="77777777" w:rsidR="00010B24" w:rsidRDefault="00010B24">
            <w:pPr>
              <w:widowControl w:val="0"/>
              <w:rPr>
                <w:rFonts w:ascii="Arial" w:hAnsi="Arial" w:cs="Arial"/>
                <w:color w:val="000000"/>
                <w:sz w:val="20"/>
                <w:szCs w:val="20"/>
                <w:lang w:val="vi-VN" w:eastAsia="vi-VN"/>
              </w:rPr>
            </w:pPr>
          </w:p>
        </w:tc>
        <w:tc>
          <w:tcPr>
            <w:tcW w:w="1374" w:type="dxa"/>
            <w:tcBorders>
              <w:top w:val="single" w:sz="2" w:space="0" w:color="auto"/>
              <w:left w:val="single" w:sz="2" w:space="0" w:color="auto"/>
              <w:bottom w:val="single" w:sz="2" w:space="0" w:color="auto"/>
              <w:right w:val="single" w:sz="2" w:space="0" w:color="auto"/>
            </w:tcBorders>
          </w:tcPr>
          <w:p w14:paraId="7B1DF5F0" w14:textId="77777777" w:rsidR="00010B24" w:rsidRDefault="00010B24">
            <w:pPr>
              <w:widowControl w:val="0"/>
              <w:rPr>
                <w:rFonts w:ascii="Arial" w:hAnsi="Arial" w:cs="Arial"/>
                <w:color w:val="000000"/>
                <w:sz w:val="20"/>
                <w:szCs w:val="20"/>
                <w:lang w:val="vi-VN" w:eastAsia="vi-VN"/>
              </w:rPr>
            </w:pPr>
          </w:p>
        </w:tc>
        <w:tc>
          <w:tcPr>
            <w:tcW w:w="1698" w:type="dxa"/>
            <w:tcBorders>
              <w:top w:val="single" w:sz="2" w:space="0" w:color="auto"/>
              <w:left w:val="single" w:sz="2" w:space="0" w:color="auto"/>
              <w:bottom w:val="single" w:sz="2" w:space="0" w:color="auto"/>
              <w:right w:val="single" w:sz="2" w:space="0" w:color="auto"/>
            </w:tcBorders>
          </w:tcPr>
          <w:p w14:paraId="4770E1E9" w14:textId="77777777" w:rsidR="00010B24" w:rsidRDefault="00010B24">
            <w:pPr>
              <w:widowControl w:val="0"/>
              <w:rPr>
                <w:rFonts w:ascii="Arial" w:hAnsi="Arial" w:cs="Arial"/>
                <w:color w:val="000000"/>
                <w:sz w:val="20"/>
                <w:szCs w:val="20"/>
                <w:lang w:val="vi-VN" w:eastAsia="vi-VN"/>
              </w:rPr>
            </w:pPr>
          </w:p>
        </w:tc>
      </w:tr>
      <w:tr w:rsidR="00010B24" w14:paraId="62A1BCE3"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6104300F"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w:t>
            </w:r>
          </w:p>
        </w:tc>
        <w:tc>
          <w:tcPr>
            <w:tcW w:w="1664" w:type="dxa"/>
            <w:tcBorders>
              <w:top w:val="single" w:sz="2" w:space="0" w:color="auto"/>
              <w:left w:val="single" w:sz="2" w:space="0" w:color="auto"/>
              <w:bottom w:val="single" w:sz="2" w:space="0" w:color="auto"/>
              <w:right w:val="single" w:sz="2" w:space="0" w:color="auto"/>
            </w:tcBorders>
            <w:hideMark/>
          </w:tcPr>
          <w:p w14:paraId="78B4A29C"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Thông số 2</w:t>
            </w:r>
          </w:p>
        </w:tc>
        <w:tc>
          <w:tcPr>
            <w:tcW w:w="2052" w:type="dxa"/>
            <w:tcBorders>
              <w:top w:val="single" w:sz="2" w:space="0" w:color="auto"/>
              <w:left w:val="single" w:sz="2" w:space="0" w:color="auto"/>
              <w:bottom w:val="single" w:sz="2" w:space="0" w:color="auto"/>
              <w:right w:val="single" w:sz="2" w:space="0" w:color="auto"/>
            </w:tcBorders>
          </w:tcPr>
          <w:p w14:paraId="44CF41D8"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5E1DC905" w14:textId="77777777" w:rsidR="00010B24" w:rsidRDefault="00010B24">
            <w:pPr>
              <w:widowControl w:val="0"/>
              <w:rPr>
                <w:rFonts w:ascii="Arial" w:hAnsi="Arial" w:cs="Arial"/>
                <w:color w:val="000000"/>
                <w:sz w:val="20"/>
                <w:szCs w:val="20"/>
                <w:lang w:val="vi-VN" w:eastAsia="vi-VN"/>
              </w:rPr>
            </w:pPr>
          </w:p>
        </w:tc>
        <w:tc>
          <w:tcPr>
            <w:tcW w:w="1374" w:type="dxa"/>
            <w:tcBorders>
              <w:top w:val="single" w:sz="2" w:space="0" w:color="auto"/>
              <w:left w:val="single" w:sz="2" w:space="0" w:color="auto"/>
              <w:bottom w:val="single" w:sz="2" w:space="0" w:color="auto"/>
              <w:right w:val="single" w:sz="2" w:space="0" w:color="auto"/>
            </w:tcBorders>
          </w:tcPr>
          <w:p w14:paraId="37B59E95" w14:textId="77777777" w:rsidR="00010B24" w:rsidRDefault="00010B24">
            <w:pPr>
              <w:widowControl w:val="0"/>
              <w:rPr>
                <w:rFonts w:ascii="Arial" w:hAnsi="Arial" w:cs="Arial"/>
                <w:color w:val="000000"/>
                <w:sz w:val="20"/>
                <w:szCs w:val="20"/>
                <w:lang w:val="vi-VN" w:eastAsia="vi-VN"/>
              </w:rPr>
            </w:pPr>
          </w:p>
        </w:tc>
        <w:tc>
          <w:tcPr>
            <w:tcW w:w="1698" w:type="dxa"/>
            <w:tcBorders>
              <w:top w:val="single" w:sz="2" w:space="0" w:color="auto"/>
              <w:left w:val="single" w:sz="2" w:space="0" w:color="auto"/>
              <w:bottom w:val="single" w:sz="2" w:space="0" w:color="auto"/>
              <w:right w:val="single" w:sz="2" w:space="0" w:color="auto"/>
            </w:tcBorders>
          </w:tcPr>
          <w:p w14:paraId="4D9184D5" w14:textId="77777777" w:rsidR="00010B24" w:rsidRDefault="00010B24">
            <w:pPr>
              <w:widowControl w:val="0"/>
              <w:rPr>
                <w:rFonts w:ascii="Arial" w:hAnsi="Arial" w:cs="Arial"/>
                <w:color w:val="000000"/>
                <w:sz w:val="20"/>
                <w:szCs w:val="20"/>
                <w:lang w:val="vi-VN" w:eastAsia="vi-VN"/>
              </w:rPr>
            </w:pPr>
          </w:p>
        </w:tc>
      </w:tr>
      <w:tr w:rsidR="00010B24" w14:paraId="58A14ED7"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71D844AD"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3</w:t>
            </w:r>
          </w:p>
        </w:tc>
        <w:tc>
          <w:tcPr>
            <w:tcW w:w="1664" w:type="dxa"/>
            <w:tcBorders>
              <w:top w:val="single" w:sz="2" w:space="0" w:color="auto"/>
              <w:left w:val="single" w:sz="2" w:space="0" w:color="auto"/>
              <w:bottom w:val="single" w:sz="2" w:space="0" w:color="auto"/>
              <w:right w:val="single" w:sz="2" w:space="0" w:color="auto"/>
            </w:tcBorders>
            <w:hideMark/>
          </w:tcPr>
          <w:p w14:paraId="10CF967D"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2052" w:type="dxa"/>
            <w:tcBorders>
              <w:top w:val="single" w:sz="2" w:space="0" w:color="auto"/>
              <w:left w:val="single" w:sz="2" w:space="0" w:color="auto"/>
              <w:bottom w:val="single" w:sz="2" w:space="0" w:color="auto"/>
              <w:right w:val="single" w:sz="2" w:space="0" w:color="auto"/>
            </w:tcBorders>
          </w:tcPr>
          <w:p w14:paraId="06CCF3C8"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7FB1063C" w14:textId="77777777" w:rsidR="00010B24" w:rsidRDefault="00010B24">
            <w:pPr>
              <w:widowControl w:val="0"/>
              <w:rPr>
                <w:rFonts w:ascii="Arial" w:hAnsi="Arial" w:cs="Arial"/>
                <w:color w:val="000000"/>
                <w:sz w:val="20"/>
                <w:szCs w:val="20"/>
                <w:lang w:val="vi-VN" w:eastAsia="vi-VN"/>
              </w:rPr>
            </w:pPr>
          </w:p>
        </w:tc>
        <w:tc>
          <w:tcPr>
            <w:tcW w:w="1374" w:type="dxa"/>
            <w:tcBorders>
              <w:top w:val="single" w:sz="2" w:space="0" w:color="auto"/>
              <w:left w:val="single" w:sz="2" w:space="0" w:color="auto"/>
              <w:bottom w:val="single" w:sz="2" w:space="0" w:color="auto"/>
              <w:right w:val="single" w:sz="2" w:space="0" w:color="auto"/>
            </w:tcBorders>
          </w:tcPr>
          <w:p w14:paraId="4549300C" w14:textId="77777777" w:rsidR="00010B24" w:rsidRDefault="00010B24">
            <w:pPr>
              <w:widowControl w:val="0"/>
              <w:rPr>
                <w:rFonts w:ascii="Arial" w:hAnsi="Arial" w:cs="Arial"/>
                <w:color w:val="000000"/>
                <w:sz w:val="20"/>
                <w:szCs w:val="20"/>
                <w:lang w:val="vi-VN" w:eastAsia="vi-VN"/>
              </w:rPr>
            </w:pPr>
          </w:p>
        </w:tc>
        <w:tc>
          <w:tcPr>
            <w:tcW w:w="1698" w:type="dxa"/>
            <w:tcBorders>
              <w:top w:val="single" w:sz="2" w:space="0" w:color="auto"/>
              <w:left w:val="single" w:sz="2" w:space="0" w:color="auto"/>
              <w:bottom w:val="single" w:sz="2" w:space="0" w:color="auto"/>
              <w:right w:val="single" w:sz="2" w:space="0" w:color="auto"/>
            </w:tcBorders>
          </w:tcPr>
          <w:p w14:paraId="23C506C4" w14:textId="77777777" w:rsidR="00010B24" w:rsidRDefault="00010B24">
            <w:pPr>
              <w:widowControl w:val="0"/>
              <w:rPr>
                <w:rFonts w:ascii="Arial" w:hAnsi="Arial" w:cs="Arial"/>
                <w:color w:val="000000"/>
                <w:sz w:val="20"/>
                <w:szCs w:val="20"/>
                <w:lang w:val="vi-VN" w:eastAsia="vi-VN"/>
              </w:rPr>
            </w:pPr>
          </w:p>
        </w:tc>
      </w:tr>
    </w:tbl>
    <w:p w14:paraId="3F5A6C71"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5. Phương pháp phân tích trong phòng thí nghiệm</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407"/>
        <w:gridCol w:w="2341"/>
        <w:gridCol w:w="1854"/>
        <w:gridCol w:w="1732"/>
        <w:gridCol w:w="982"/>
      </w:tblGrid>
      <w:tr w:rsidR="00010B24" w14:paraId="3364337B" w14:textId="77777777" w:rsidTr="00010B24">
        <w:tc>
          <w:tcPr>
            <w:tcW w:w="0" w:type="auto"/>
            <w:tcBorders>
              <w:top w:val="single" w:sz="2" w:space="0" w:color="auto"/>
              <w:left w:val="single" w:sz="2" w:space="0" w:color="auto"/>
              <w:bottom w:val="single" w:sz="2" w:space="0" w:color="auto"/>
              <w:right w:val="single" w:sz="2" w:space="0" w:color="auto"/>
            </w:tcBorders>
            <w:vAlign w:val="center"/>
            <w:hideMark/>
          </w:tcPr>
          <w:p w14:paraId="0AFEF8D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0" w:type="auto"/>
            <w:tcBorders>
              <w:top w:val="single" w:sz="2" w:space="0" w:color="auto"/>
              <w:left w:val="single" w:sz="2" w:space="0" w:color="auto"/>
              <w:bottom w:val="single" w:sz="2" w:space="0" w:color="auto"/>
              <w:right w:val="single" w:sz="2" w:space="0" w:color="auto"/>
            </w:tcBorders>
            <w:vAlign w:val="center"/>
            <w:hideMark/>
          </w:tcPr>
          <w:p w14:paraId="729CA55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thông số</w:t>
            </w:r>
          </w:p>
        </w:tc>
        <w:tc>
          <w:tcPr>
            <w:tcW w:w="0" w:type="auto"/>
            <w:tcBorders>
              <w:top w:val="single" w:sz="2" w:space="0" w:color="auto"/>
              <w:left w:val="single" w:sz="2" w:space="0" w:color="auto"/>
              <w:bottom w:val="single" w:sz="2" w:space="0" w:color="auto"/>
              <w:right w:val="single" w:sz="2" w:space="0" w:color="auto"/>
            </w:tcBorders>
            <w:vAlign w:val="center"/>
            <w:hideMark/>
          </w:tcPr>
          <w:p w14:paraId="7E7F1F7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Phương pháp phân tích</w:t>
            </w:r>
          </w:p>
        </w:tc>
        <w:tc>
          <w:tcPr>
            <w:tcW w:w="0" w:type="auto"/>
            <w:tcBorders>
              <w:top w:val="single" w:sz="2" w:space="0" w:color="auto"/>
              <w:left w:val="single" w:sz="2" w:space="0" w:color="auto"/>
              <w:bottom w:val="single" w:sz="2" w:space="0" w:color="auto"/>
              <w:right w:val="single" w:sz="2" w:space="0" w:color="auto"/>
            </w:tcBorders>
            <w:vAlign w:val="center"/>
            <w:hideMark/>
          </w:tcPr>
          <w:p w14:paraId="6DE8036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Giới hạn phát hiện</w:t>
            </w:r>
          </w:p>
        </w:tc>
        <w:tc>
          <w:tcPr>
            <w:tcW w:w="0" w:type="auto"/>
            <w:tcBorders>
              <w:top w:val="single" w:sz="2" w:space="0" w:color="auto"/>
              <w:left w:val="single" w:sz="2" w:space="0" w:color="auto"/>
              <w:bottom w:val="single" w:sz="2" w:space="0" w:color="auto"/>
              <w:right w:val="single" w:sz="2" w:space="0" w:color="auto"/>
            </w:tcBorders>
            <w:vAlign w:val="center"/>
            <w:hideMark/>
          </w:tcPr>
          <w:p w14:paraId="78D7968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Giới hạn báo cáo</w:t>
            </w:r>
          </w:p>
        </w:tc>
        <w:tc>
          <w:tcPr>
            <w:tcW w:w="982" w:type="dxa"/>
            <w:tcBorders>
              <w:top w:val="single" w:sz="2" w:space="0" w:color="auto"/>
              <w:left w:val="single" w:sz="2" w:space="0" w:color="auto"/>
              <w:bottom w:val="single" w:sz="2" w:space="0" w:color="auto"/>
              <w:right w:val="single" w:sz="2" w:space="0" w:color="auto"/>
            </w:tcBorders>
            <w:vAlign w:val="center"/>
            <w:hideMark/>
          </w:tcPr>
          <w:p w14:paraId="01B5B81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Ghi chú</w:t>
            </w:r>
          </w:p>
        </w:tc>
      </w:tr>
      <w:tr w:rsidR="00010B24" w14:paraId="39BEEC60"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2617C975"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1</w:t>
            </w:r>
          </w:p>
        </w:tc>
        <w:tc>
          <w:tcPr>
            <w:tcW w:w="0" w:type="auto"/>
            <w:tcBorders>
              <w:top w:val="single" w:sz="2" w:space="0" w:color="auto"/>
              <w:left w:val="single" w:sz="2" w:space="0" w:color="auto"/>
              <w:bottom w:val="single" w:sz="2" w:space="0" w:color="auto"/>
              <w:right w:val="single" w:sz="2" w:space="0" w:color="auto"/>
            </w:tcBorders>
            <w:hideMark/>
          </w:tcPr>
          <w:p w14:paraId="79985AD4"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Thông số 1</w:t>
            </w:r>
          </w:p>
        </w:tc>
        <w:tc>
          <w:tcPr>
            <w:tcW w:w="0" w:type="auto"/>
            <w:tcBorders>
              <w:top w:val="single" w:sz="2" w:space="0" w:color="auto"/>
              <w:left w:val="single" w:sz="2" w:space="0" w:color="auto"/>
              <w:bottom w:val="single" w:sz="2" w:space="0" w:color="auto"/>
              <w:right w:val="single" w:sz="2" w:space="0" w:color="auto"/>
            </w:tcBorders>
          </w:tcPr>
          <w:p w14:paraId="64E1623C"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3582954D"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6DA68E53" w14:textId="77777777" w:rsidR="00010B24" w:rsidRDefault="00010B24">
            <w:pPr>
              <w:widowControl w:val="0"/>
              <w:rPr>
                <w:rFonts w:ascii="Arial" w:hAnsi="Arial" w:cs="Arial"/>
                <w:color w:val="000000"/>
                <w:sz w:val="20"/>
                <w:szCs w:val="20"/>
                <w:lang w:val="vi-VN" w:eastAsia="vi-VN"/>
              </w:rPr>
            </w:pPr>
          </w:p>
        </w:tc>
        <w:tc>
          <w:tcPr>
            <w:tcW w:w="982" w:type="dxa"/>
            <w:tcBorders>
              <w:top w:val="single" w:sz="2" w:space="0" w:color="auto"/>
              <w:left w:val="single" w:sz="2" w:space="0" w:color="auto"/>
              <w:bottom w:val="single" w:sz="2" w:space="0" w:color="auto"/>
              <w:right w:val="single" w:sz="2" w:space="0" w:color="auto"/>
            </w:tcBorders>
          </w:tcPr>
          <w:p w14:paraId="29AF00D0" w14:textId="77777777" w:rsidR="00010B24" w:rsidRDefault="00010B24">
            <w:pPr>
              <w:widowControl w:val="0"/>
              <w:rPr>
                <w:rFonts w:ascii="Arial" w:hAnsi="Arial" w:cs="Arial"/>
                <w:color w:val="000000"/>
                <w:sz w:val="20"/>
                <w:szCs w:val="20"/>
                <w:lang w:val="vi-VN" w:eastAsia="vi-VN"/>
              </w:rPr>
            </w:pPr>
          </w:p>
        </w:tc>
      </w:tr>
      <w:tr w:rsidR="00010B24" w14:paraId="53F3B9E9"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6C7EFD48"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w:t>
            </w:r>
          </w:p>
        </w:tc>
        <w:tc>
          <w:tcPr>
            <w:tcW w:w="0" w:type="auto"/>
            <w:tcBorders>
              <w:top w:val="single" w:sz="2" w:space="0" w:color="auto"/>
              <w:left w:val="single" w:sz="2" w:space="0" w:color="auto"/>
              <w:bottom w:val="single" w:sz="2" w:space="0" w:color="auto"/>
              <w:right w:val="single" w:sz="2" w:space="0" w:color="auto"/>
            </w:tcBorders>
            <w:hideMark/>
          </w:tcPr>
          <w:p w14:paraId="5EC7AE43"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Thông số 2</w:t>
            </w:r>
          </w:p>
        </w:tc>
        <w:tc>
          <w:tcPr>
            <w:tcW w:w="0" w:type="auto"/>
            <w:tcBorders>
              <w:top w:val="single" w:sz="2" w:space="0" w:color="auto"/>
              <w:left w:val="single" w:sz="2" w:space="0" w:color="auto"/>
              <w:bottom w:val="single" w:sz="2" w:space="0" w:color="auto"/>
              <w:right w:val="single" w:sz="2" w:space="0" w:color="auto"/>
            </w:tcBorders>
          </w:tcPr>
          <w:p w14:paraId="2D752AF7"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02FE0B6B"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6708B87F" w14:textId="77777777" w:rsidR="00010B24" w:rsidRDefault="00010B24">
            <w:pPr>
              <w:widowControl w:val="0"/>
              <w:rPr>
                <w:rFonts w:ascii="Arial" w:hAnsi="Arial" w:cs="Arial"/>
                <w:color w:val="000000"/>
                <w:sz w:val="20"/>
                <w:szCs w:val="20"/>
                <w:lang w:val="vi-VN" w:eastAsia="vi-VN"/>
              </w:rPr>
            </w:pPr>
          </w:p>
        </w:tc>
        <w:tc>
          <w:tcPr>
            <w:tcW w:w="982" w:type="dxa"/>
            <w:tcBorders>
              <w:top w:val="single" w:sz="2" w:space="0" w:color="auto"/>
              <w:left w:val="single" w:sz="2" w:space="0" w:color="auto"/>
              <w:bottom w:val="single" w:sz="2" w:space="0" w:color="auto"/>
              <w:right w:val="single" w:sz="2" w:space="0" w:color="auto"/>
            </w:tcBorders>
          </w:tcPr>
          <w:p w14:paraId="549ADBEB" w14:textId="77777777" w:rsidR="00010B24" w:rsidRDefault="00010B24">
            <w:pPr>
              <w:widowControl w:val="0"/>
              <w:rPr>
                <w:rFonts w:ascii="Arial" w:hAnsi="Arial" w:cs="Arial"/>
                <w:color w:val="000000"/>
                <w:sz w:val="20"/>
                <w:szCs w:val="20"/>
                <w:lang w:val="vi-VN" w:eastAsia="vi-VN"/>
              </w:rPr>
            </w:pPr>
          </w:p>
        </w:tc>
      </w:tr>
      <w:tr w:rsidR="00010B24" w14:paraId="41A9FCAA"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482FFCEE"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3</w:t>
            </w:r>
          </w:p>
        </w:tc>
        <w:tc>
          <w:tcPr>
            <w:tcW w:w="0" w:type="auto"/>
            <w:tcBorders>
              <w:top w:val="single" w:sz="2" w:space="0" w:color="auto"/>
              <w:left w:val="single" w:sz="2" w:space="0" w:color="auto"/>
              <w:bottom w:val="single" w:sz="2" w:space="0" w:color="auto"/>
              <w:right w:val="single" w:sz="2" w:space="0" w:color="auto"/>
            </w:tcBorders>
            <w:hideMark/>
          </w:tcPr>
          <w:p w14:paraId="740715C4"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0" w:type="auto"/>
            <w:tcBorders>
              <w:top w:val="single" w:sz="2" w:space="0" w:color="auto"/>
              <w:left w:val="single" w:sz="2" w:space="0" w:color="auto"/>
              <w:bottom w:val="single" w:sz="2" w:space="0" w:color="auto"/>
              <w:right w:val="single" w:sz="2" w:space="0" w:color="auto"/>
            </w:tcBorders>
          </w:tcPr>
          <w:p w14:paraId="4EDB0234"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42F0646D"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1B4973C7" w14:textId="77777777" w:rsidR="00010B24" w:rsidRDefault="00010B24">
            <w:pPr>
              <w:widowControl w:val="0"/>
              <w:rPr>
                <w:rFonts w:ascii="Arial" w:hAnsi="Arial" w:cs="Arial"/>
                <w:color w:val="000000"/>
                <w:sz w:val="20"/>
                <w:szCs w:val="20"/>
                <w:lang w:val="vi-VN" w:eastAsia="vi-VN"/>
              </w:rPr>
            </w:pPr>
          </w:p>
        </w:tc>
        <w:tc>
          <w:tcPr>
            <w:tcW w:w="982" w:type="dxa"/>
            <w:tcBorders>
              <w:top w:val="single" w:sz="2" w:space="0" w:color="auto"/>
              <w:left w:val="single" w:sz="2" w:space="0" w:color="auto"/>
              <w:bottom w:val="single" w:sz="2" w:space="0" w:color="auto"/>
              <w:right w:val="single" w:sz="2" w:space="0" w:color="auto"/>
            </w:tcBorders>
          </w:tcPr>
          <w:p w14:paraId="6BEB6C63" w14:textId="77777777" w:rsidR="00010B24" w:rsidRDefault="00010B24">
            <w:pPr>
              <w:widowControl w:val="0"/>
              <w:rPr>
                <w:rFonts w:ascii="Arial" w:hAnsi="Arial" w:cs="Arial"/>
                <w:color w:val="000000"/>
                <w:sz w:val="20"/>
                <w:szCs w:val="20"/>
                <w:lang w:val="vi-VN" w:eastAsia="vi-VN"/>
              </w:rPr>
            </w:pPr>
          </w:p>
        </w:tc>
      </w:tr>
    </w:tbl>
    <w:p w14:paraId="314ED269"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2.6. Mô tả địa điểm quan trắc</w:t>
      </w:r>
    </w:p>
    <w:p w14:paraId="37EAD90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Mô tả vắn tắt về các địa điểm quan trắc.</w:t>
      </w:r>
    </w:p>
    <w:p w14:paraId="4794443F" w14:textId="77777777" w:rsidR="00010B24" w:rsidRDefault="00010B24" w:rsidP="00010B24">
      <w:pPr>
        <w:jc w:val="center"/>
        <w:rPr>
          <w:rFonts w:ascii="Arial" w:hAnsi="Arial" w:cs="Arial"/>
          <w:b/>
          <w:sz w:val="20"/>
          <w:szCs w:val="20"/>
        </w:rPr>
      </w:pPr>
      <w:r>
        <w:rPr>
          <w:rFonts w:ascii="Arial" w:hAnsi="Arial" w:cs="Arial"/>
          <w:b/>
          <w:sz w:val="20"/>
          <w:szCs w:val="20"/>
        </w:rPr>
        <w:t>Bảng 6. Danh mục điểm quan trắc</w:t>
      </w:r>
    </w:p>
    <w:tbl>
      <w:tblPr>
        <w:tblW w:w="0" w:type="auto"/>
        <w:tblInd w:w="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233"/>
        <w:gridCol w:w="1079"/>
        <w:gridCol w:w="1550"/>
        <w:gridCol w:w="1359"/>
        <w:gridCol w:w="1235"/>
        <w:gridCol w:w="1860"/>
      </w:tblGrid>
      <w:tr w:rsidR="00010B24" w14:paraId="3CE1309A" w14:textId="77777777" w:rsidTr="00010B24">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E0AFDE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323" w:type="dxa"/>
            <w:vMerge w:val="restart"/>
            <w:tcBorders>
              <w:top w:val="single" w:sz="2" w:space="0" w:color="auto"/>
              <w:left w:val="single" w:sz="2" w:space="0" w:color="auto"/>
              <w:bottom w:val="single" w:sz="2" w:space="0" w:color="auto"/>
              <w:right w:val="single" w:sz="2" w:space="0" w:color="auto"/>
            </w:tcBorders>
            <w:vAlign w:val="center"/>
            <w:hideMark/>
          </w:tcPr>
          <w:p w14:paraId="26BB58A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điểm quan trắc</w:t>
            </w:r>
          </w:p>
        </w:tc>
        <w:tc>
          <w:tcPr>
            <w:tcW w:w="1142" w:type="dxa"/>
            <w:vMerge w:val="restart"/>
            <w:tcBorders>
              <w:top w:val="single" w:sz="2" w:space="0" w:color="auto"/>
              <w:left w:val="single" w:sz="2" w:space="0" w:color="auto"/>
              <w:bottom w:val="single" w:sz="2" w:space="0" w:color="auto"/>
              <w:right w:val="single" w:sz="2" w:space="0" w:color="auto"/>
            </w:tcBorders>
            <w:vAlign w:val="center"/>
            <w:hideMark/>
          </w:tcPr>
          <w:p w14:paraId="7C45521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quan trắc</w:t>
            </w:r>
          </w:p>
        </w:tc>
        <w:tc>
          <w:tcPr>
            <w:tcW w:w="1632" w:type="dxa"/>
            <w:vMerge w:val="restart"/>
            <w:tcBorders>
              <w:top w:val="single" w:sz="2" w:space="0" w:color="auto"/>
              <w:left w:val="single" w:sz="2" w:space="0" w:color="auto"/>
              <w:bottom w:val="single" w:sz="2" w:space="0" w:color="auto"/>
              <w:right w:val="single" w:sz="2" w:space="0" w:color="auto"/>
            </w:tcBorders>
            <w:vAlign w:val="center"/>
            <w:hideMark/>
          </w:tcPr>
          <w:p w14:paraId="0A6C130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Kiểu/loại quan trắc</w:t>
            </w:r>
          </w:p>
        </w:tc>
        <w:tc>
          <w:tcPr>
            <w:tcW w:w="2618" w:type="dxa"/>
            <w:gridSpan w:val="2"/>
            <w:tcBorders>
              <w:top w:val="single" w:sz="2" w:space="0" w:color="auto"/>
              <w:left w:val="single" w:sz="2" w:space="0" w:color="auto"/>
              <w:bottom w:val="single" w:sz="2" w:space="0" w:color="auto"/>
              <w:right w:val="single" w:sz="2" w:space="0" w:color="auto"/>
            </w:tcBorders>
            <w:vAlign w:val="center"/>
            <w:hideMark/>
          </w:tcPr>
          <w:p w14:paraId="6F21D99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Vị trị lấy mẫu</w:t>
            </w:r>
          </w:p>
        </w:tc>
        <w:tc>
          <w:tcPr>
            <w:tcW w:w="2049" w:type="dxa"/>
            <w:vMerge w:val="restart"/>
            <w:tcBorders>
              <w:top w:val="single" w:sz="2" w:space="0" w:color="auto"/>
              <w:left w:val="single" w:sz="2" w:space="0" w:color="auto"/>
              <w:bottom w:val="single" w:sz="2" w:space="0" w:color="auto"/>
              <w:right w:val="single" w:sz="2" w:space="0" w:color="auto"/>
            </w:tcBorders>
            <w:vAlign w:val="center"/>
            <w:hideMark/>
          </w:tcPr>
          <w:p w14:paraId="00A45F1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Mô tả điểm quan trắc</w:t>
            </w:r>
          </w:p>
        </w:tc>
      </w:tr>
      <w:tr w:rsidR="00010B24" w14:paraId="43CCCB6C" w14:textId="77777777" w:rsidTr="00010B24">
        <w:tc>
          <w:tcPr>
            <w:tcW w:w="0" w:type="auto"/>
            <w:vMerge/>
            <w:tcBorders>
              <w:top w:val="single" w:sz="2" w:space="0" w:color="auto"/>
              <w:left w:val="single" w:sz="2" w:space="0" w:color="auto"/>
              <w:bottom w:val="single" w:sz="2" w:space="0" w:color="auto"/>
              <w:right w:val="single" w:sz="2" w:space="0" w:color="auto"/>
            </w:tcBorders>
            <w:vAlign w:val="center"/>
            <w:hideMark/>
          </w:tcPr>
          <w:p w14:paraId="26125AB7"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2EEA76"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E56B64"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55897D" w14:textId="77777777" w:rsidR="00010B24" w:rsidRDefault="00010B24">
            <w:pPr>
              <w:rPr>
                <w:rFonts w:ascii="Arial" w:hAnsi="Arial" w:cs="Arial"/>
                <w:b/>
                <w:color w:val="000000"/>
                <w:sz w:val="20"/>
                <w:szCs w:val="20"/>
                <w:lang w:val="vi-VN" w:eastAsia="vi-VN"/>
              </w:rPr>
            </w:pPr>
          </w:p>
        </w:tc>
        <w:tc>
          <w:tcPr>
            <w:tcW w:w="1372" w:type="dxa"/>
            <w:tcBorders>
              <w:top w:val="single" w:sz="2" w:space="0" w:color="auto"/>
              <w:left w:val="single" w:sz="2" w:space="0" w:color="auto"/>
              <w:bottom w:val="single" w:sz="2" w:space="0" w:color="auto"/>
              <w:right w:val="single" w:sz="2" w:space="0" w:color="auto"/>
            </w:tcBorders>
            <w:vAlign w:val="center"/>
            <w:hideMark/>
          </w:tcPr>
          <w:p w14:paraId="77882FB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Kinh độ</w:t>
            </w:r>
          </w:p>
        </w:tc>
        <w:tc>
          <w:tcPr>
            <w:tcW w:w="1246" w:type="dxa"/>
            <w:tcBorders>
              <w:top w:val="single" w:sz="2" w:space="0" w:color="auto"/>
              <w:left w:val="single" w:sz="2" w:space="0" w:color="auto"/>
              <w:bottom w:val="single" w:sz="2" w:space="0" w:color="auto"/>
              <w:right w:val="single" w:sz="2" w:space="0" w:color="auto"/>
            </w:tcBorders>
            <w:vAlign w:val="center"/>
            <w:hideMark/>
          </w:tcPr>
          <w:p w14:paraId="3E9A646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Vĩ độ</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09B761" w14:textId="77777777" w:rsidR="00010B24" w:rsidRDefault="00010B24">
            <w:pPr>
              <w:rPr>
                <w:rFonts w:ascii="Arial" w:hAnsi="Arial" w:cs="Arial"/>
                <w:b/>
                <w:color w:val="000000"/>
                <w:sz w:val="20"/>
                <w:szCs w:val="20"/>
                <w:lang w:val="vi-VN" w:eastAsia="vi-VN"/>
              </w:rPr>
            </w:pPr>
          </w:p>
        </w:tc>
      </w:tr>
      <w:tr w:rsidR="00010B24" w14:paraId="7BEF2F80"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22A4B724"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lastRenderedPageBreak/>
              <w:t>I</w:t>
            </w:r>
          </w:p>
        </w:tc>
        <w:tc>
          <w:tcPr>
            <w:tcW w:w="8764" w:type="dxa"/>
            <w:gridSpan w:val="6"/>
            <w:tcBorders>
              <w:top w:val="single" w:sz="2" w:space="0" w:color="auto"/>
              <w:left w:val="single" w:sz="2" w:space="0" w:color="auto"/>
              <w:bottom w:val="single" w:sz="2" w:space="0" w:color="auto"/>
              <w:right w:val="single" w:sz="2" w:space="0" w:color="auto"/>
            </w:tcBorders>
            <w:hideMark/>
          </w:tcPr>
          <w:p w14:paraId="2412AFCE"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r>
      <w:tr w:rsidR="00010B24" w14:paraId="3740508D"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21FE2E26"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1</w:t>
            </w:r>
          </w:p>
        </w:tc>
        <w:tc>
          <w:tcPr>
            <w:tcW w:w="1323" w:type="dxa"/>
            <w:tcBorders>
              <w:top w:val="single" w:sz="2" w:space="0" w:color="auto"/>
              <w:left w:val="single" w:sz="2" w:space="0" w:color="auto"/>
              <w:bottom w:val="single" w:sz="2" w:space="0" w:color="auto"/>
              <w:right w:val="single" w:sz="2" w:space="0" w:color="auto"/>
            </w:tcBorders>
            <w:hideMark/>
          </w:tcPr>
          <w:p w14:paraId="2F3D29F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1</w:t>
            </w:r>
          </w:p>
        </w:tc>
        <w:tc>
          <w:tcPr>
            <w:tcW w:w="1142" w:type="dxa"/>
            <w:tcBorders>
              <w:top w:val="single" w:sz="2" w:space="0" w:color="auto"/>
              <w:left w:val="single" w:sz="2" w:space="0" w:color="auto"/>
              <w:bottom w:val="single" w:sz="2" w:space="0" w:color="auto"/>
              <w:right w:val="single" w:sz="2" w:space="0" w:color="auto"/>
            </w:tcBorders>
            <w:hideMark/>
          </w:tcPr>
          <w:p w14:paraId="587FD17B" w14:textId="77777777" w:rsidR="00010B24" w:rsidRDefault="00010B24">
            <w:pPr>
              <w:widowControl w:val="0"/>
              <w:rPr>
                <w:rFonts w:ascii="Arial" w:hAnsi="Arial" w:cs="Arial"/>
                <w:i/>
                <w:color w:val="000000"/>
                <w:sz w:val="20"/>
                <w:szCs w:val="20"/>
                <w:lang w:eastAsia="vi-VN"/>
              </w:rPr>
            </w:pPr>
            <w:r>
              <w:rPr>
                <w:rFonts w:ascii="Arial" w:hAnsi="Arial" w:cs="Arial"/>
                <w:i/>
                <w:sz w:val="20"/>
                <w:szCs w:val="20"/>
              </w:rPr>
              <w:t>Kí hiệu 1</w:t>
            </w:r>
          </w:p>
        </w:tc>
        <w:tc>
          <w:tcPr>
            <w:tcW w:w="1632" w:type="dxa"/>
            <w:tcBorders>
              <w:top w:val="single" w:sz="2" w:space="0" w:color="auto"/>
              <w:left w:val="single" w:sz="2" w:space="0" w:color="auto"/>
              <w:bottom w:val="single" w:sz="2" w:space="0" w:color="auto"/>
              <w:right w:val="single" w:sz="2" w:space="0" w:color="auto"/>
            </w:tcBorders>
            <w:hideMark/>
          </w:tcPr>
          <w:p w14:paraId="3A9432FA" w14:textId="77777777" w:rsidR="00010B24" w:rsidRDefault="00010B24">
            <w:pPr>
              <w:widowControl w:val="0"/>
              <w:rPr>
                <w:rFonts w:ascii="Arial" w:hAnsi="Arial" w:cs="Arial"/>
                <w:i/>
                <w:color w:val="000000"/>
                <w:sz w:val="20"/>
                <w:szCs w:val="20"/>
                <w:lang w:val="vi-VN" w:eastAsia="vi-VN"/>
              </w:rPr>
            </w:pPr>
            <w:r>
              <w:rPr>
                <w:rFonts w:ascii="Arial" w:hAnsi="Arial" w:cs="Arial"/>
                <w:i/>
                <w:sz w:val="20"/>
                <w:szCs w:val="20"/>
              </w:rPr>
              <w:t>Quan trắc môi trường nền</w:t>
            </w:r>
          </w:p>
        </w:tc>
        <w:tc>
          <w:tcPr>
            <w:tcW w:w="1372" w:type="dxa"/>
            <w:tcBorders>
              <w:top w:val="single" w:sz="2" w:space="0" w:color="auto"/>
              <w:left w:val="single" w:sz="2" w:space="0" w:color="auto"/>
              <w:bottom w:val="single" w:sz="2" w:space="0" w:color="auto"/>
              <w:right w:val="single" w:sz="2" w:space="0" w:color="auto"/>
            </w:tcBorders>
            <w:hideMark/>
          </w:tcPr>
          <w:p w14:paraId="62746BBF"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106</w:t>
            </w:r>
            <w:r>
              <w:rPr>
                <w:rFonts w:ascii="Arial" w:hAnsi="Arial" w:cs="Arial"/>
                <w:i/>
                <w:sz w:val="20"/>
                <w:szCs w:val="20"/>
                <w:vertAlign w:val="superscript"/>
              </w:rPr>
              <w:t>o</w:t>
            </w:r>
            <w:r>
              <w:rPr>
                <w:rFonts w:ascii="Arial" w:hAnsi="Arial" w:cs="Arial"/>
                <w:i/>
                <w:sz w:val="20"/>
                <w:szCs w:val="20"/>
              </w:rPr>
              <w:t>08.465’</w:t>
            </w:r>
          </w:p>
        </w:tc>
        <w:tc>
          <w:tcPr>
            <w:tcW w:w="1246" w:type="dxa"/>
            <w:tcBorders>
              <w:top w:val="single" w:sz="2" w:space="0" w:color="auto"/>
              <w:left w:val="single" w:sz="2" w:space="0" w:color="auto"/>
              <w:bottom w:val="single" w:sz="2" w:space="0" w:color="auto"/>
              <w:right w:val="single" w:sz="2" w:space="0" w:color="auto"/>
            </w:tcBorders>
            <w:hideMark/>
          </w:tcPr>
          <w:p w14:paraId="275670CE"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21</w:t>
            </w:r>
            <w:r>
              <w:rPr>
                <w:rFonts w:ascii="Arial" w:hAnsi="Arial" w:cs="Arial"/>
                <w:i/>
                <w:sz w:val="20"/>
                <w:szCs w:val="20"/>
                <w:vertAlign w:val="superscript"/>
              </w:rPr>
              <w:t>o</w:t>
            </w:r>
            <w:r>
              <w:rPr>
                <w:rFonts w:ascii="Arial" w:hAnsi="Arial" w:cs="Arial"/>
                <w:i/>
                <w:sz w:val="20"/>
                <w:szCs w:val="20"/>
              </w:rPr>
              <w:t>12.881’</w:t>
            </w:r>
          </w:p>
        </w:tc>
        <w:tc>
          <w:tcPr>
            <w:tcW w:w="2049" w:type="dxa"/>
            <w:tcBorders>
              <w:top w:val="single" w:sz="2" w:space="0" w:color="auto"/>
              <w:left w:val="single" w:sz="2" w:space="0" w:color="auto"/>
              <w:bottom w:val="single" w:sz="2" w:space="0" w:color="auto"/>
              <w:right w:val="single" w:sz="2" w:space="0" w:color="auto"/>
            </w:tcBorders>
            <w:hideMark/>
          </w:tcPr>
          <w:p w14:paraId="3A325053" w14:textId="77777777" w:rsidR="00010B24" w:rsidRDefault="00010B24">
            <w:pPr>
              <w:widowControl w:val="0"/>
              <w:rPr>
                <w:rFonts w:ascii="Arial" w:hAnsi="Arial" w:cs="Arial"/>
                <w:i/>
                <w:color w:val="000000"/>
                <w:sz w:val="20"/>
                <w:szCs w:val="20"/>
                <w:lang w:val="vi-VN" w:eastAsia="vi-VN"/>
              </w:rPr>
            </w:pPr>
            <w:r>
              <w:rPr>
                <w:rFonts w:ascii="Arial" w:hAnsi="Arial" w:cs="Arial"/>
                <w:i/>
                <w:sz w:val="20"/>
                <w:szCs w:val="20"/>
              </w:rPr>
              <w:t>Điểm gần nhà máy A</w:t>
            </w:r>
          </w:p>
        </w:tc>
      </w:tr>
      <w:tr w:rsidR="00010B24" w14:paraId="070692CB"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395F073E"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w:t>
            </w:r>
          </w:p>
        </w:tc>
        <w:tc>
          <w:tcPr>
            <w:tcW w:w="1323" w:type="dxa"/>
            <w:tcBorders>
              <w:top w:val="single" w:sz="2" w:space="0" w:color="auto"/>
              <w:left w:val="single" w:sz="2" w:space="0" w:color="auto"/>
              <w:bottom w:val="single" w:sz="2" w:space="0" w:color="auto"/>
              <w:right w:val="single" w:sz="2" w:space="0" w:color="auto"/>
            </w:tcBorders>
            <w:hideMark/>
          </w:tcPr>
          <w:p w14:paraId="0DA59D1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2</w:t>
            </w:r>
          </w:p>
        </w:tc>
        <w:tc>
          <w:tcPr>
            <w:tcW w:w="1142" w:type="dxa"/>
            <w:tcBorders>
              <w:top w:val="single" w:sz="2" w:space="0" w:color="auto"/>
              <w:left w:val="single" w:sz="2" w:space="0" w:color="auto"/>
              <w:bottom w:val="single" w:sz="2" w:space="0" w:color="auto"/>
              <w:right w:val="single" w:sz="2" w:space="0" w:color="auto"/>
            </w:tcBorders>
          </w:tcPr>
          <w:p w14:paraId="2587F404" w14:textId="77777777" w:rsidR="00010B24" w:rsidRDefault="00010B24">
            <w:pPr>
              <w:widowControl w:val="0"/>
              <w:rPr>
                <w:rFonts w:ascii="Arial" w:hAnsi="Arial" w:cs="Arial"/>
                <w:color w:val="000000"/>
                <w:sz w:val="20"/>
                <w:szCs w:val="20"/>
                <w:lang w:val="vi-VN" w:eastAsia="vi-VN"/>
              </w:rPr>
            </w:pPr>
          </w:p>
        </w:tc>
        <w:tc>
          <w:tcPr>
            <w:tcW w:w="1632" w:type="dxa"/>
            <w:tcBorders>
              <w:top w:val="single" w:sz="2" w:space="0" w:color="auto"/>
              <w:left w:val="single" w:sz="2" w:space="0" w:color="auto"/>
              <w:bottom w:val="single" w:sz="2" w:space="0" w:color="auto"/>
              <w:right w:val="single" w:sz="2" w:space="0" w:color="auto"/>
            </w:tcBorders>
          </w:tcPr>
          <w:p w14:paraId="6BA8F892" w14:textId="77777777" w:rsidR="00010B24" w:rsidRDefault="00010B24">
            <w:pPr>
              <w:widowControl w:val="0"/>
              <w:rPr>
                <w:rFonts w:ascii="Arial" w:hAnsi="Arial" w:cs="Arial"/>
                <w:color w:val="000000"/>
                <w:sz w:val="20"/>
                <w:szCs w:val="20"/>
                <w:lang w:val="vi-VN" w:eastAsia="vi-VN"/>
              </w:rPr>
            </w:pPr>
          </w:p>
        </w:tc>
        <w:tc>
          <w:tcPr>
            <w:tcW w:w="1372" w:type="dxa"/>
            <w:tcBorders>
              <w:top w:val="single" w:sz="2" w:space="0" w:color="auto"/>
              <w:left w:val="single" w:sz="2" w:space="0" w:color="auto"/>
              <w:bottom w:val="single" w:sz="2" w:space="0" w:color="auto"/>
              <w:right w:val="single" w:sz="2" w:space="0" w:color="auto"/>
            </w:tcBorders>
          </w:tcPr>
          <w:p w14:paraId="4C54DEF1" w14:textId="77777777" w:rsidR="00010B24" w:rsidRDefault="00010B24">
            <w:pPr>
              <w:widowControl w:val="0"/>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tcPr>
          <w:p w14:paraId="6EF99E96" w14:textId="77777777" w:rsidR="00010B24" w:rsidRDefault="00010B24">
            <w:pPr>
              <w:widowControl w:val="0"/>
              <w:rPr>
                <w:rFonts w:ascii="Arial" w:hAnsi="Arial" w:cs="Arial"/>
                <w:color w:val="000000"/>
                <w:sz w:val="20"/>
                <w:szCs w:val="20"/>
                <w:lang w:val="vi-VN" w:eastAsia="vi-VN"/>
              </w:rPr>
            </w:pPr>
          </w:p>
        </w:tc>
        <w:tc>
          <w:tcPr>
            <w:tcW w:w="2049" w:type="dxa"/>
            <w:tcBorders>
              <w:top w:val="single" w:sz="2" w:space="0" w:color="auto"/>
              <w:left w:val="single" w:sz="2" w:space="0" w:color="auto"/>
              <w:bottom w:val="single" w:sz="2" w:space="0" w:color="auto"/>
              <w:right w:val="single" w:sz="2" w:space="0" w:color="auto"/>
            </w:tcBorders>
            <w:hideMark/>
          </w:tcPr>
          <w:p w14:paraId="7945D4ED" w14:textId="77777777" w:rsidR="00010B24" w:rsidRDefault="00010B24">
            <w:pPr>
              <w:widowControl w:val="0"/>
              <w:rPr>
                <w:rFonts w:ascii="Arial" w:hAnsi="Arial" w:cs="Arial"/>
                <w:i/>
                <w:color w:val="000000"/>
                <w:sz w:val="20"/>
                <w:szCs w:val="20"/>
                <w:lang w:val="vi-VN" w:eastAsia="vi-VN"/>
              </w:rPr>
            </w:pPr>
            <w:r>
              <w:rPr>
                <w:rFonts w:ascii="Arial" w:hAnsi="Arial" w:cs="Arial"/>
                <w:i/>
                <w:sz w:val="20"/>
                <w:szCs w:val="20"/>
              </w:rPr>
              <w:t>Nút giao thông</w:t>
            </w:r>
          </w:p>
        </w:tc>
      </w:tr>
      <w:tr w:rsidR="00010B24" w14:paraId="2FCF8D49"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223A319E"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3</w:t>
            </w:r>
          </w:p>
        </w:tc>
        <w:tc>
          <w:tcPr>
            <w:tcW w:w="1323" w:type="dxa"/>
            <w:tcBorders>
              <w:top w:val="single" w:sz="2" w:space="0" w:color="auto"/>
              <w:left w:val="single" w:sz="2" w:space="0" w:color="auto"/>
              <w:bottom w:val="single" w:sz="2" w:space="0" w:color="auto"/>
              <w:right w:val="single" w:sz="2" w:space="0" w:color="auto"/>
            </w:tcBorders>
            <w:hideMark/>
          </w:tcPr>
          <w:p w14:paraId="2D8E32E5"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1142" w:type="dxa"/>
            <w:tcBorders>
              <w:top w:val="single" w:sz="2" w:space="0" w:color="auto"/>
              <w:left w:val="single" w:sz="2" w:space="0" w:color="auto"/>
              <w:bottom w:val="single" w:sz="2" w:space="0" w:color="auto"/>
              <w:right w:val="single" w:sz="2" w:space="0" w:color="auto"/>
            </w:tcBorders>
          </w:tcPr>
          <w:p w14:paraId="43435362" w14:textId="77777777" w:rsidR="00010B24" w:rsidRDefault="00010B24">
            <w:pPr>
              <w:widowControl w:val="0"/>
              <w:rPr>
                <w:rFonts w:ascii="Arial" w:hAnsi="Arial" w:cs="Arial"/>
                <w:color w:val="000000"/>
                <w:sz w:val="20"/>
                <w:szCs w:val="20"/>
                <w:lang w:val="vi-VN" w:eastAsia="vi-VN"/>
              </w:rPr>
            </w:pPr>
          </w:p>
        </w:tc>
        <w:tc>
          <w:tcPr>
            <w:tcW w:w="1632" w:type="dxa"/>
            <w:tcBorders>
              <w:top w:val="single" w:sz="2" w:space="0" w:color="auto"/>
              <w:left w:val="single" w:sz="2" w:space="0" w:color="auto"/>
              <w:bottom w:val="single" w:sz="2" w:space="0" w:color="auto"/>
              <w:right w:val="single" w:sz="2" w:space="0" w:color="auto"/>
            </w:tcBorders>
          </w:tcPr>
          <w:p w14:paraId="08E2A86D" w14:textId="77777777" w:rsidR="00010B24" w:rsidRDefault="00010B24">
            <w:pPr>
              <w:widowControl w:val="0"/>
              <w:rPr>
                <w:rFonts w:ascii="Arial" w:hAnsi="Arial" w:cs="Arial"/>
                <w:color w:val="000000"/>
                <w:sz w:val="20"/>
                <w:szCs w:val="20"/>
                <w:lang w:val="vi-VN" w:eastAsia="vi-VN"/>
              </w:rPr>
            </w:pPr>
          </w:p>
        </w:tc>
        <w:tc>
          <w:tcPr>
            <w:tcW w:w="1372" w:type="dxa"/>
            <w:tcBorders>
              <w:top w:val="single" w:sz="2" w:space="0" w:color="auto"/>
              <w:left w:val="single" w:sz="2" w:space="0" w:color="auto"/>
              <w:bottom w:val="single" w:sz="2" w:space="0" w:color="auto"/>
              <w:right w:val="single" w:sz="2" w:space="0" w:color="auto"/>
            </w:tcBorders>
          </w:tcPr>
          <w:p w14:paraId="7A641E8F" w14:textId="77777777" w:rsidR="00010B24" w:rsidRDefault="00010B24">
            <w:pPr>
              <w:widowControl w:val="0"/>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tcPr>
          <w:p w14:paraId="6DF5404B" w14:textId="77777777" w:rsidR="00010B24" w:rsidRDefault="00010B24">
            <w:pPr>
              <w:widowControl w:val="0"/>
              <w:rPr>
                <w:rFonts w:ascii="Arial" w:hAnsi="Arial" w:cs="Arial"/>
                <w:color w:val="000000"/>
                <w:sz w:val="20"/>
                <w:szCs w:val="20"/>
                <w:lang w:val="vi-VN" w:eastAsia="vi-VN"/>
              </w:rPr>
            </w:pPr>
          </w:p>
        </w:tc>
        <w:tc>
          <w:tcPr>
            <w:tcW w:w="2049" w:type="dxa"/>
            <w:tcBorders>
              <w:top w:val="single" w:sz="2" w:space="0" w:color="auto"/>
              <w:left w:val="single" w:sz="2" w:space="0" w:color="auto"/>
              <w:bottom w:val="single" w:sz="2" w:space="0" w:color="auto"/>
              <w:right w:val="single" w:sz="2" w:space="0" w:color="auto"/>
            </w:tcBorders>
          </w:tcPr>
          <w:p w14:paraId="74B07042" w14:textId="77777777" w:rsidR="00010B24" w:rsidRDefault="00010B24">
            <w:pPr>
              <w:widowControl w:val="0"/>
              <w:rPr>
                <w:rFonts w:ascii="Arial" w:hAnsi="Arial" w:cs="Arial"/>
                <w:color w:val="000000"/>
                <w:sz w:val="20"/>
                <w:szCs w:val="20"/>
                <w:lang w:val="vi-VN" w:eastAsia="vi-VN"/>
              </w:rPr>
            </w:pPr>
          </w:p>
        </w:tc>
      </w:tr>
      <w:tr w:rsidR="00010B24" w14:paraId="79C2A7BB"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486C065B"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II</w:t>
            </w:r>
          </w:p>
        </w:tc>
        <w:tc>
          <w:tcPr>
            <w:tcW w:w="8764" w:type="dxa"/>
            <w:gridSpan w:val="6"/>
            <w:tcBorders>
              <w:top w:val="single" w:sz="2" w:space="0" w:color="auto"/>
              <w:left w:val="single" w:sz="2" w:space="0" w:color="auto"/>
              <w:bottom w:val="single" w:sz="2" w:space="0" w:color="auto"/>
              <w:right w:val="single" w:sz="2" w:space="0" w:color="auto"/>
            </w:tcBorders>
            <w:hideMark/>
          </w:tcPr>
          <w:p w14:paraId="733CACEB"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r>
      <w:tr w:rsidR="00010B24" w14:paraId="40EB54E5"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3BA9B495"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1</w:t>
            </w:r>
          </w:p>
        </w:tc>
        <w:tc>
          <w:tcPr>
            <w:tcW w:w="1323" w:type="dxa"/>
            <w:tcBorders>
              <w:top w:val="single" w:sz="2" w:space="0" w:color="auto"/>
              <w:left w:val="single" w:sz="2" w:space="0" w:color="auto"/>
              <w:bottom w:val="single" w:sz="2" w:space="0" w:color="auto"/>
              <w:right w:val="single" w:sz="2" w:space="0" w:color="auto"/>
            </w:tcBorders>
            <w:hideMark/>
          </w:tcPr>
          <w:p w14:paraId="7881978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1</w:t>
            </w:r>
          </w:p>
        </w:tc>
        <w:tc>
          <w:tcPr>
            <w:tcW w:w="1142" w:type="dxa"/>
            <w:tcBorders>
              <w:top w:val="single" w:sz="2" w:space="0" w:color="auto"/>
              <w:left w:val="single" w:sz="2" w:space="0" w:color="auto"/>
              <w:bottom w:val="single" w:sz="2" w:space="0" w:color="auto"/>
              <w:right w:val="single" w:sz="2" w:space="0" w:color="auto"/>
            </w:tcBorders>
          </w:tcPr>
          <w:p w14:paraId="1E9E5F33" w14:textId="77777777" w:rsidR="00010B24" w:rsidRDefault="00010B24">
            <w:pPr>
              <w:widowControl w:val="0"/>
              <w:rPr>
                <w:rFonts w:ascii="Arial" w:hAnsi="Arial" w:cs="Arial"/>
                <w:color w:val="000000"/>
                <w:sz w:val="20"/>
                <w:szCs w:val="20"/>
                <w:lang w:val="vi-VN" w:eastAsia="vi-VN"/>
              </w:rPr>
            </w:pPr>
          </w:p>
        </w:tc>
        <w:tc>
          <w:tcPr>
            <w:tcW w:w="1632" w:type="dxa"/>
            <w:tcBorders>
              <w:top w:val="single" w:sz="2" w:space="0" w:color="auto"/>
              <w:left w:val="single" w:sz="2" w:space="0" w:color="auto"/>
              <w:bottom w:val="single" w:sz="2" w:space="0" w:color="auto"/>
              <w:right w:val="single" w:sz="2" w:space="0" w:color="auto"/>
            </w:tcBorders>
          </w:tcPr>
          <w:p w14:paraId="3CB6DC81" w14:textId="77777777" w:rsidR="00010B24" w:rsidRDefault="00010B24">
            <w:pPr>
              <w:widowControl w:val="0"/>
              <w:rPr>
                <w:rFonts w:ascii="Arial" w:hAnsi="Arial" w:cs="Arial"/>
                <w:color w:val="000000"/>
                <w:sz w:val="20"/>
                <w:szCs w:val="20"/>
                <w:lang w:val="vi-VN" w:eastAsia="vi-VN"/>
              </w:rPr>
            </w:pPr>
          </w:p>
        </w:tc>
        <w:tc>
          <w:tcPr>
            <w:tcW w:w="1372" w:type="dxa"/>
            <w:tcBorders>
              <w:top w:val="single" w:sz="2" w:space="0" w:color="auto"/>
              <w:left w:val="single" w:sz="2" w:space="0" w:color="auto"/>
              <w:bottom w:val="single" w:sz="2" w:space="0" w:color="auto"/>
              <w:right w:val="single" w:sz="2" w:space="0" w:color="auto"/>
            </w:tcBorders>
          </w:tcPr>
          <w:p w14:paraId="4E360473" w14:textId="77777777" w:rsidR="00010B24" w:rsidRDefault="00010B24">
            <w:pPr>
              <w:widowControl w:val="0"/>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tcPr>
          <w:p w14:paraId="0955837A" w14:textId="77777777" w:rsidR="00010B24" w:rsidRDefault="00010B24">
            <w:pPr>
              <w:widowControl w:val="0"/>
              <w:rPr>
                <w:rFonts w:ascii="Arial" w:hAnsi="Arial" w:cs="Arial"/>
                <w:color w:val="000000"/>
                <w:sz w:val="20"/>
                <w:szCs w:val="20"/>
                <w:lang w:val="vi-VN" w:eastAsia="vi-VN"/>
              </w:rPr>
            </w:pPr>
          </w:p>
        </w:tc>
        <w:tc>
          <w:tcPr>
            <w:tcW w:w="2049" w:type="dxa"/>
            <w:tcBorders>
              <w:top w:val="single" w:sz="2" w:space="0" w:color="auto"/>
              <w:left w:val="single" w:sz="2" w:space="0" w:color="auto"/>
              <w:bottom w:val="single" w:sz="2" w:space="0" w:color="auto"/>
              <w:right w:val="single" w:sz="2" w:space="0" w:color="auto"/>
            </w:tcBorders>
          </w:tcPr>
          <w:p w14:paraId="30A18EAD" w14:textId="77777777" w:rsidR="00010B24" w:rsidRDefault="00010B24">
            <w:pPr>
              <w:widowControl w:val="0"/>
              <w:rPr>
                <w:rFonts w:ascii="Arial" w:hAnsi="Arial" w:cs="Arial"/>
                <w:color w:val="000000"/>
                <w:sz w:val="20"/>
                <w:szCs w:val="20"/>
                <w:lang w:val="vi-VN" w:eastAsia="vi-VN"/>
              </w:rPr>
            </w:pPr>
          </w:p>
        </w:tc>
      </w:tr>
      <w:tr w:rsidR="00010B24" w14:paraId="7BB73422"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1F24AB1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323" w:type="dxa"/>
            <w:tcBorders>
              <w:top w:val="single" w:sz="2" w:space="0" w:color="auto"/>
              <w:left w:val="single" w:sz="2" w:space="0" w:color="auto"/>
              <w:bottom w:val="single" w:sz="2" w:space="0" w:color="auto"/>
              <w:right w:val="single" w:sz="2" w:space="0" w:color="auto"/>
            </w:tcBorders>
            <w:hideMark/>
          </w:tcPr>
          <w:p w14:paraId="5CC33E6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2</w:t>
            </w:r>
          </w:p>
        </w:tc>
        <w:tc>
          <w:tcPr>
            <w:tcW w:w="1142" w:type="dxa"/>
            <w:tcBorders>
              <w:top w:val="single" w:sz="2" w:space="0" w:color="auto"/>
              <w:left w:val="single" w:sz="2" w:space="0" w:color="auto"/>
              <w:bottom w:val="single" w:sz="2" w:space="0" w:color="auto"/>
              <w:right w:val="single" w:sz="2" w:space="0" w:color="auto"/>
            </w:tcBorders>
          </w:tcPr>
          <w:p w14:paraId="493EF5F3" w14:textId="77777777" w:rsidR="00010B24" w:rsidRDefault="00010B24">
            <w:pPr>
              <w:widowControl w:val="0"/>
              <w:rPr>
                <w:rFonts w:ascii="Arial" w:hAnsi="Arial" w:cs="Arial"/>
                <w:color w:val="000000"/>
                <w:sz w:val="20"/>
                <w:szCs w:val="20"/>
                <w:lang w:val="vi-VN" w:eastAsia="vi-VN"/>
              </w:rPr>
            </w:pPr>
          </w:p>
        </w:tc>
        <w:tc>
          <w:tcPr>
            <w:tcW w:w="1632" w:type="dxa"/>
            <w:tcBorders>
              <w:top w:val="single" w:sz="2" w:space="0" w:color="auto"/>
              <w:left w:val="single" w:sz="2" w:space="0" w:color="auto"/>
              <w:bottom w:val="single" w:sz="2" w:space="0" w:color="auto"/>
              <w:right w:val="single" w:sz="2" w:space="0" w:color="auto"/>
            </w:tcBorders>
          </w:tcPr>
          <w:p w14:paraId="0F6E4C03" w14:textId="77777777" w:rsidR="00010B24" w:rsidRDefault="00010B24">
            <w:pPr>
              <w:widowControl w:val="0"/>
              <w:rPr>
                <w:rFonts w:ascii="Arial" w:hAnsi="Arial" w:cs="Arial"/>
                <w:color w:val="000000"/>
                <w:sz w:val="20"/>
                <w:szCs w:val="20"/>
                <w:lang w:val="vi-VN" w:eastAsia="vi-VN"/>
              </w:rPr>
            </w:pPr>
          </w:p>
        </w:tc>
        <w:tc>
          <w:tcPr>
            <w:tcW w:w="1372" w:type="dxa"/>
            <w:tcBorders>
              <w:top w:val="single" w:sz="2" w:space="0" w:color="auto"/>
              <w:left w:val="single" w:sz="2" w:space="0" w:color="auto"/>
              <w:bottom w:val="single" w:sz="2" w:space="0" w:color="auto"/>
              <w:right w:val="single" w:sz="2" w:space="0" w:color="auto"/>
            </w:tcBorders>
          </w:tcPr>
          <w:p w14:paraId="1566D5AD" w14:textId="77777777" w:rsidR="00010B24" w:rsidRDefault="00010B24">
            <w:pPr>
              <w:widowControl w:val="0"/>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tcPr>
          <w:p w14:paraId="2520055F" w14:textId="77777777" w:rsidR="00010B24" w:rsidRDefault="00010B24">
            <w:pPr>
              <w:widowControl w:val="0"/>
              <w:rPr>
                <w:rFonts w:ascii="Arial" w:hAnsi="Arial" w:cs="Arial"/>
                <w:color w:val="000000"/>
                <w:sz w:val="20"/>
                <w:szCs w:val="20"/>
                <w:lang w:val="vi-VN" w:eastAsia="vi-VN"/>
              </w:rPr>
            </w:pPr>
          </w:p>
        </w:tc>
        <w:tc>
          <w:tcPr>
            <w:tcW w:w="2049" w:type="dxa"/>
            <w:tcBorders>
              <w:top w:val="single" w:sz="2" w:space="0" w:color="auto"/>
              <w:left w:val="single" w:sz="2" w:space="0" w:color="auto"/>
              <w:bottom w:val="single" w:sz="2" w:space="0" w:color="auto"/>
              <w:right w:val="single" w:sz="2" w:space="0" w:color="auto"/>
            </w:tcBorders>
          </w:tcPr>
          <w:p w14:paraId="587AD7D7" w14:textId="77777777" w:rsidR="00010B24" w:rsidRDefault="00010B24">
            <w:pPr>
              <w:widowControl w:val="0"/>
              <w:rPr>
                <w:rFonts w:ascii="Arial" w:hAnsi="Arial" w:cs="Arial"/>
                <w:color w:val="000000"/>
                <w:sz w:val="20"/>
                <w:szCs w:val="20"/>
                <w:lang w:val="vi-VN" w:eastAsia="vi-VN"/>
              </w:rPr>
            </w:pPr>
          </w:p>
        </w:tc>
      </w:tr>
      <w:tr w:rsidR="00010B24" w14:paraId="66CC3373" w14:textId="77777777" w:rsidTr="00010B24">
        <w:tc>
          <w:tcPr>
            <w:tcW w:w="0" w:type="auto"/>
            <w:tcBorders>
              <w:top w:val="single" w:sz="2" w:space="0" w:color="auto"/>
              <w:left w:val="single" w:sz="2" w:space="0" w:color="auto"/>
              <w:bottom w:val="single" w:sz="2" w:space="0" w:color="auto"/>
              <w:right w:val="single" w:sz="2" w:space="0" w:color="auto"/>
            </w:tcBorders>
            <w:hideMark/>
          </w:tcPr>
          <w:p w14:paraId="3E58052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2465" w:type="dxa"/>
            <w:gridSpan w:val="2"/>
            <w:tcBorders>
              <w:top w:val="single" w:sz="2" w:space="0" w:color="auto"/>
              <w:left w:val="single" w:sz="2" w:space="0" w:color="auto"/>
              <w:bottom w:val="single" w:sz="2" w:space="0" w:color="auto"/>
              <w:right w:val="single" w:sz="2" w:space="0" w:color="auto"/>
            </w:tcBorders>
            <w:hideMark/>
          </w:tcPr>
          <w:p w14:paraId="51CB3689"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1632" w:type="dxa"/>
            <w:tcBorders>
              <w:top w:val="single" w:sz="2" w:space="0" w:color="auto"/>
              <w:left w:val="single" w:sz="2" w:space="0" w:color="auto"/>
              <w:bottom w:val="single" w:sz="2" w:space="0" w:color="auto"/>
              <w:right w:val="single" w:sz="2" w:space="0" w:color="auto"/>
            </w:tcBorders>
          </w:tcPr>
          <w:p w14:paraId="7BF7FF88" w14:textId="77777777" w:rsidR="00010B24" w:rsidRDefault="00010B24">
            <w:pPr>
              <w:widowControl w:val="0"/>
              <w:rPr>
                <w:rFonts w:ascii="Arial" w:hAnsi="Arial" w:cs="Arial"/>
                <w:color w:val="000000"/>
                <w:sz w:val="20"/>
                <w:szCs w:val="20"/>
                <w:lang w:val="vi-VN" w:eastAsia="vi-VN"/>
              </w:rPr>
            </w:pPr>
          </w:p>
        </w:tc>
        <w:tc>
          <w:tcPr>
            <w:tcW w:w="1372" w:type="dxa"/>
            <w:tcBorders>
              <w:top w:val="single" w:sz="2" w:space="0" w:color="auto"/>
              <w:left w:val="single" w:sz="2" w:space="0" w:color="auto"/>
              <w:bottom w:val="single" w:sz="2" w:space="0" w:color="auto"/>
              <w:right w:val="single" w:sz="2" w:space="0" w:color="auto"/>
            </w:tcBorders>
          </w:tcPr>
          <w:p w14:paraId="7412F578" w14:textId="77777777" w:rsidR="00010B24" w:rsidRDefault="00010B24">
            <w:pPr>
              <w:widowControl w:val="0"/>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tcPr>
          <w:p w14:paraId="1660008C" w14:textId="77777777" w:rsidR="00010B24" w:rsidRDefault="00010B24">
            <w:pPr>
              <w:widowControl w:val="0"/>
              <w:rPr>
                <w:rFonts w:ascii="Arial" w:hAnsi="Arial" w:cs="Arial"/>
                <w:color w:val="000000"/>
                <w:sz w:val="20"/>
                <w:szCs w:val="20"/>
                <w:lang w:val="vi-VN" w:eastAsia="vi-VN"/>
              </w:rPr>
            </w:pPr>
          </w:p>
        </w:tc>
        <w:tc>
          <w:tcPr>
            <w:tcW w:w="2049" w:type="dxa"/>
            <w:tcBorders>
              <w:top w:val="single" w:sz="2" w:space="0" w:color="auto"/>
              <w:left w:val="single" w:sz="2" w:space="0" w:color="auto"/>
              <w:bottom w:val="single" w:sz="2" w:space="0" w:color="auto"/>
              <w:right w:val="single" w:sz="2" w:space="0" w:color="auto"/>
            </w:tcBorders>
          </w:tcPr>
          <w:p w14:paraId="7C01A963" w14:textId="77777777" w:rsidR="00010B24" w:rsidRDefault="00010B24">
            <w:pPr>
              <w:widowControl w:val="0"/>
              <w:rPr>
                <w:rFonts w:ascii="Arial" w:hAnsi="Arial" w:cs="Arial"/>
                <w:color w:val="000000"/>
                <w:sz w:val="20"/>
                <w:szCs w:val="20"/>
                <w:lang w:val="vi-VN" w:eastAsia="vi-VN"/>
              </w:rPr>
            </w:pPr>
          </w:p>
        </w:tc>
      </w:tr>
    </w:tbl>
    <w:p w14:paraId="42DE9F9D"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sz w:val="20"/>
          <w:szCs w:val="20"/>
        </w:rPr>
        <w:t xml:space="preserve">Chú ý: </w:t>
      </w:r>
      <w:r>
        <w:rPr>
          <w:rFonts w:ascii="Arial" w:hAnsi="Arial" w:cs="Arial"/>
          <w:i/>
          <w:sz w:val="20"/>
          <w:szCs w:val="20"/>
        </w:rPr>
        <w:t>- Tọa độ: theo VN 2000</w:t>
      </w:r>
    </w:p>
    <w:p w14:paraId="719E25E5"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Mô tả điểm quan trắc: mô tả sơ bộ vị trí, mục đích, ý nghĩa của điểm quan trắc</w:t>
      </w:r>
    </w:p>
    <w:p w14:paraId="5B20B68E"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2.7. Thông tin lấy mẫu</w:t>
      </w:r>
    </w:p>
    <w:p w14:paraId="110842E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Giới thiệu sơ lược về điều kiện lấy mẫu tại hiện trường.</w:t>
      </w:r>
    </w:p>
    <w:p w14:paraId="04FA4453" w14:textId="77777777" w:rsidR="00010B24" w:rsidRDefault="00010B24" w:rsidP="00010B24">
      <w:pPr>
        <w:jc w:val="center"/>
        <w:rPr>
          <w:rFonts w:ascii="Arial" w:hAnsi="Arial" w:cs="Arial"/>
          <w:b/>
          <w:sz w:val="20"/>
          <w:szCs w:val="20"/>
        </w:rPr>
      </w:pPr>
      <w:r>
        <w:rPr>
          <w:rFonts w:ascii="Arial" w:hAnsi="Arial" w:cs="Arial"/>
          <w:b/>
          <w:sz w:val="20"/>
          <w:szCs w:val="20"/>
        </w:rPr>
        <w:t>Bảng 7. Điều kiện lấy mẫu</w:t>
      </w:r>
    </w:p>
    <w:tbl>
      <w:tblPr>
        <w:tblW w:w="9376"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230"/>
        <w:gridCol w:w="1441"/>
        <w:gridCol w:w="1210"/>
        <w:gridCol w:w="1627"/>
        <w:gridCol w:w="1636"/>
        <w:gridCol w:w="1638"/>
      </w:tblGrid>
      <w:tr w:rsidR="00010B24" w14:paraId="55050C9A" w14:textId="77777777" w:rsidTr="00010B24">
        <w:trPr>
          <w:trHeight w:val="443"/>
        </w:trPr>
        <w:tc>
          <w:tcPr>
            <w:tcW w:w="0" w:type="auto"/>
            <w:tcBorders>
              <w:top w:val="single" w:sz="2" w:space="0" w:color="auto"/>
              <w:left w:val="single" w:sz="2" w:space="0" w:color="auto"/>
              <w:bottom w:val="single" w:sz="2" w:space="0" w:color="auto"/>
              <w:right w:val="single" w:sz="2" w:space="0" w:color="auto"/>
            </w:tcBorders>
            <w:vAlign w:val="center"/>
            <w:hideMark/>
          </w:tcPr>
          <w:p w14:paraId="101BD96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0" w:type="auto"/>
            <w:tcBorders>
              <w:top w:val="single" w:sz="2" w:space="0" w:color="auto"/>
              <w:left w:val="single" w:sz="2" w:space="0" w:color="auto"/>
              <w:bottom w:val="single" w:sz="2" w:space="0" w:color="auto"/>
              <w:right w:val="single" w:sz="2" w:space="0" w:color="auto"/>
            </w:tcBorders>
            <w:vAlign w:val="center"/>
            <w:hideMark/>
          </w:tcPr>
          <w:p w14:paraId="17710A0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mẫu</w:t>
            </w:r>
          </w:p>
        </w:tc>
        <w:tc>
          <w:tcPr>
            <w:tcW w:w="0" w:type="auto"/>
            <w:tcBorders>
              <w:top w:val="single" w:sz="2" w:space="0" w:color="auto"/>
              <w:left w:val="single" w:sz="2" w:space="0" w:color="auto"/>
              <w:bottom w:val="single" w:sz="2" w:space="0" w:color="auto"/>
              <w:right w:val="single" w:sz="2" w:space="0" w:color="auto"/>
            </w:tcBorders>
            <w:vAlign w:val="center"/>
            <w:hideMark/>
          </w:tcPr>
          <w:p w14:paraId="669BA4A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Ngày lấy mẫu</w:t>
            </w:r>
          </w:p>
        </w:tc>
        <w:tc>
          <w:tcPr>
            <w:tcW w:w="0" w:type="auto"/>
            <w:tcBorders>
              <w:top w:val="single" w:sz="2" w:space="0" w:color="auto"/>
              <w:left w:val="single" w:sz="2" w:space="0" w:color="auto"/>
              <w:bottom w:val="single" w:sz="2" w:space="0" w:color="auto"/>
              <w:right w:val="single" w:sz="2" w:space="0" w:color="auto"/>
            </w:tcBorders>
            <w:vAlign w:val="center"/>
            <w:hideMark/>
          </w:tcPr>
          <w:p w14:paraId="7C08BE9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Giờ lấy mẫu</w:t>
            </w:r>
          </w:p>
        </w:tc>
        <w:tc>
          <w:tcPr>
            <w:tcW w:w="0" w:type="auto"/>
            <w:tcBorders>
              <w:top w:val="single" w:sz="2" w:space="0" w:color="auto"/>
              <w:left w:val="single" w:sz="2" w:space="0" w:color="auto"/>
              <w:bottom w:val="single" w:sz="2" w:space="0" w:color="auto"/>
              <w:right w:val="single" w:sz="2" w:space="0" w:color="auto"/>
            </w:tcBorders>
            <w:vAlign w:val="center"/>
            <w:hideMark/>
          </w:tcPr>
          <w:p w14:paraId="768550F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Đặc điểm thời tiết</w:t>
            </w:r>
          </w:p>
        </w:tc>
        <w:tc>
          <w:tcPr>
            <w:tcW w:w="0" w:type="auto"/>
            <w:tcBorders>
              <w:top w:val="single" w:sz="2" w:space="0" w:color="auto"/>
              <w:left w:val="single" w:sz="2" w:space="0" w:color="auto"/>
              <w:bottom w:val="single" w:sz="2" w:space="0" w:color="auto"/>
              <w:right w:val="single" w:sz="2" w:space="0" w:color="auto"/>
            </w:tcBorders>
            <w:vAlign w:val="center"/>
            <w:hideMark/>
          </w:tcPr>
          <w:p w14:paraId="738116E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Điều kiện lấy mẫu</w:t>
            </w:r>
          </w:p>
        </w:tc>
        <w:tc>
          <w:tcPr>
            <w:tcW w:w="1638" w:type="dxa"/>
            <w:tcBorders>
              <w:top w:val="single" w:sz="2" w:space="0" w:color="auto"/>
              <w:left w:val="single" w:sz="2" w:space="0" w:color="auto"/>
              <w:bottom w:val="single" w:sz="2" w:space="0" w:color="auto"/>
              <w:right w:val="single" w:sz="2" w:space="0" w:color="auto"/>
            </w:tcBorders>
            <w:vAlign w:val="center"/>
            <w:hideMark/>
          </w:tcPr>
          <w:p w14:paraId="3A57CA9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người lấy mẫu</w:t>
            </w:r>
          </w:p>
        </w:tc>
      </w:tr>
      <w:tr w:rsidR="00010B24" w14:paraId="03785180" w14:textId="77777777" w:rsidTr="00010B24">
        <w:trPr>
          <w:trHeight w:val="236"/>
        </w:trPr>
        <w:tc>
          <w:tcPr>
            <w:tcW w:w="0" w:type="auto"/>
            <w:tcBorders>
              <w:top w:val="single" w:sz="2" w:space="0" w:color="auto"/>
              <w:left w:val="single" w:sz="2" w:space="0" w:color="auto"/>
              <w:bottom w:val="single" w:sz="2" w:space="0" w:color="auto"/>
              <w:right w:val="single" w:sz="2" w:space="0" w:color="auto"/>
            </w:tcBorders>
            <w:hideMark/>
          </w:tcPr>
          <w:p w14:paraId="3DC15DCA"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I</w:t>
            </w:r>
          </w:p>
        </w:tc>
        <w:tc>
          <w:tcPr>
            <w:tcW w:w="8788" w:type="dxa"/>
            <w:gridSpan w:val="6"/>
            <w:tcBorders>
              <w:top w:val="single" w:sz="2" w:space="0" w:color="auto"/>
              <w:left w:val="single" w:sz="2" w:space="0" w:color="auto"/>
              <w:bottom w:val="single" w:sz="2" w:space="0" w:color="auto"/>
              <w:right w:val="single" w:sz="2" w:space="0" w:color="auto"/>
            </w:tcBorders>
            <w:hideMark/>
          </w:tcPr>
          <w:p w14:paraId="3E37F329" w14:textId="77777777" w:rsidR="00010B24" w:rsidRDefault="00010B24">
            <w:pPr>
              <w:widowControl w:val="0"/>
              <w:rPr>
                <w:rFonts w:ascii="Arial" w:hAnsi="Arial" w:cs="Arial"/>
                <w:b/>
                <w:i/>
                <w:color w:val="000000"/>
                <w:sz w:val="20"/>
                <w:szCs w:val="20"/>
                <w:lang w:val="vi-VN" w:eastAsia="vi-VN"/>
              </w:rPr>
            </w:pPr>
            <w:r>
              <w:rPr>
                <w:rFonts w:ascii="Arial" w:hAnsi="Arial" w:cs="Arial"/>
                <w:b/>
                <w:i/>
                <w:sz w:val="20"/>
                <w:szCs w:val="20"/>
              </w:rPr>
              <w:t>Thành phần môi trường...</w:t>
            </w:r>
          </w:p>
        </w:tc>
      </w:tr>
      <w:tr w:rsidR="00010B24" w14:paraId="0ADFEDAA" w14:textId="77777777" w:rsidTr="00010B24">
        <w:trPr>
          <w:trHeight w:val="221"/>
        </w:trPr>
        <w:tc>
          <w:tcPr>
            <w:tcW w:w="0" w:type="auto"/>
            <w:tcBorders>
              <w:top w:val="single" w:sz="2" w:space="0" w:color="auto"/>
              <w:left w:val="single" w:sz="2" w:space="0" w:color="auto"/>
              <w:bottom w:val="single" w:sz="2" w:space="0" w:color="auto"/>
              <w:right w:val="single" w:sz="2" w:space="0" w:color="auto"/>
            </w:tcBorders>
            <w:hideMark/>
          </w:tcPr>
          <w:p w14:paraId="39DB5AA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0" w:type="auto"/>
            <w:tcBorders>
              <w:top w:val="single" w:sz="2" w:space="0" w:color="auto"/>
              <w:left w:val="single" w:sz="2" w:space="0" w:color="auto"/>
              <w:bottom w:val="single" w:sz="2" w:space="0" w:color="auto"/>
              <w:right w:val="single" w:sz="2" w:space="0" w:color="auto"/>
            </w:tcBorders>
            <w:hideMark/>
          </w:tcPr>
          <w:p w14:paraId="2F320A5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1</w:t>
            </w:r>
          </w:p>
        </w:tc>
        <w:tc>
          <w:tcPr>
            <w:tcW w:w="0" w:type="auto"/>
            <w:tcBorders>
              <w:top w:val="single" w:sz="2" w:space="0" w:color="auto"/>
              <w:left w:val="single" w:sz="2" w:space="0" w:color="auto"/>
              <w:bottom w:val="single" w:sz="2" w:space="0" w:color="auto"/>
              <w:right w:val="single" w:sz="2" w:space="0" w:color="auto"/>
            </w:tcBorders>
            <w:hideMark/>
          </w:tcPr>
          <w:p w14:paraId="2DC2A81C"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12/03/2014</w:t>
            </w:r>
          </w:p>
        </w:tc>
        <w:tc>
          <w:tcPr>
            <w:tcW w:w="0" w:type="auto"/>
            <w:tcBorders>
              <w:top w:val="single" w:sz="2" w:space="0" w:color="auto"/>
              <w:left w:val="single" w:sz="2" w:space="0" w:color="auto"/>
              <w:bottom w:val="single" w:sz="2" w:space="0" w:color="auto"/>
              <w:right w:val="single" w:sz="2" w:space="0" w:color="auto"/>
            </w:tcBorders>
            <w:hideMark/>
          </w:tcPr>
          <w:p w14:paraId="1FB7F61E"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8h15</w:t>
            </w:r>
          </w:p>
        </w:tc>
        <w:tc>
          <w:tcPr>
            <w:tcW w:w="0" w:type="auto"/>
            <w:tcBorders>
              <w:top w:val="single" w:sz="2" w:space="0" w:color="auto"/>
              <w:left w:val="single" w:sz="2" w:space="0" w:color="auto"/>
              <w:bottom w:val="single" w:sz="2" w:space="0" w:color="auto"/>
              <w:right w:val="single" w:sz="2" w:space="0" w:color="auto"/>
            </w:tcBorders>
            <w:hideMark/>
          </w:tcPr>
          <w:p w14:paraId="6F699C5C"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Trời nắng</w:t>
            </w:r>
          </w:p>
        </w:tc>
        <w:tc>
          <w:tcPr>
            <w:tcW w:w="0" w:type="auto"/>
            <w:tcBorders>
              <w:top w:val="single" w:sz="2" w:space="0" w:color="auto"/>
              <w:left w:val="single" w:sz="2" w:space="0" w:color="auto"/>
              <w:bottom w:val="single" w:sz="2" w:space="0" w:color="auto"/>
              <w:right w:val="single" w:sz="2" w:space="0" w:color="auto"/>
            </w:tcBorders>
            <w:hideMark/>
          </w:tcPr>
          <w:p w14:paraId="41A06FDB"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Nước cạn</w:t>
            </w:r>
          </w:p>
        </w:tc>
        <w:tc>
          <w:tcPr>
            <w:tcW w:w="1638" w:type="dxa"/>
            <w:tcBorders>
              <w:top w:val="single" w:sz="2" w:space="0" w:color="auto"/>
              <w:left w:val="single" w:sz="2" w:space="0" w:color="auto"/>
              <w:bottom w:val="single" w:sz="2" w:space="0" w:color="auto"/>
              <w:right w:val="single" w:sz="2" w:space="0" w:color="auto"/>
            </w:tcBorders>
            <w:hideMark/>
          </w:tcPr>
          <w:p w14:paraId="42EFF6E8"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Nguyễn Văn A</w:t>
            </w:r>
          </w:p>
        </w:tc>
      </w:tr>
      <w:tr w:rsidR="00010B24" w14:paraId="4B603CF0" w14:textId="77777777" w:rsidTr="00010B24">
        <w:trPr>
          <w:trHeight w:val="236"/>
        </w:trPr>
        <w:tc>
          <w:tcPr>
            <w:tcW w:w="0" w:type="auto"/>
            <w:tcBorders>
              <w:top w:val="single" w:sz="2" w:space="0" w:color="auto"/>
              <w:left w:val="single" w:sz="2" w:space="0" w:color="auto"/>
              <w:bottom w:val="single" w:sz="2" w:space="0" w:color="auto"/>
              <w:right w:val="single" w:sz="2" w:space="0" w:color="auto"/>
            </w:tcBorders>
            <w:hideMark/>
          </w:tcPr>
          <w:p w14:paraId="4BAD3BE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0" w:type="auto"/>
            <w:tcBorders>
              <w:top w:val="single" w:sz="2" w:space="0" w:color="auto"/>
              <w:left w:val="single" w:sz="2" w:space="0" w:color="auto"/>
              <w:bottom w:val="single" w:sz="2" w:space="0" w:color="auto"/>
              <w:right w:val="single" w:sz="2" w:space="0" w:color="auto"/>
            </w:tcBorders>
            <w:hideMark/>
          </w:tcPr>
          <w:p w14:paraId="4FDF8F5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2</w:t>
            </w:r>
          </w:p>
        </w:tc>
        <w:tc>
          <w:tcPr>
            <w:tcW w:w="0" w:type="auto"/>
            <w:tcBorders>
              <w:top w:val="single" w:sz="2" w:space="0" w:color="auto"/>
              <w:left w:val="single" w:sz="2" w:space="0" w:color="auto"/>
              <w:bottom w:val="single" w:sz="2" w:space="0" w:color="auto"/>
              <w:right w:val="single" w:sz="2" w:space="0" w:color="auto"/>
            </w:tcBorders>
          </w:tcPr>
          <w:p w14:paraId="4E89E912"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1BBF3ECB"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12D8B0C4"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1E01F977" w14:textId="77777777" w:rsidR="00010B24" w:rsidRDefault="00010B24">
            <w:pPr>
              <w:widowControl w:val="0"/>
              <w:rPr>
                <w:rFonts w:ascii="Arial" w:hAnsi="Arial" w:cs="Arial"/>
                <w:color w:val="000000"/>
                <w:sz w:val="20"/>
                <w:szCs w:val="20"/>
                <w:lang w:val="vi-VN" w:eastAsia="vi-VN"/>
              </w:rPr>
            </w:pPr>
          </w:p>
        </w:tc>
        <w:tc>
          <w:tcPr>
            <w:tcW w:w="1638" w:type="dxa"/>
            <w:tcBorders>
              <w:top w:val="single" w:sz="2" w:space="0" w:color="auto"/>
              <w:left w:val="single" w:sz="2" w:space="0" w:color="auto"/>
              <w:bottom w:val="single" w:sz="2" w:space="0" w:color="auto"/>
              <w:right w:val="single" w:sz="2" w:space="0" w:color="auto"/>
            </w:tcBorders>
          </w:tcPr>
          <w:p w14:paraId="4CCC0ECA" w14:textId="77777777" w:rsidR="00010B24" w:rsidRDefault="00010B24">
            <w:pPr>
              <w:widowControl w:val="0"/>
              <w:rPr>
                <w:rFonts w:ascii="Arial" w:hAnsi="Arial" w:cs="Arial"/>
                <w:color w:val="000000"/>
                <w:sz w:val="20"/>
                <w:szCs w:val="20"/>
                <w:lang w:val="vi-VN" w:eastAsia="vi-VN"/>
              </w:rPr>
            </w:pPr>
          </w:p>
        </w:tc>
      </w:tr>
      <w:tr w:rsidR="00010B24" w14:paraId="37A5CA73" w14:textId="77777777" w:rsidTr="00010B24">
        <w:trPr>
          <w:trHeight w:val="221"/>
        </w:trPr>
        <w:tc>
          <w:tcPr>
            <w:tcW w:w="0" w:type="auto"/>
            <w:tcBorders>
              <w:top w:val="single" w:sz="2" w:space="0" w:color="auto"/>
              <w:left w:val="single" w:sz="2" w:space="0" w:color="auto"/>
              <w:bottom w:val="single" w:sz="2" w:space="0" w:color="auto"/>
              <w:right w:val="single" w:sz="2" w:space="0" w:color="auto"/>
            </w:tcBorders>
            <w:hideMark/>
          </w:tcPr>
          <w:p w14:paraId="460EB00F"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0" w:type="auto"/>
            <w:tcBorders>
              <w:top w:val="single" w:sz="2" w:space="0" w:color="auto"/>
              <w:left w:val="single" w:sz="2" w:space="0" w:color="auto"/>
              <w:bottom w:val="single" w:sz="2" w:space="0" w:color="auto"/>
              <w:right w:val="single" w:sz="2" w:space="0" w:color="auto"/>
            </w:tcBorders>
            <w:hideMark/>
          </w:tcPr>
          <w:p w14:paraId="3C85065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w:t>
            </w:r>
          </w:p>
        </w:tc>
        <w:tc>
          <w:tcPr>
            <w:tcW w:w="0" w:type="auto"/>
            <w:tcBorders>
              <w:top w:val="single" w:sz="2" w:space="0" w:color="auto"/>
              <w:left w:val="single" w:sz="2" w:space="0" w:color="auto"/>
              <w:bottom w:val="single" w:sz="2" w:space="0" w:color="auto"/>
              <w:right w:val="single" w:sz="2" w:space="0" w:color="auto"/>
            </w:tcBorders>
          </w:tcPr>
          <w:p w14:paraId="56521299"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25A0583E"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13660224"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4B6CDAB8" w14:textId="77777777" w:rsidR="00010B24" w:rsidRDefault="00010B24">
            <w:pPr>
              <w:widowControl w:val="0"/>
              <w:rPr>
                <w:rFonts w:ascii="Arial" w:hAnsi="Arial" w:cs="Arial"/>
                <w:color w:val="000000"/>
                <w:sz w:val="20"/>
                <w:szCs w:val="20"/>
                <w:lang w:val="vi-VN" w:eastAsia="vi-VN"/>
              </w:rPr>
            </w:pPr>
          </w:p>
        </w:tc>
        <w:tc>
          <w:tcPr>
            <w:tcW w:w="1638" w:type="dxa"/>
            <w:tcBorders>
              <w:top w:val="single" w:sz="2" w:space="0" w:color="auto"/>
              <w:left w:val="single" w:sz="2" w:space="0" w:color="auto"/>
              <w:bottom w:val="single" w:sz="2" w:space="0" w:color="auto"/>
              <w:right w:val="single" w:sz="2" w:space="0" w:color="auto"/>
            </w:tcBorders>
          </w:tcPr>
          <w:p w14:paraId="2A0FB52A" w14:textId="77777777" w:rsidR="00010B24" w:rsidRDefault="00010B24">
            <w:pPr>
              <w:widowControl w:val="0"/>
              <w:rPr>
                <w:rFonts w:ascii="Arial" w:hAnsi="Arial" w:cs="Arial"/>
                <w:color w:val="000000"/>
                <w:sz w:val="20"/>
                <w:szCs w:val="20"/>
                <w:lang w:val="vi-VN" w:eastAsia="vi-VN"/>
              </w:rPr>
            </w:pPr>
          </w:p>
        </w:tc>
      </w:tr>
      <w:tr w:rsidR="00010B24" w14:paraId="19C9A745" w14:textId="77777777" w:rsidTr="00010B24">
        <w:trPr>
          <w:trHeight w:val="221"/>
        </w:trPr>
        <w:tc>
          <w:tcPr>
            <w:tcW w:w="0" w:type="auto"/>
            <w:tcBorders>
              <w:top w:val="single" w:sz="2" w:space="0" w:color="auto"/>
              <w:left w:val="single" w:sz="2" w:space="0" w:color="auto"/>
              <w:bottom w:val="single" w:sz="2" w:space="0" w:color="auto"/>
              <w:right w:val="single" w:sz="2" w:space="0" w:color="auto"/>
            </w:tcBorders>
            <w:hideMark/>
          </w:tcPr>
          <w:p w14:paraId="6E546E79"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II</w:t>
            </w:r>
          </w:p>
        </w:tc>
        <w:tc>
          <w:tcPr>
            <w:tcW w:w="8788" w:type="dxa"/>
            <w:gridSpan w:val="6"/>
            <w:tcBorders>
              <w:top w:val="single" w:sz="2" w:space="0" w:color="auto"/>
              <w:left w:val="single" w:sz="2" w:space="0" w:color="auto"/>
              <w:bottom w:val="single" w:sz="2" w:space="0" w:color="auto"/>
              <w:right w:val="single" w:sz="2" w:space="0" w:color="auto"/>
            </w:tcBorders>
            <w:hideMark/>
          </w:tcPr>
          <w:p w14:paraId="381F09D9" w14:textId="77777777" w:rsidR="00010B24" w:rsidRDefault="00010B24">
            <w:pPr>
              <w:widowControl w:val="0"/>
              <w:rPr>
                <w:rFonts w:ascii="Arial" w:hAnsi="Arial" w:cs="Arial"/>
                <w:b/>
                <w:i/>
                <w:color w:val="000000"/>
                <w:sz w:val="20"/>
                <w:szCs w:val="20"/>
                <w:lang w:val="vi-VN" w:eastAsia="vi-VN"/>
              </w:rPr>
            </w:pPr>
            <w:r>
              <w:rPr>
                <w:rFonts w:ascii="Arial" w:hAnsi="Arial" w:cs="Arial"/>
                <w:b/>
                <w:i/>
                <w:sz w:val="20"/>
                <w:szCs w:val="20"/>
              </w:rPr>
              <w:t>Thành phần môi trường...</w:t>
            </w:r>
          </w:p>
        </w:tc>
      </w:tr>
      <w:tr w:rsidR="00010B24" w14:paraId="05BDA3FD" w14:textId="77777777" w:rsidTr="00010B24">
        <w:trPr>
          <w:trHeight w:val="236"/>
        </w:trPr>
        <w:tc>
          <w:tcPr>
            <w:tcW w:w="0" w:type="auto"/>
            <w:tcBorders>
              <w:top w:val="single" w:sz="2" w:space="0" w:color="auto"/>
              <w:left w:val="single" w:sz="2" w:space="0" w:color="auto"/>
              <w:bottom w:val="single" w:sz="2" w:space="0" w:color="auto"/>
              <w:right w:val="single" w:sz="2" w:space="0" w:color="auto"/>
            </w:tcBorders>
            <w:hideMark/>
          </w:tcPr>
          <w:p w14:paraId="6822C8F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0" w:type="auto"/>
            <w:tcBorders>
              <w:top w:val="single" w:sz="2" w:space="0" w:color="auto"/>
              <w:left w:val="single" w:sz="2" w:space="0" w:color="auto"/>
              <w:bottom w:val="single" w:sz="2" w:space="0" w:color="auto"/>
              <w:right w:val="single" w:sz="2" w:space="0" w:color="auto"/>
            </w:tcBorders>
            <w:hideMark/>
          </w:tcPr>
          <w:p w14:paraId="1983E5A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1</w:t>
            </w:r>
          </w:p>
        </w:tc>
        <w:tc>
          <w:tcPr>
            <w:tcW w:w="0" w:type="auto"/>
            <w:tcBorders>
              <w:top w:val="single" w:sz="2" w:space="0" w:color="auto"/>
              <w:left w:val="single" w:sz="2" w:space="0" w:color="auto"/>
              <w:bottom w:val="single" w:sz="2" w:space="0" w:color="auto"/>
              <w:right w:val="single" w:sz="2" w:space="0" w:color="auto"/>
            </w:tcBorders>
          </w:tcPr>
          <w:p w14:paraId="740ED7B0"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787583D4"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4F4F56D3"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31C2AB67" w14:textId="77777777" w:rsidR="00010B24" w:rsidRDefault="00010B24">
            <w:pPr>
              <w:widowControl w:val="0"/>
              <w:rPr>
                <w:rFonts w:ascii="Arial" w:hAnsi="Arial" w:cs="Arial"/>
                <w:color w:val="000000"/>
                <w:sz w:val="20"/>
                <w:szCs w:val="20"/>
                <w:lang w:val="vi-VN" w:eastAsia="vi-VN"/>
              </w:rPr>
            </w:pPr>
          </w:p>
        </w:tc>
        <w:tc>
          <w:tcPr>
            <w:tcW w:w="1638" w:type="dxa"/>
            <w:tcBorders>
              <w:top w:val="single" w:sz="2" w:space="0" w:color="auto"/>
              <w:left w:val="single" w:sz="2" w:space="0" w:color="auto"/>
              <w:bottom w:val="single" w:sz="2" w:space="0" w:color="auto"/>
              <w:right w:val="single" w:sz="2" w:space="0" w:color="auto"/>
            </w:tcBorders>
          </w:tcPr>
          <w:p w14:paraId="14366497" w14:textId="77777777" w:rsidR="00010B24" w:rsidRDefault="00010B24">
            <w:pPr>
              <w:widowControl w:val="0"/>
              <w:rPr>
                <w:rFonts w:ascii="Arial" w:hAnsi="Arial" w:cs="Arial"/>
                <w:color w:val="000000"/>
                <w:sz w:val="20"/>
                <w:szCs w:val="20"/>
                <w:lang w:val="vi-VN" w:eastAsia="vi-VN"/>
              </w:rPr>
            </w:pPr>
          </w:p>
        </w:tc>
      </w:tr>
      <w:tr w:rsidR="00010B24" w14:paraId="5BDA499B" w14:textId="77777777" w:rsidTr="00010B24">
        <w:trPr>
          <w:trHeight w:val="221"/>
        </w:trPr>
        <w:tc>
          <w:tcPr>
            <w:tcW w:w="0" w:type="auto"/>
            <w:tcBorders>
              <w:top w:val="single" w:sz="2" w:space="0" w:color="auto"/>
              <w:left w:val="single" w:sz="2" w:space="0" w:color="auto"/>
              <w:bottom w:val="single" w:sz="2" w:space="0" w:color="auto"/>
              <w:right w:val="single" w:sz="2" w:space="0" w:color="auto"/>
            </w:tcBorders>
            <w:hideMark/>
          </w:tcPr>
          <w:p w14:paraId="5748DE0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0" w:type="auto"/>
            <w:tcBorders>
              <w:top w:val="single" w:sz="2" w:space="0" w:color="auto"/>
              <w:left w:val="single" w:sz="2" w:space="0" w:color="auto"/>
              <w:bottom w:val="single" w:sz="2" w:space="0" w:color="auto"/>
              <w:right w:val="single" w:sz="2" w:space="0" w:color="auto"/>
            </w:tcBorders>
            <w:hideMark/>
          </w:tcPr>
          <w:p w14:paraId="217B7AF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2</w:t>
            </w:r>
          </w:p>
        </w:tc>
        <w:tc>
          <w:tcPr>
            <w:tcW w:w="0" w:type="auto"/>
            <w:tcBorders>
              <w:top w:val="single" w:sz="2" w:space="0" w:color="auto"/>
              <w:left w:val="single" w:sz="2" w:space="0" w:color="auto"/>
              <w:bottom w:val="single" w:sz="2" w:space="0" w:color="auto"/>
              <w:right w:val="single" w:sz="2" w:space="0" w:color="auto"/>
            </w:tcBorders>
          </w:tcPr>
          <w:p w14:paraId="1928C181"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4B9423B1"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0D2A0F20"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2192FF97" w14:textId="77777777" w:rsidR="00010B24" w:rsidRDefault="00010B24">
            <w:pPr>
              <w:widowControl w:val="0"/>
              <w:rPr>
                <w:rFonts w:ascii="Arial" w:hAnsi="Arial" w:cs="Arial"/>
                <w:color w:val="000000"/>
                <w:sz w:val="20"/>
                <w:szCs w:val="20"/>
                <w:lang w:val="vi-VN" w:eastAsia="vi-VN"/>
              </w:rPr>
            </w:pPr>
          </w:p>
        </w:tc>
        <w:tc>
          <w:tcPr>
            <w:tcW w:w="1638" w:type="dxa"/>
            <w:tcBorders>
              <w:top w:val="single" w:sz="2" w:space="0" w:color="auto"/>
              <w:left w:val="single" w:sz="2" w:space="0" w:color="auto"/>
              <w:bottom w:val="single" w:sz="2" w:space="0" w:color="auto"/>
              <w:right w:val="single" w:sz="2" w:space="0" w:color="auto"/>
            </w:tcBorders>
          </w:tcPr>
          <w:p w14:paraId="1F6409D7" w14:textId="77777777" w:rsidR="00010B24" w:rsidRDefault="00010B24">
            <w:pPr>
              <w:widowControl w:val="0"/>
              <w:rPr>
                <w:rFonts w:ascii="Arial" w:hAnsi="Arial" w:cs="Arial"/>
                <w:color w:val="000000"/>
                <w:sz w:val="20"/>
                <w:szCs w:val="20"/>
                <w:lang w:val="vi-VN" w:eastAsia="vi-VN"/>
              </w:rPr>
            </w:pPr>
          </w:p>
        </w:tc>
      </w:tr>
      <w:tr w:rsidR="00010B24" w14:paraId="068E2AE3" w14:textId="77777777" w:rsidTr="00010B24">
        <w:trPr>
          <w:trHeight w:val="221"/>
        </w:trPr>
        <w:tc>
          <w:tcPr>
            <w:tcW w:w="0" w:type="auto"/>
            <w:tcBorders>
              <w:top w:val="single" w:sz="2" w:space="0" w:color="auto"/>
              <w:left w:val="single" w:sz="2" w:space="0" w:color="auto"/>
              <w:bottom w:val="single" w:sz="2" w:space="0" w:color="auto"/>
              <w:right w:val="single" w:sz="2" w:space="0" w:color="auto"/>
            </w:tcBorders>
            <w:hideMark/>
          </w:tcPr>
          <w:p w14:paraId="6046AA9B"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0" w:type="auto"/>
            <w:tcBorders>
              <w:top w:val="single" w:sz="2" w:space="0" w:color="auto"/>
              <w:left w:val="single" w:sz="2" w:space="0" w:color="auto"/>
              <w:bottom w:val="single" w:sz="2" w:space="0" w:color="auto"/>
              <w:right w:val="single" w:sz="2" w:space="0" w:color="auto"/>
            </w:tcBorders>
            <w:hideMark/>
          </w:tcPr>
          <w:p w14:paraId="120BDA5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w:t>
            </w:r>
          </w:p>
        </w:tc>
        <w:tc>
          <w:tcPr>
            <w:tcW w:w="0" w:type="auto"/>
            <w:tcBorders>
              <w:top w:val="single" w:sz="2" w:space="0" w:color="auto"/>
              <w:left w:val="single" w:sz="2" w:space="0" w:color="auto"/>
              <w:bottom w:val="single" w:sz="2" w:space="0" w:color="auto"/>
              <w:right w:val="single" w:sz="2" w:space="0" w:color="auto"/>
            </w:tcBorders>
          </w:tcPr>
          <w:p w14:paraId="6BC43A3B"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61FAE896"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71B9A5C5" w14:textId="77777777" w:rsidR="00010B24" w:rsidRDefault="00010B24">
            <w:pPr>
              <w:widowControl w:val="0"/>
              <w:rPr>
                <w:rFonts w:ascii="Arial" w:hAnsi="Arial" w:cs="Arial"/>
                <w:color w:val="000000"/>
                <w:sz w:val="20"/>
                <w:szCs w:val="20"/>
                <w:lang w:val="vi-VN" w:eastAsia="vi-VN"/>
              </w:rPr>
            </w:pPr>
          </w:p>
        </w:tc>
        <w:tc>
          <w:tcPr>
            <w:tcW w:w="0" w:type="auto"/>
            <w:tcBorders>
              <w:top w:val="single" w:sz="2" w:space="0" w:color="auto"/>
              <w:left w:val="single" w:sz="2" w:space="0" w:color="auto"/>
              <w:bottom w:val="single" w:sz="2" w:space="0" w:color="auto"/>
              <w:right w:val="single" w:sz="2" w:space="0" w:color="auto"/>
            </w:tcBorders>
          </w:tcPr>
          <w:p w14:paraId="7A196A41" w14:textId="77777777" w:rsidR="00010B24" w:rsidRDefault="00010B24">
            <w:pPr>
              <w:widowControl w:val="0"/>
              <w:rPr>
                <w:rFonts w:ascii="Arial" w:hAnsi="Arial" w:cs="Arial"/>
                <w:color w:val="000000"/>
                <w:sz w:val="20"/>
                <w:szCs w:val="20"/>
                <w:lang w:val="vi-VN" w:eastAsia="vi-VN"/>
              </w:rPr>
            </w:pPr>
          </w:p>
        </w:tc>
        <w:tc>
          <w:tcPr>
            <w:tcW w:w="1638" w:type="dxa"/>
            <w:tcBorders>
              <w:top w:val="single" w:sz="2" w:space="0" w:color="auto"/>
              <w:left w:val="single" w:sz="2" w:space="0" w:color="auto"/>
              <w:bottom w:val="single" w:sz="2" w:space="0" w:color="auto"/>
              <w:right w:val="single" w:sz="2" w:space="0" w:color="auto"/>
            </w:tcBorders>
          </w:tcPr>
          <w:p w14:paraId="3C0E2AD6" w14:textId="77777777" w:rsidR="00010B24" w:rsidRDefault="00010B24">
            <w:pPr>
              <w:widowControl w:val="0"/>
              <w:rPr>
                <w:rFonts w:ascii="Arial" w:hAnsi="Arial" w:cs="Arial"/>
                <w:color w:val="000000"/>
                <w:sz w:val="20"/>
                <w:szCs w:val="20"/>
                <w:lang w:val="vi-VN" w:eastAsia="vi-VN"/>
              </w:rPr>
            </w:pPr>
          </w:p>
        </w:tc>
      </w:tr>
    </w:tbl>
    <w:p w14:paraId="17100376"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2.8. Công tác QA/QC trong quan trắc</w:t>
      </w:r>
    </w:p>
    <w:p w14:paraId="5C6173CC"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2.8.1. QA/QC trong lập kế hoạch quan trắc</w:t>
      </w:r>
    </w:p>
    <w:p w14:paraId="21A4403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Xác định mục tiêu, mục đích cần đạt được của chương trình quan trắc (vị trí, thông số, số lượng mẫu thực, mẫu QC, thiết bị lấy mẫu, chứa mẫu, điều kiện và cách thức bảo quản mẫu, thiết bị đo và phân tích tại hiện trường.)</w:t>
      </w:r>
    </w:p>
    <w:p w14:paraId="35402F0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biện pháp an toàn con người, thiết bị.</w:t>
      </w:r>
    </w:p>
    <w:p w14:paraId="7A5A2B50"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2.8.2. QA/QC trong công tác chuẩn bị</w:t>
      </w:r>
    </w:p>
    <w:p w14:paraId="703C863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Nêu tóm tắt công tác chuẩn bị, phân công cụ thể: về nhân lực, dụng cụ, thiết bị, hóa chất, phương pháp.</w:t>
      </w:r>
    </w:p>
    <w:p w14:paraId="5CF69478"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2.8.3. QA/QC tại hiện trường</w:t>
      </w:r>
    </w:p>
    <w:p w14:paraId="7AAAB65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QA/QC trong lấy mẫu hiện trường</w:t>
      </w:r>
    </w:p>
    <w:p w14:paraId="0222971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QA/QC trong đo thử tại hiện trường</w:t>
      </w:r>
    </w:p>
    <w:p w14:paraId="040AA1D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QA/QC trong bảo quản và vận chuyển mẫu</w:t>
      </w:r>
    </w:p>
    <w:p w14:paraId="26EEE10A"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2.8.4. QA/QC trong phòng thí nghiệm</w:t>
      </w:r>
    </w:p>
    <w:p w14:paraId="353C0EB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Tất cả các quá trình phân tích đều được kiểm soát theo một quy trình đã quy định tại SOP của mỗi phòng thí nghiệm.</w:t>
      </w:r>
    </w:p>
    <w:p w14:paraId="5C0E82F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Việc tính toán, xử lí số liệu theo các tiêu chí thiết lập tại PTN và đã được hướng dẫn cụ thể trong mỗi SOP.</w:t>
      </w:r>
    </w:p>
    <w:p w14:paraId="33C37AE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Khi các tiêu chí đặt ra không đạt được, PTN sẽ rà soát lại, tìm ra nguyên nhân và đưa ra các biện pháp khắc phục, phòng ngừa đảm bảo đưa ra các kết quả thử nghiệm tin cậy.</w:t>
      </w:r>
    </w:p>
    <w:p w14:paraId="6D4E3253" w14:textId="77777777" w:rsidR="00010B24" w:rsidRDefault="00010B24" w:rsidP="00010B24">
      <w:pPr>
        <w:spacing w:after="120"/>
        <w:ind w:firstLine="720"/>
        <w:jc w:val="both"/>
        <w:rPr>
          <w:rFonts w:ascii="Arial" w:hAnsi="Arial" w:cs="Arial"/>
          <w:b/>
          <w:i/>
          <w:sz w:val="20"/>
          <w:szCs w:val="20"/>
          <w:lang w:val="vi-VN"/>
        </w:rPr>
      </w:pPr>
      <w:r>
        <w:rPr>
          <w:rFonts w:ascii="Arial" w:hAnsi="Arial" w:cs="Arial"/>
          <w:b/>
          <w:i/>
          <w:sz w:val="20"/>
          <w:szCs w:val="20"/>
        </w:rPr>
        <w:lastRenderedPageBreak/>
        <w:t>2.8.5. Hiệu chuẩn thiết bị</w:t>
      </w:r>
    </w:p>
    <w:p w14:paraId="6BED8E8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Thông tin về việc thực hiện hiệu chuẩn công tác</w:t>
      </w:r>
    </w:p>
    <w:p w14:paraId="13813B3E" w14:textId="77777777" w:rsidR="00010B24" w:rsidRDefault="00010B24" w:rsidP="00010B24">
      <w:pPr>
        <w:ind w:firstLine="720"/>
        <w:jc w:val="both"/>
        <w:rPr>
          <w:rFonts w:ascii="Arial" w:hAnsi="Arial" w:cs="Arial"/>
          <w:sz w:val="20"/>
          <w:szCs w:val="20"/>
        </w:rPr>
      </w:pPr>
      <w:r>
        <w:rPr>
          <w:rFonts w:ascii="Arial" w:hAnsi="Arial" w:cs="Arial"/>
          <w:sz w:val="20"/>
          <w:szCs w:val="20"/>
        </w:rPr>
        <w:t>- Thông tin về việc thực hiện hiệu chuẩn định kỳ.</w:t>
      </w:r>
    </w:p>
    <w:p w14:paraId="5FCA728B" w14:textId="77777777" w:rsidR="00010B24" w:rsidRDefault="00010B24" w:rsidP="00010B24">
      <w:pPr>
        <w:ind w:firstLine="720"/>
        <w:jc w:val="both"/>
        <w:rPr>
          <w:rFonts w:ascii="Arial" w:hAnsi="Arial" w:cs="Arial"/>
          <w:sz w:val="20"/>
          <w:szCs w:val="20"/>
          <w:lang w:val="vi-VN"/>
        </w:rPr>
      </w:pPr>
    </w:p>
    <w:p w14:paraId="74992119" w14:textId="77777777" w:rsidR="00010B24" w:rsidRDefault="00010B24" w:rsidP="00010B24">
      <w:pPr>
        <w:jc w:val="center"/>
        <w:rPr>
          <w:rFonts w:ascii="Arial" w:hAnsi="Arial" w:cs="Arial"/>
          <w:b/>
          <w:sz w:val="20"/>
          <w:szCs w:val="20"/>
        </w:rPr>
      </w:pPr>
      <w:r>
        <w:rPr>
          <w:rFonts w:ascii="Arial" w:hAnsi="Arial" w:cs="Arial"/>
          <w:b/>
          <w:sz w:val="20"/>
          <w:szCs w:val="20"/>
        </w:rPr>
        <w:t>CHƯƠNG III</w:t>
      </w:r>
    </w:p>
    <w:p w14:paraId="3197BDC9" w14:textId="77777777" w:rsidR="00010B24" w:rsidRDefault="00010B24" w:rsidP="00010B24">
      <w:pPr>
        <w:jc w:val="center"/>
        <w:rPr>
          <w:rFonts w:ascii="Arial" w:hAnsi="Arial" w:cs="Arial"/>
          <w:b/>
          <w:sz w:val="20"/>
          <w:szCs w:val="20"/>
        </w:rPr>
      </w:pPr>
      <w:r>
        <w:rPr>
          <w:rFonts w:ascii="Arial" w:hAnsi="Arial" w:cs="Arial"/>
          <w:b/>
          <w:sz w:val="20"/>
          <w:szCs w:val="20"/>
        </w:rPr>
        <w:t>NHẬN XÉT VÀ ĐÁNH GIÁ KẾT QUẢ QUAN TRẮC</w:t>
      </w:r>
    </w:p>
    <w:p w14:paraId="25588BAF" w14:textId="77777777" w:rsidR="00010B24" w:rsidRDefault="00010B24" w:rsidP="00010B24">
      <w:pPr>
        <w:jc w:val="center"/>
        <w:rPr>
          <w:rFonts w:ascii="Arial" w:hAnsi="Arial" w:cs="Arial"/>
          <w:b/>
          <w:sz w:val="20"/>
          <w:szCs w:val="20"/>
        </w:rPr>
      </w:pPr>
    </w:p>
    <w:p w14:paraId="50F36CE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Phần nhận xét đánh giá bao gồm các thông tin cơ bản như sau:</w:t>
      </w:r>
    </w:p>
    <w:p w14:paraId="25A49EF9"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 Đánh giá về các số liệu và kết quả quan trắc của đợt theo từng khu vực và từng thành phần môi trường quy định trong chương trình quan trắc đã được phê duyệt so sánh với các QCVN và TCVN hiện hành. So sánh kết quả các điểm quan trắc môi trường nền và các điểm quan trắc tác động/các điểm quan trắc chất phát thải (nếu có).</w:t>
      </w:r>
    </w:p>
    <w:p w14:paraId="377388E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Vẽ biểu đồ và nhận xét sơ bộ về chất lượng môi trường theo không gian của từng thành phần môi trường (các biểu đồ có dạng cơ bản như dạng cột, dạng đường…). Thống kê các điểm quan trắc có thông số vượt quy chuẩn và các vấn đề bất thường nếu có (sơ bộ giải thích nguyên nhân).</w:t>
      </w:r>
    </w:p>
    <w:p w14:paraId="6656F21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So sánh chất lượng môi trường cùng thời điểm của những năm trước và với các đợt quan trắc khác trong năm (nếu có).</w:t>
      </w:r>
    </w:p>
    <w:p w14:paraId="3092015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Khuyến khích đánh giá chất lượng môi trường nước mặt lục địa bằng chỉ số chất lượng môi trường nước WQI.</w:t>
      </w:r>
    </w:p>
    <w:p w14:paraId="6C4B6902" w14:textId="77777777" w:rsidR="00010B24" w:rsidRDefault="00010B24" w:rsidP="00010B24">
      <w:pPr>
        <w:jc w:val="center"/>
        <w:rPr>
          <w:rFonts w:ascii="Arial" w:hAnsi="Arial" w:cs="Arial"/>
          <w:b/>
          <w:sz w:val="20"/>
          <w:szCs w:val="20"/>
        </w:rPr>
      </w:pPr>
    </w:p>
    <w:p w14:paraId="24086737" w14:textId="77777777" w:rsidR="00010B24" w:rsidRDefault="00010B24" w:rsidP="00010B24">
      <w:pPr>
        <w:jc w:val="center"/>
        <w:rPr>
          <w:rFonts w:ascii="Arial" w:hAnsi="Arial" w:cs="Arial"/>
          <w:b/>
          <w:sz w:val="20"/>
          <w:szCs w:val="20"/>
        </w:rPr>
      </w:pPr>
      <w:r>
        <w:rPr>
          <w:rFonts w:ascii="Arial" w:hAnsi="Arial" w:cs="Arial"/>
          <w:b/>
          <w:sz w:val="20"/>
          <w:szCs w:val="20"/>
        </w:rPr>
        <w:t>CHƯƠNG IV</w:t>
      </w:r>
    </w:p>
    <w:p w14:paraId="716C7BA0" w14:textId="77777777" w:rsidR="00010B24" w:rsidRDefault="00010B24" w:rsidP="00010B24">
      <w:pPr>
        <w:jc w:val="center"/>
        <w:rPr>
          <w:rFonts w:ascii="Arial" w:hAnsi="Arial" w:cs="Arial"/>
          <w:b/>
          <w:sz w:val="20"/>
          <w:szCs w:val="20"/>
        </w:rPr>
      </w:pPr>
      <w:r>
        <w:rPr>
          <w:rFonts w:ascii="Arial" w:hAnsi="Arial" w:cs="Arial"/>
          <w:b/>
          <w:sz w:val="20"/>
          <w:szCs w:val="20"/>
        </w:rPr>
        <w:t>NHẬN XÉT VÀ ĐÁNH GIÁ KẾT QUẢ QA/QC ĐỢT QUAN TRẮC</w:t>
      </w:r>
    </w:p>
    <w:p w14:paraId="69CF9060" w14:textId="77777777" w:rsidR="00010B24" w:rsidRDefault="00010B24" w:rsidP="00010B24">
      <w:pPr>
        <w:jc w:val="center"/>
        <w:rPr>
          <w:rFonts w:ascii="Arial" w:hAnsi="Arial" w:cs="Arial"/>
          <w:b/>
          <w:sz w:val="20"/>
          <w:szCs w:val="20"/>
        </w:rPr>
      </w:pPr>
    </w:p>
    <w:p w14:paraId="5AE29867"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4.1. Kết quả QA/QC hiện trường</w:t>
      </w:r>
    </w:p>
    <w:p w14:paraId="41FD85F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Thống kê số lượng mẫu thực và mẫu QC của đợt thực hiện quan trắc, so sánh kết quả phòng thí nghiệm và tính toán sai số theo công thức được lựa chọn (trình bày công thức áp dụng)...</w:t>
      </w:r>
    </w:p>
    <w:p w14:paraId="3609AA8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Nhận xét, đánh giá </w:t>
      </w:r>
      <w:r>
        <w:rPr>
          <w:rFonts w:ascii="Arial" w:hAnsi="Arial" w:cs="Arial"/>
          <w:sz w:val="20"/>
          <w:szCs w:val="20"/>
          <w:highlight w:val="white"/>
        </w:rPr>
        <w:t>kết quả</w:t>
      </w:r>
      <w:r>
        <w:rPr>
          <w:rFonts w:ascii="Arial" w:hAnsi="Arial" w:cs="Arial"/>
          <w:sz w:val="20"/>
          <w:szCs w:val="20"/>
        </w:rPr>
        <w:t xml:space="preserve"> mẫu trắng hiện trường, mẫu trắng vận chuyển, mẫu đúp.</w:t>
      </w:r>
    </w:p>
    <w:p w14:paraId="2BDED2CF"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4.2. Kết quả QA/QC trong phòng thí nghiệm</w:t>
      </w:r>
    </w:p>
    <w:p w14:paraId="1E4A0EAA" w14:textId="77777777" w:rsidR="00010B24" w:rsidRDefault="00010B24" w:rsidP="00010B24">
      <w:pPr>
        <w:ind w:firstLine="720"/>
        <w:jc w:val="both"/>
        <w:rPr>
          <w:rFonts w:ascii="Arial" w:hAnsi="Arial" w:cs="Arial"/>
          <w:sz w:val="20"/>
          <w:szCs w:val="20"/>
        </w:rPr>
      </w:pPr>
      <w:r>
        <w:rPr>
          <w:rFonts w:ascii="Arial" w:hAnsi="Arial" w:cs="Arial"/>
          <w:sz w:val="20"/>
          <w:szCs w:val="20"/>
        </w:rPr>
        <w:t>Nhận xét, đánh giá kết guả phân tích các mẫu lặp Phòng thí nghiệm, mẫu chuẩn thẩm tra, mẫu thêm chuẩn.</w:t>
      </w:r>
    </w:p>
    <w:p w14:paraId="1A2163D4" w14:textId="77777777" w:rsidR="00010B24" w:rsidRDefault="00010B24" w:rsidP="00010B24">
      <w:pPr>
        <w:ind w:firstLine="720"/>
        <w:jc w:val="both"/>
        <w:rPr>
          <w:rFonts w:ascii="Arial" w:hAnsi="Arial" w:cs="Arial"/>
          <w:sz w:val="20"/>
          <w:szCs w:val="20"/>
        </w:rPr>
      </w:pPr>
    </w:p>
    <w:p w14:paraId="0DFF8E37" w14:textId="77777777" w:rsidR="00010B24" w:rsidRDefault="00010B24" w:rsidP="00010B24">
      <w:pPr>
        <w:jc w:val="center"/>
        <w:rPr>
          <w:rFonts w:ascii="Arial" w:hAnsi="Arial" w:cs="Arial"/>
          <w:b/>
          <w:sz w:val="20"/>
          <w:szCs w:val="20"/>
        </w:rPr>
      </w:pPr>
      <w:r>
        <w:rPr>
          <w:rFonts w:ascii="Arial" w:hAnsi="Arial" w:cs="Arial"/>
          <w:b/>
          <w:sz w:val="20"/>
          <w:szCs w:val="20"/>
        </w:rPr>
        <w:t>CHƯƠNG V</w:t>
      </w:r>
    </w:p>
    <w:p w14:paraId="1FFF916D" w14:textId="77777777" w:rsidR="00010B24" w:rsidRDefault="00010B24" w:rsidP="00010B24">
      <w:pPr>
        <w:jc w:val="center"/>
        <w:rPr>
          <w:rFonts w:ascii="Arial" w:hAnsi="Arial" w:cs="Arial"/>
          <w:b/>
          <w:sz w:val="20"/>
          <w:szCs w:val="20"/>
        </w:rPr>
      </w:pPr>
      <w:r>
        <w:rPr>
          <w:rFonts w:ascii="Arial" w:hAnsi="Arial" w:cs="Arial"/>
          <w:b/>
          <w:sz w:val="20"/>
          <w:szCs w:val="20"/>
        </w:rPr>
        <w:t>KẾT LUẬN VÀ KIẾN NGHỊ</w:t>
      </w:r>
    </w:p>
    <w:p w14:paraId="2A7AB3FA" w14:textId="77777777" w:rsidR="00010B24" w:rsidRDefault="00010B24" w:rsidP="00010B24">
      <w:pPr>
        <w:rPr>
          <w:rFonts w:ascii="Arial" w:hAnsi="Arial" w:cs="Arial"/>
          <w:b/>
          <w:sz w:val="20"/>
          <w:szCs w:val="20"/>
        </w:rPr>
      </w:pPr>
    </w:p>
    <w:p w14:paraId="40574C32" w14:textId="77777777" w:rsidR="00010B24" w:rsidRDefault="00010B24" w:rsidP="00010B24">
      <w:pPr>
        <w:ind w:firstLine="720"/>
        <w:jc w:val="both"/>
        <w:rPr>
          <w:rFonts w:ascii="Arial" w:hAnsi="Arial" w:cs="Arial"/>
          <w:b/>
          <w:sz w:val="20"/>
          <w:szCs w:val="20"/>
        </w:rPr>
      </w:pPr>
      <w:r>
        <w:rPr>
          <w:rFonts w:ascii="Arial" w:hAnsi="Arial" w:cs="Arial"/>
          <w:b/>
          <w:sz w:val="20"/>
          <w:szCs w:val="20"/>
        </w:rPr>
        <w:t>5.1. Kết luận</w:t>
      </w:r>
    </w:p>
    <w:p w14:paraId="7012F3D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Đánh giá </w:t>
      </w:r>
      <w:r>
        <w:rPr>
          <w:rFonts w:ascii="Arial" w:hAnsi="Arial" w:cs="Arial"/>
          <w:sz w:val="20"/>
          <w:szCs w:val="20"/>
          <w:highlight w:val="white"/>
        </w:rPr>
        <w:t>kết quả</w:t>
      </w:r>
      <w:r>
        <w:rPr>
          <w:rFonts w:ascii="Arial" w:hAnsi="Arial" w:cs="Arial"/>
          <w:sz w:val="20"/>
          <w:szCs w:val="20"/>
        </w:rPr>
        <w:t xml:space="preserve"> thực hiện đợt quan trắc về tiến độ và thời gian thực hiện, mức độ và </w:t>
      </w:r>
      <w:r>
        <w:rPr>
          <w:rFonts w:ascii="Arial" w:hAnsi="Arial" w:cs="Arial"/>
          <w:sz w:val="20"/>
          <w:szCs w:val="20"/>
          <w:highlight w:val="white"/>
        </w:rPr>
        <w:t>kết quả</w:t>
      </w:r>
      <w:r>
        <w:rPr>
          <w:rFonts w:ascii="Arial" w:hAnsi="Arial" w:cs="Arial"/>
          <w:sz w:val="20"/>
          <w:szCs w:val="20"/>
        </w:rPr>
        <w:t xml:space="preserve"> áp dụng QA/QC trong quan trắc theo đúng quy định hiện hành.</w:t>
      </w:r>
    </w:p>
    <w:p w14:paraId="2221DC4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Nhận xét, đánh giá tình trạng hoạt động của hệ thống, công trình xử lý nước thải, khí thải </w:t>
      </w:r>
      <w:r>
        <w:rPr>
          <w:rStyle w:val="ThamchiuCcchu"/>
          <w:rFonts w:ascii="Arial" w:hAnsi="Arial" w:cs="Arial"/>
          <w:sz w:val="20"/>
          <w:szCs w:val="20"/>
        </w:rPr>
        <w:footnoteReference w:customMarkFollows="1" w:id="2"/>
        <w:t>(*)</w:t>
      </w:r>
      <w:r>
        <w:rPr>
          <w:rFonts w:ascii="Arial" w:hAnsi="Arial" w:cs="Arial"/>
          <w:sz w:val="20"/>
          <w:szCs w:val="20"/>
        </w:rPr>
        <w:t>.</w:t>
      </w:r>
    </w:p>
    <w:p w14:paraId="080D0AE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chung về chất lượng môi trường theo từng thành phần quan trắc.</w:t>
      </w:r>
    </w:p>
    <w:p w14:paraId="7767273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Đánh giá chất lượng môi trường khu vực sản xuất và môi trường xung quanh </w:t>
      </w:r>
      <w:r>
        <w:rPr>
          <w:rStyle w:val="ThamchiuCcchu"/>
          <w:rFonts w:ascii="Arial" w:hAnsi="Arial" w:cs="Arial"/>
          <w:sz w:val="20"/>
          <w:szCs w:val="20"/>
        </w:rPr>
        <w:footnoteReference w:customMarkFollows="1" w:id="3"/>
        <w:t>(*)</w:t>
      </w:r>
      <w:r>
        <w:rPr>
          <w:rFonts w:ascii="Arial" w:hAnsi="Arial" w:cs="Arial"/>
          <w:sz w:val="20"/>
          <w:szCs w:val="20"/>
        </w:rPr>
        <w:t>.</w:t>
      </w:r>
    </w:p>
    <w:p w14:paraId="4B583BC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xét, đánh giá về các chất phát thải có đảm bảo QCVN và TCVN hiện hành hay không (*).</w:t>
      </w:r>
    </w:p>
    <w:p w14:paraId="12FA1032" w14:textId="77777777" w:rsidR="00010B24" w:rsidRDefault="00010B24" w:rsidP="00010B24">
      <w:pPr>
        <w:spacing w:after="120"/>
        <w:ind w:firstLine="720"/>
        <w:jc w:val="both"/>
        <w:rPr>
          <w:rFonts w:ascii="Arial" w:hAnsi="Arial" w:cs="Arial"/>
          <w:b/>
          <w:sz w:val="20"/>
          <w:szCs w:val="20"/>
          <w:lang w:val="vi-VN"/>
        </w:rPr>
      </w:pPr>
      <w:r>
        <w:rPr>
          <w:rFonts w:ascii="Arial" w:hAnsi="Arial" w:cs="Arial"/>
          <w:b/>
          <w:sz w:val="20"/>
          <w:szCs w:val="20"/>
        </w:rPr>
        <w:t>5.2. Các kiến nghị</w:t>
      </w:r>
    </w:p>
    <w:p w14:paraId="1E4C0BE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Đề xuất các kiến nghị</w:t>
      </w:r>
    </w:p>
    <w:p w14:paraId="66719088" w14:textId="77777777" w:rsidR="00010B24" w:rsidRDefault="00010B24" w:rsidP="00010B24">
      <w:pPr>
        <w:rPr>
          <w:rFonts w:ascii="Arial" w:hAnsi="Arial" w:cs="Arial"/>
          <w:b/>
          <w:sz w:val="20"/>
          <w:szCs w:val="20"/>
          <w:lang w:val="vi-VN"/>
        </w:rPr>
      </w:pPr>
      <w:r>
        <w:rPr>
          <w:rFonts w:ascii="Arial" w:hAnsi="Arial" w:cs="Arial"/>
          <w:b/>
          <w:sz w:val="20"/>
          <w:szCs w:val="20"/>
        </w:rPr>
        <w:t>PHỤ LỤC</w:t>
      </w:r>
    </w:p>
    <w:p w14:paraId="2DC295A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Phụ lục 1: Tổng hợp tình hình hoạt động của </w:t>
      </w:r>
      <w:r>
        <w:rPr>
          <w:rFonts w:ascii="Arial" w:hAnsi="Arial" w:cs="Arial"/>
          <w:sz w:val="20"/>
          <w:szCs w:val="20"/>
          <w:highlight w:val="white"/>
        </w:rPr>
        <w:t>cơ sở</w:t>
      </w:r>
      <w:r>
        <w:rPr>
          <w:rFonts w:ascii="Arial" w:hAnsi="Arial" w:cs="Arial"/>
          <w:sz w:val="20"/>
          <w:szCs w:val="20"/>
        </w:rPr>
        <w:t xml:space="preserve"> sản xuất kinh doanh, dịch vụ.</w:t>
      </w:r>
    </w:p>
    <w:p w14:paraId="1CF44F9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Phụ lục 2: Tổng hợp kết quả quan trắc đợt.</w:t>
      </w:r>
    </w:p>
    <w:p w14:paraId="639DE324" w14:textId="77777777" w:rsidR="00010B24" w:rsidRDefault="00010B24" w:rsidP="00010B24">
      <w:pPr>
        <w:ind w:firstLine="720"/>
        <w:jc w:val="both"/>
        <w:rPr>
          <w:rFonts w:ascii="Arial" w:hAnsi="Arial" w:cs="Arial"/>
          <w:sz w:val="20"/>
          <w:szCs w:val="20"/>
        </w:rPr>
      </w:pPr>
      <w:r>
        <w:rPr>
          <w:rFonts w:ascii="Arial" w:hAnsi="Arial" w:cs="Arial"/>
          <w:sz w:val="20"/>
          <w:szCs w:val="20"/>
        </w:rPr>
        <w:t>- Phụ lục 3: Phiếu trả kết quả phân tích mẫu, có dấu của đơn vị thực hiện quan trắc (đối với các đơn vị có thuê bên tư vấn thực hiện phân tích mẫu).</w:t>
      </w:r>
    </w:p>
    <w:p w14:paraId="3B1FB804" w14:textId="77777777" w:rsidR="00010B24" w:rsidRDefault="00010B24" w:rsidP="00010B24">
      <w:pPr>
        <w:ind w:firstLine="720"/>
        <w:jc w:val="both"/>
        <w:rPr>
          <w:rFonts w:ascii="Arial" w:hAnsi="Arial" w:cs="Arial"/>
          <w:sz w:val="20"/>
          <w:szCs w:val="20"/>
        </w:rPr>
      </w:pPr>
    </w:p>
    <w:p w14:paraId="4AE3466C" w14:textId="77777777" w:rsidR="00010B24" w:rsidRDefault="00010B24" w:rsidP="00010B24">
      <w:pPr>
        <w:jc w:val="center"/>
        <w:rPr>
          <w:rFonts w:ascii="Arial" w:hAnsi="Arial" w:cs="Arial"/>
          <w:b/>
          <w:sz w:val="20"/>
          <w:szCs w:val="20"/>
        </w:rPr>
      </w:pPr>
      <w:bookmarkStart w:id="59" w:name="chuong_phuluc_6"/>
      <w:r>
        <w:rPr>
          <w:rFonts w:ascii="Arial" w:hAnsi="Arial" w:cs="Arial"/>
          <w:b/>
          <w:sz w:val="20"/>
          <w:szCs w:val="20"/>
        </w:rPr>
        <w:t>PHỤ LỤC</w:t>
      </w:r>
      <w:bookmarkEnd w:id="59"/>
    </w:p>
    <w:p w14:paraId="0C117654" w14:textId="77777777" w:rsidR="00010B24" w:rsidRDefault="00010B24" w:rsidP="00010B24">
      <w:pPr>
        <w:jc w:val="center"/>
        <w:rPr>
          <w:rFonts w:ascii="Arial" w:hAnsi="Arial" w:cs="Arial"/>
          <w:b/>
          <w:sz w:val="20"/>
          <w:szCs w:val="20"/>
          <w:lang w:val="vi-VN"/>
        </w:rPr>
      </w:pPr>
    </w:p>
    <w:p w14:paraId="14F526DF" w14:textId="77777777" w:rsidR="00010B24" w:rsidRDefault="00010B24" w:rsidP="00010B24">
      <w:pPr>
        <w:jc w:val="center"/>
        <w:rPr>
          <w:rFonts w:ascii="Arial" w:hAnsi="Arial" w:cs="Arial"/>
          <w:b/>
          <w:sz w:val="20"/>
          <w:szCs w:val="20"/>
        </w:rPr>
      </w:pPr>
      <w:r>
        <w:rPr>
          <w:rFonts w:ascii="Arial" w:hAnsi="Arial" w:cs="Arial"/>
          <w:b/>
          <w:sz w:val="20"/>
          <w:szCs w:val="20"/>
        </w:rPr>
        <w:t>Phụ lục 1: Tổng hợp tình hình hoạt động hoạt động của cơ sở sản xuất kinh doanh, dịch vụ</w:t>
      </w:r>
    </w:p>
    <w:p w14:paraId="1BE0EEE3"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1. Tên doanh nghiệp</w:t>
      </w:r>
    </w:p>
    <w:p w14:paraId="1F3944F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Loại hình sản xuất chính</w:t>
      </w:r>
    </w:p>
    <w:p w14:paraId="7316C08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Diện tích (ha)</w:t>
      </w:r>
    </w:p>
    <w:p w14:paraId="4AE4888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Tình trạng hệ thống xử lý khí thải</w:t>
      </w:r>
    </w:p>
    <w:p w14:paraId="3C56978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Tổng lượng nước thải (m</w:t>
      </w:r>
      <w:r>
        <w:rPr>
          <w:rFonts w:ascii="Arial" w:hAnsi="Arial" w:cs="Arial"/>
          <w:sz w:val="20"/>
          <w:szCs w:val="20"/>
          <w:vertAlign w:val="superscript"/>
        </w:rPr>
        <w:t>3</w:t>
      </w:r>
      <w:r>
        <w:rPr>
          <w:rFonts w:ascii="Arial" w:hAnsi="Arial" w:cs="Arial"/>
          <w:sz w:val="20"/>
          <w:szCs w:val="20"/>
        </w:rPr>
        <w:t>/năm)</w:t>
      </w:r>
    </w:p>
    <w:p w14:paraId="61010DB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6. Tình trạng lập báo cáo quan trắc môi trường</w:t>
      </w:r>
    </w:p>
    <w:p w14:paraId="0078B566" w14:textId="77777777" w:rsidR="00010B24" w:rsidRDefault="00010B24" w:rsidP="00010B24">
      <w:pPr>
        <w:jc w:val="center"/>
        <w:rPr>
          <w:rFonts w:ascii="Arial" w:hAnsi="Arial" w:cs="Arial"/>
          <w:b/>
          <w:sz w:val="20"/>
          <w:szCs w:val="20"/>
        </w:rPr>
      </w:pPr>
      <w:r>
        <w:rPr>
          <w:rFonts w:ascii="Arial" w:hAnsi="Arial" w:cs="Arial"/>
          <w:b/>
          <w:sz w:val="20"/>
          <w:szCs w:val="20"/>
        </w:rPr>
        <w:t>Phụ lục 2: Tổng hợp kết quả quan trắc đợt</w:t>
      </w:r>
    </w:p>
    <w:p w14:paraId="31D3C433" w14:textId="77777777" w:rsidR="00010B24" w:rsidRDefault="00010B24" w:rsidP="00010B24">
      <w:pPr>
        <w:rPr>
          <w:rFonts w:ascii="Arial" w:hAnsi="Arial" w:cs="Arial"/>
          <w:b/>
          <w:sz w:val="20"/>
          <w:szCs w:val="20"/>
        </w:rPr>
      </w:pPr>
      <w:r>
        <w:rPr>
          <w:rFonts w:ascii="Arial" w:hAnsi="Arial" w:cs="Arial"/>
          <w:b/>
          <w:sz w:val="20"/>
          <w:szCs w:val="20"/>
        </w:rPr>
        <w:t>Bảng PL2.1. Kết quả quan trắc thành phần môi trường nước mặt lục địa, nước biển, nước mưa, nước ngầm, nước thải, không khí xung quanh, khí thải, trầm tích, đất</w:t>
      </w:r>
    </w:p>
    <w:p w14:paraId="241AB092" w14:textId="77777777" w:rsidR="00010B24" w:rsidRDefault="00010B24" w:rsidP="00010B24">
      <w:pP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9"/>
        <w:gridCol w:w="1264"/>
        <w:gridCol w:w="1126"/>
        <w:gridCol w:w="987"/>
        <w:gridCol w:w="1095"/>
        <w:gridCol w:w="985"/>
        <w:gridCol w:w="1008"/>
        <w:gridCol w:w="1848"/>
      </w:tblGrid>
      <w:tr w:rsidR="00010B24" w14:paraId="0CB322CE"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vAlign w:val="center"/>
            <w:hideMark/>
          </w:tcPr>
          <w:p w14:paraId="2EF4A06D" w14:textId="77777777" w:rsidR="00010B24" w:rsidRDefault="00010B24">
            <w:pPr>
              <w:widowControl w:val="0"/>
              <w:jc w:val="center"/>
              <w:rPr>
                <w:rFonts w:ascii="Arial" w:hAnsi="Arial" w:cs="Arial"/>
                <w:color w:val="000000"/>
                <w:sz w:val="20"/>
                <w:szCs w:val="20"/>
                <w:lang w:val="vi-VN" w:eastAsia="vi-VN"/>
              </w:rPr>
            </w:pPr>
            <w:r>
              <w:rPr>
                <w:rFonts w:ascii="Arial" w:hAnsi="Arial" w:cs="Arial"/>
                <w:b/>
                <w:sz w:val="20"/>
                <w:szCs w:val="20"/>
              </w:rPr>
              <w:t>STT</w:t>
            </w:r>
          </w:p>
        </w:tc>
        <w:tc>
          <w:tcPr>
            <w:tcW w:w="1357" w:type="dxa"/>
            <w:vMerge w:val="restart"/>
            <w:tcBorders>
              <w:top w:val="single" w:sz="2" w:space="0" w:color="auto"/>
              <w:left w:val="single" w:sz="2" w:space="0" w:color="auto"/>
              <w:bottom w:val="single" w:sz="2" w:space="0" w:color="auto"/>
              <w:right w:val="single" w:sz="2" w:space="0" w:color="auto"/>
            </w:tcBorders>
            <w:vAlign w:val="center"/>
            <w:hideMark/>
          </w:tcPr>
          <w:p w14:paraId="79BB4D73" w14:textId="77777777" w:rsidR="00010B24" w:rsidRDefault="00010B24">
            <w:pPr>
              <w:widowControl w:val="0"/>
              <w:jc w:val="center"/>
              <w:rPr>
                <w:rFonts w:ascii="Arial" w:hAnsi="Arial" w:cs="Arial"/>
                <w:color w:val="000000"/>
                <w:sz w:val="20"/>
                <w:szCs w:val="20"/>
                <w:lang w:val="vi-VN" w:eastAsia="vi-VN"/>
              </w:rPr>
            </w:pPr>
            <w:r>
              <w:rPr>
                <w:rFonts w:ascii="Arial" w:hAnsi="Arial" w:cs="Arial"/>
                <w:b/>
                <w:sz w:val="20"/>
                <w:szCs w:val="20"/>
              </w:rPr>
              <w:t>Ký hiệu điểm quan trắc</w:t>
            </w:r>
          </w:p>
        </w:tc>
        <w:tc>
          <w:tcPr>
            <w:tcW w:w="1189" w:type="dxa"/>
            <w:vMerge w:val="restart"/>
            <w:tcBorders>
              <w:top w:val="single" w:sz="2" w:space="0" w:color="auto"/>
              <w:left w:val="single" w:sz="2" w:space="0" w:color="auto"/>
              <w:bottom w:val="single" w:sz="2" w:space="0" w:color="auto"/>
              <w:right w:val="single" w:sz="2" w:space="0" w:color="auto"/>
            </w:tcBorders>
            <w:vAlign w:val="center"/>
            <w:hideMark/>
          </w:tcPr>
          <w:p w14:paraId="219720CA" w14:textId="77777777" w:rsidR="00010B24" w:rsidRDefault="00010B24">
            <w:pPr>
              <w:widowControl w:val="0"/>
              <w:jc w:val="center"/>
              <w:rPr>
                <w:rFonts w:ascii="Arial" w:hAnsi="Arial" w:cs="Arial"/>
                <w:color w:val="000000"/>
                <w:sz w:val="20"/>
                <w:szCs w:val="20"/>
                <w:lang w:val="vi-VN" w:eastAsia="vi-VN"/>
              </w:rPr>
            </w:pPr>
            <w:r>
              <w:rPr>
                <w:rFonts w:ascii="Arial" w:hAnsi="Arial" w:cs="Arial"/>
                <w:b/>
                <w:sz w:val="20"/>
                <w:szCs w:val="20"/>
              </w:rPr>
              <w:t>Ký hiệu mẫu</w:t>
            </w:r>
          </w:p>
        </w:tc>
        <w:tc>
          <w:tcPr>
            <w:tcW w:w="3163" w:type="dxa"/>
            <w:gridSpan w:val="3"/>
            <w:tcBorders>
              <w:top w:val="single" w:sz="2" w:space="0" w:color="auto"/>
              <w:left w:val="single" w:sz="2" w:space="0" w:color="auto"/>
              <w:bottom w:val="single" w:sz="2" w:space="0" w:color="auto"/>
              <w:right w:val="single" w:sz="2" w:space="0" w:color="auto"/>
            </w:tcBorders>
            <w:vAlign w:val="center"/>
            <w:hideMark/>
          </w:tcPr>
          <w:p w14:paraId="3DD1A5B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Nhóm thông số 1</w:t>
            </w:r>
          </w:p>
        </w:tc>
        <w:tc>
          <w:tcPr>
            <w:tcW w:w="3051" w:type="dxa"/>
            <w:gridSpan w:val="2"/>
            <w:tcBorders>
              <w:top w:val="single" w:sz="2" w:space="0" w:color="auto"/>
              <w:left w:val="single" w:sz="2" w:space="0" w:color="auto"/>
              <w:bottom w:val="single" w:sz="2" w:space="0" w:color="auto"/>
              <w:right w:val="single" w:sz="2" w:space="0" w:color="auto"/>
            </w:tcBorders>
            <w:vAlign w:val="center"/>
            <w:hideMark/>
          </w:tcPr>
          <w:p w14:paraId="2ED06B5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Nhóm thông số 2</w:t>
            </w:r>
          </w:p>
        </w:tc>
      </w:tr>
      <w:tr w:rsidR="00010B24" w14:paraId="4353494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F4AFAC6"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8351C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E4FC95" w14:textId="77777777" w:rsidR="00010B24" w:rsidRDefault="00010B24">
            <w:pPr>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vAlign w:val="center"/>
            <w:hideMark/>
          </w:tcPr>
          <w:p w14:paraId="6DBAD04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Thống số</w:t>
            </w:r>
          </w:p>
        </w:tc>
        <w:tc>
          <w:tcPr>
            <w:tcW w:w="1139" w:type="dxa"/>
            <w:tcBorders>
              <w:top w:val="single" w:sz="2" w:space="0" w:color="auto"/>
              <w:left w:val="single" w:sz="2" w:space="0" w:color="auto"/>
              <w:bottom w:val="single" w:sz="2" w:space="0" w:color="auto"/>
              <w:right w:val="single" w:sz="2" w:space="0" w:color="auto"/>
            </w:tcBorders>
            <w:vAlign w:val="center"/>
            <w:hideMark/>
          </w:tcPr>
          <w:p w14:paraId="32D5CA4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011" w:type="dxa"/>
            <w:tcBorders>
              <w:top w:val="single" w:sz="2" w:space="0" w:color="auto"/>
              <w:left w:val="single" w:sz="2" w:space="0" w:color="auto"/>
              <w:bottom w:val="single" w:sz="2" w:space="0" w:color="auto"/>
              <w:right w:val="single" w:sz="2" w:space="0" w:color="auto"/>
            </w:tcBorders>
            <w:vAlign w:val="center"/>
            <w:hideMark/>
          </w:tcPr>
          <w:p w14:paraId="4EBECBF5"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w:t>
            </w:r>
          </w:p>
        </w:tc>
        <w:tc>
          <w:tcPr>
            <w:tcW w:w="1037" w:type="dxa"/>
            <w:tcBorders>
              <w:top w:val="single" w:sz="2" w:space="0" w:color="auto"/>
              <w:left w:val="single" w:sz="2" w:space="0" w:color="auto"/>
              <w:bottom w:val="single" w:sz="2" w:space="0" w:color="auto"/>
              <w:right w:val="single" w:sz="2" w:space="0" w:color="auto"/>
            </w:tcBorders>
            <w:vAlign w:val="center"/>
            <w:hideMark/>
          </w:tcPr>
          <w:p w14:paraId="08A343A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2014" w:type="dxa"/>
            <w:tcBorders>
              <w:top w:val="single" w:sz="2" w:space="0" w:color="auto"/>
              <w:left w:val="single" w:sz="2" w:space="0" w:color="auto"/>
              <w:bottom w:val="single" w:sz="2" w:space="0" w:color="auto"/>
              <w:right w:val="single" w:sz="2" w:space="0" w:color="auto"/>
            </w:tcBorders>
            <w:vAlign w:val="center"/>
            <w:hideMark/>
          </w:tcPr>
          <w:p w14:paraId="7A66583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r>
      <w:tr w:rsidR="00010B24" w14:paraId="4650FB09"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D2F79E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6504A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6FBA28" w14:textId="77777777" w:rsidR="00010B24" w:rsidRDefault="00010B24">
            <w:pPr>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vAlign w:val="center"/>
            <w:hideMark/>
          </w:tcPr>
          <w:p w14:paraId="78455B4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highlight w:val="white"/>
              </w:rPr>
              <w:t>Đơn vị</w:t>
            </w:r>
            <w:r>
              <w:rPr>
                <w:rFonts w:ascii="Arial" w:hAnsi="Arial" w:cs="Arial"/>
                <w:b/>
                <w:sz w:val="20"/>
                <w:szCs w:val="20"/>
              </w:rPr>
              <w:t xml:space="preserve"> đo</w:t>
            </w:r>
          </w:p>
        </w:tc>
        <w:tc>
          <w:tcPr>
            <w:tcW w:w="1139" w:type="dxa"/>
            <w:tcBorders>
              <w:top w:val="single" w:sz="2" w:space="0" w:color="auto"/>
              <w:left w:val="single" w:sz="2" w:space="0" w:color="auto"/>
              <w:bottom w:val="single" w:sz="2" w:space="0" w:color="auto"/>
              <w:right w:val="single" w:sz="2" w:space="0" w:color="auto"/>
            </w:tcBorders>
            <w:vAlign w:val="center"/>
            <w:hideMark/>
          </w:tcPr>
          <w:p w14:paraId="17CCCA2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 đo</w:t>
            </w:r>
          </w:p>
        </w:tc>
        <w:tc>
          <w:tcPr>
            <w:tcW w:w="1011" w:type="dxa"/>
            <w:tcBorders>
              <w:top w:val="single" w:sz="2" w:space="0" w:color="auto"/>
              <w:left w:val="single" w:sz="2" w:space="0" w:color="auto"/>
              <w:bottom w:val="single" w:sz="2" w:space="0" w:color="auto"/>
              <w:right w:val="single" w:sz="2" w:space="0" w:color="auto"/>
            </w:tcBorders>
            <w:vAlign w:val="center"/>
            <w:hideMark/>
          </w:tcPr>
          <w:p w14:paraId="2675108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highlight w:val="white"/>
              </w:rPr>
              <w:t>Đơn vị</w:t>
            </w:r>
            <w:r>
              <w:rPr>
                <w:rFonts w:ascii="Arial" w:hAnsi="Arial" w:cs="Arial"/>
                <w:b/>
                <w:sz w:val="20"/>
                <w:szCs w:val="20"/>
              </w:rPr>
              <w:t xml:space="preserve"> đo</w:t>
            </w:r>
          </w:p>
        </w:tc>
        <w:tc>
          <w:tcPr>
            <w:tcW w:w="1037" w:type="dxa"/>
            <w:tcBorders>
              <w:top w:val="single" w:sz="2" w:space="0" w:color="auto"/>
              <w:left w:val="single" w:sz="2" w:space="0" w:color="auto"/>
              <w:bottom w:val="single" w:sz="2" w:space="0" w:color="auto"/>
              <w:right w:val="single" w:sz="2" w:space="0" w:color="auto"/>
            </w:tcBorders>
            <w:vAlign w:val="center"/>
            <w:hideMark/>
          </w:tcPr>
          <w:p w14:paraId="74076E9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highlight w:val="white"/>
              </w:rPr>
              <w:t>Đơn vị</w:t>
            </w:r>
            <w:r>
              <w:rPr>
                <w:rFonts w:ascii="Arial" w:hAnsi="Arial" w:cs="Arial"/>
                <w:b/>
                <w:sz w:val="20"/>
                <w:szCs w:val="20"/>
              </w:rPr>
              <w:t xml:space="preserve"> đo</w:t>
            </w:r>
          </w:p>
        </w:tc>
        <w:tc>
          <w:tcPr>
            <w:tcW w:w="2014" w:type="dxa"/>
            <w:tcBorders>
              <w:top w:val="single" w:sz="2" w:space="0" w:color="auto"/>
              <w:left w:val="single" w:sz="2" w:space="0" w:color="auto"/>
              <w:bottom w:val="single" w:sz="2" w:space="0" w:color="auto"/>
              <w:right w:val="single" w:sz="2" w:space="0" w:color="auto"/>
            </w:tcBorders>
            <w:vAlign w:val="center"/>
            <w:hideMark/>
          </w:tcPr>
          <w:p w14:paraId="5C29AFF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 đo</w:t>
            </w:r>
          </w:p>
        </w:tc>
      </w:tr>
      <w:tr w:rsidR="00010B24" w14:paraId="6D4EE1E4"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vAlign w:val="center"/>
            <w:hideMark/>
          </w:tcPr>
          <w:p w14:paraId="2BBB73B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357" w:type="dxa"/>
            <w:vMerge w:val="restart"/>
            <w:tcBorders>
              <w:top w:val="single" w:sz="2" w:space="0" w:color="auto"/>
              <w:left w:val="single" w:sz="2" w:space="0" w:color="auto"/>
              <w:bottom w:val="single" w:sz="2" w:space="0" w:color="auto"/>
              <w:right w:val="single" w:sz="2" w:space="0" w:color="auto"/>
            </w:tcBorders>
            <w:vAlign w:val="center"/>
            <w:hideMark/>
          </w:tcPr>
          <w:p w14:paraId="51531F74"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Ký hiệu điểm 1</w:t>
            </w:r>
          </w:p>
        </w:tc>
        <w:tc>
          <w:tcPr>
            <w:tcW w:w="1189" w:type="dxa"/>
            <w:tcBorders>
              <w:top w:val="single" w:sz="2" w:space="0" w:color="auto"/>
              <w:left w:val="single" w:sz="2" w:space="0" w:color="auto"/>
              <w:bottom w:val="single" w:sz="2" w:space="0" w:color="auto"/>
              <w:right w:val="single" w:sz="2" w:space="0" w:color="auto"/>
            </w:tcBorders>
            <w:vAlign w:val="center"/>
            <w:hideMark/>
          </w:tcPr>
          <w:p w14:paraId="7CEA752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Mẫu 01</w:t>
            </w:r>
          </w:p>
        </w:tc>
        <w:tc>
          <w:tcPr>
            <w:tcW w:w="1013" w:type="dxa"/>
            <w:tcBorders>
              <w:top w:val="single" w:sz="2" w:space="0" w:color="auto"/>
              <w:left w:val="single" w:sz="2" w:space="0" w:color="auto"/>
              <w:bottom w:val="single" w:sz="2" w:space="0" w:color="auto"/>
              <w:right w:val="single" w:sz="2" w:space="0" w:color="auto"/>
            </w:tcBorders>
            <w:vAlign w:val="center"/>
          </w:tcPr>
          <w:p w14:paraId="499DA5CC"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3FEE5F59"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36CCA3D0"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63B52B2B"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3845EAD6" w14:textId="77777777" w:rsidR="00010B24" w:rsidRDefault="00010B24">
            <w:pPr>
              <w:widowControl w:val="0"/>
              <w:jc w:val="center"/>
              <w:rPr>
                <w:rFonts w:ascii="Arial" w:hAnsi="Arial" w:cs="Arial"/>
                <w:color w:val="000000"/>
                <w:sz w:val="20"/>
                <w:szCs w:val="20"/>
                <w:lang w:val="vi-VN" w:eastAsia="vi-VN"/>
              </w:rPr>
            </w:pPr>
          </w:p>
        </w:tc>
      </w:tr>
      <w:tr w:rsidR="00010B24" w14:paraId="3FAF657B"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63CD2F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769111" w14:textId="77777777" w:rsidR="00010B24" w:rsidRDefault="00010B24">
            <w:pPr>
              <w:rPr>
                <w:rFonts w:ascii="Arial" w:hAnsi="Arial" w:cs="Arial"/>
                <w:color w:val="000000"/>
                <w:sz w:val="20"/>
                <w:szCs w:val="20"/>
                <w:lang w:eastAsia="vi-VN"/>
              </w:rPr>
            </w:pPr>
          </w:p>
        </w:tc>
        <w:tc>
          <w:tcPr>
            <w:tcW w:w="1189" w:type="dxa"/>
            <w:tcBorders>
              <w:top w:val="single" w:sz="2" w:space="0" w:color="auto"/>
              <w:left w:val="single" w:sz="2" w:space="0" w:color="auto"/>
              <w:bottom w:val="single" w:sz="2" w:space="0" w:color="auto"/>
              <w:right w:val="single" w:sz="2" w:space="0" w:color="auto"/>
            </w:tcBorders>
            <w:vAlign w:val="center"/>
            <w:hideMark/>
          </w:tcPr>
          <w:p w14:paraId="6DA8279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Mẫu 02</w:t>
            </w:r>
          </w:p>
        </w:tc>
        <w:tc>
          <w:tcPr>
            <w:tcW w:w="1013" w:type="dxa"/>
            <w:tcBorders>
              <w:top w:val="single" w:sz="2" w:space="0" w:color="auto"/>
              <w:left w:val="single" w:sz="2" w:space="0" w:color="auto"/>
              <w:bottom w:val="single" w:sz="2" w:space="0" w:color="auto"/>
              <w:right w:val="single" w:sz="2" w:space="0" w:color="auto"/>
            </w:tcBorders>
            <w:vAlign w:val="center"/>
          </w:tcPr>
          <w:p w14:paraId="6704CE8F"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3E752F06"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3099C250"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15C03555"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09CAAF2F" w14:textId="77777777" w:rsidR="00010B24" w:rsidRDefault="00010B24">
            <w:pPr>
              <w:widowControl w:val="0"/>
              <w:jc w:val="center"/>
              <w:rPr>
                <w:rFonts w:ascii="Arial" w:hAnsi="Arial" w:cs="Arial"/>
                <w:color w:val="000000"/>
                <w:sz w:val="20"/>
                <w:szCs w:val="20"/>
                <w:lang w:val="vi-VN" w:eastAsia="vi-VN"/>
              </w:rPr>
            </w:pPr>
          </w:p>
        </w:tc>
      </w:tr>
      <w:tr w:rsidR="00010B24" w14:paraId="4222DAC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6D4FD7E"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0DB47F" w14:textId="77777777" w:rsidR="00010B24" w:rsidRDefault="00010B24">
            <w:pPr>
              <w:rPr>
                <w:rFonts w:ascii="Arial" w:hAnsi="Arial" w:cs="Arial"/>
                <w:color w:val="000000"/>
                <w:sz w:val="20"/>
                <w:szCs w:val="20"/>
                <w:lang w:eastAsia="vi-VN"/>
              </w:rPr>
            </w:pPr>
          </w:p>
        </w:tc>
        <w:tc>
          <w:tcPr>
            <w:tcW w:w="1189" w:type="dxa"/>
            <w:tcBorders>
              <w:top w:val="single" w:sz="2" w:space="0" w:color="auto"/>
              <w:left w:val="single" w:sz="2" w:space="0" w:color="auto"/>
              <w:bottom w:val="single" w:sz="2" w:space="0" w:color="auto"/>
              <w:right w:val="single" w:sz="2" w:space="0" w:color="auto"/>
            </w:tcBorders>
            <w:vAlign w:val="center"/>
            <w:hideMark/>
          </w:tcPr>
          <w:p w14:paraId="4CD2514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Mẫu 03</w:t>
            </w:r>
          </w:p>
        </w:tc>
        <w:tc>
          <w:tcPr>
            <w:tcW w:w="1013" w:type="dxa"/>
            <w:tcBorders>
              <w:top w:val="single" w:sz="2" w:space="0" w:color="auto"/>
              <w:left w:val="single" w:sz="2" w:space="0" w:color="auto"/>
              <w:bottom w:val="single" w:sz="2" w:space="0" w:color="auto"/>
              <w:right w:val="single" w:sz="2" w:space="0" w:color="auto"/>
            </w:tcBorders>
            <w:vAlign w:val="center"/>
          </w:tcPr>
          <w:p w14:paraId="3B85661D"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07AB4566"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50920BE2"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0DDEAEED"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32E97B10" w14:textId="77777777" w:rsidR="00010B24" w:rsidRDefault="00010B24">
            <w:pPr>
              <w:widowControl w:val="0"/>
              <w:jc w:val="center"/>
              <w:rPr>
                <w:rFonts w:ascii="Arial" w:hAnsi="Arial" w:cs="Arial"/>
                <w:color w:val="000000"/>
                <w:sz w:val="20"/>
                <w:szCs w:val="20"/>
                <w:lang w:val="vi-VN" w:eastAsia="vi-VN"/>
              </w:rPr>
            </w:pPr>
          </w:p>
        </w:tc>
      </w:tr>
      <w:tr w:rsidR="00010B24" w14:paraId="05C65A64"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E30909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289BF8" w14:textId="77777777" w:rsidR="00010B24" w:rsidRDefault="00010B24">
            <w:pPr>
              <w:rPr>
                <w:rFonts w:ascii="Arial" w:hAnsi="Arial" w:cs="Arial"/>
                <w:color w:val="000000"/>
                <w:sz w:val="20"/>
                <w:szCs w:val="20"/>
                <w:lang w:eastAsia="vi-VN"/>
              </w:rPr>
            </w:pPr>
          </w:p>
        </w:tc>
        <w:tc>
          <w:tcPr>
            <w:tcW w:w="1189" w:type="dxa"/>
            <w:tcBorders>
              <w:top w:val="single" w:sz="2" w:space="0" w:color="auto"/>
              <w:left w:val="single" w:sz="2" w:space="0" w:color="auto"/>
              <w:bottom w:val="single" w:sz="2" w:space="0" w:color="auto"/>
              <w:right w:val="single" w:sz="2" w:space="0" w:color="auto"/>
            </w:tcBorders>
            <w:vAlign w:val="center"/>
            <w:hideMark/>
          </w:tcPr>
          <w:p w14:paraId="08F4572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Trung bình</w:t>
            </w:r>
          </w:p>
        </w:tc>
        <w:tc>
          <w:tcPr>
            <w:tcW w:w="1013" w:type="dxa"/>
            <w:tcBorders>
              <w:top w:val="single" w:sz="2" w:space="0" w:color="auto"/>
              <w:left w:val="single" w:sz="2" w:space="0" w:color="auto"/>
              <w:bottom w:val="single" w:sz="2" w:space="0" w:color="auto"/>
              <w:right w:val="single" w:sz="2" w:space="0" w:color="auto"/>
            </w:tcBorders>
            <w:vAlign w:val="center"/>
          </w:tcPr>
          <w:p w14:paraId="20BF6542"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699C4767"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2B6C1DA0"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6DB9497B"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7844E306" w14:textId="77777777" w:rsidR="00010B24" w:rsidRDefault="00010B24">
            <w:pPr>
              <w:widowControl w:val="0"/>
              <w:jc w:val="center"/>
              <w:rPr>
                <w:rFonts w:ascii="Arial" w:hAnsi="Arial" w:cs="Arial"/>
                <w:color w:val="000000"/>
                <w:sz w:val="20"/>
                <w:szCs w:val="20"/>
                <w:lang w:val="vi-VN" w:eastAsia="vi-VN"/>
              </w:rPr>
            </w:pPr>
          </w:p>
        </w:tc>
      </w:tr>
      <w:tr w:rsidR="00010B24" w14:paraId="00B3E418"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vAlign w:val="center"/>
            <w:hideMark/>
          </w:tcPr>
          <w:p w14:paraId="25864F8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357" w:type="dxa"/>
            <w:vMerge w:val="restart"/>
            <w:tcBorders>
              <w:top w:val="single" w:sz="2" w:space="0" w:color="auto"/>
              <w:left w:val="single" w:sz="2" w:space="0" w:color="auto"/>
              <w:bottom w:val="single" w:sz="2" w:space="0" w:color="auto"/>
              <w:right w:val="single" w:sz="2" w:space="0" w:color="auto"/>
            </w:tcBorders>
            <w:vAlign w:val="center"/>
            <w:hideMark/>
          </w:tcPr>
          <w:p w14:paraId="2CA58D1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Ký hiệu điểm 2</w:t>
            </w:r>
          </w:p>
        </w:tc>
        <w:tc>
          <w:tcPr>
            <w:tcW w:w="1189" w:type="dxa"/>
            <w:tcBorders>
              <w:top w:val="single" w:sz="2" w:space="0" w:color="auto"/>
              <w:left w:val="single" w:sz="2" w:space="0" w:color="auto"/>
              <w:bottom w:val="single" w:sz="2" w:space="0" w:color="auto"/>
              <w:right w:val="single" w:sz="2" w:space="0" w:color="auto"/>
            </w:tcBorders>
            <w:vAlign w:val="center"/>
            <w:hideMark/>
          </w:tcPr>
          <w:p w14:paraId="6621804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Mẫu 01</w:t>
            </w:r>
          </w:p>
        </w:tc>
        <w:tc>
          <w:tcPr>
            <w:tcW w:w="1013" w:type="dxa"/>
            <w:tcBorders>
              <w:top w:val="single" w:sz="2" w:space="0" w:color="auto"/>
              <w:left w:val="single" w:sz="2" w:space="0" w:color="auto"/>
              <w:bottom w:val="single" w:sz="2" w:space="0" w:color="auto"/>
              <w:right w:val="single" w:sz="2" w:space="0" w:color="auto"/>
            </w:tcBorders>
            <w:vAlign w:val="center"/>
          </w:tcPr>
          <w:p w14:paraId="2E43A326"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73D6C3D7"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1124038C"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2DA8CFD4"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4039B3CF" w14:textId="77777777" w:rsidR="00010B24" w:rsidRDefault="00010B24">
            <w:pPr>
              <w:widowControl w:val="0"/>
              <w:jc w:val="center"/>
              <w:rPr>
                <w:rFonts w:ascii="Arial" w:hAnsi="Arial" w:cs="Arial"/>
                <w:color w:val="000000"/>
                <w:sz w:val="20"/>
                <w:szCs w:val="20"/>
                <w:lang w:val="vi-VN" w:eastAsia="vi-VN"/>
              </w:rPr>
            </w:pPr>
          </w:p>
        </w:tc>
      </w:tr>
      <w:tr w:rsidR="00010B24" w14:paraId="45523C6D"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4222A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38CB92" w14:textId="77777777" w:rsidR="00010B24" w:rsidRDefault="00010B24">
            <w:pPr>
              <w:rPr>
                <w:rFonts w:ascii="Arial" w:hAnsi="Arial" w:cs="Arial"/>
                <w:color w:val="000000"/>
                <w:sz w:val="20"/>
                <w:szCs w:val="20"/>
                <w:lang w:val="vi-VN" w:eastAsia="vi-VN"/>
              </w:rPr>
            </w:pPr>
          </w:p>
        </w:tc>
        <w:tc>
          <w:tcPr>
            <w:tcW w:w="1189" w:type="dxa"/>
            <w:tcBorders>
              <w:top w:val="single" w:sz="2" w:space="0" w:color="auto"/>
              <w:left w:val="single" w:sz="2" w:space="0" w:color="auto"/>
              <w:bottom w:val="single" w:sz="2" w:space="0" w:color="auto"/>
              <w:right w:val="single" w:sz="2" w:space="0" w:color="auto"/>
            </w:tcBorders>
            <w:vAlign w:val="center"/>
            <w:hideMark/>
          </w:tcPr>
          <w:p w14:paraId="21E6700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Mẫu 02</w:t>
            </w:r>
          </w:p>
        </w:tc>
        <w:tc>
          <w:tcPr>
            <w:tcW w:w="1013" w:type="dxa"/>
            <w:tcBorders>
              <w:top w:val="single" w:sz="2" w:space="0" w:color="auto"/>
              <w:left w:val="single" w:sz="2" w:space="0" w:color="auto"/>
              <w:bottom w:val="single" w:sz="2" w:space="0" w:color="auto"/>
              <w:right w:val="single" w:sz="2" w:space="0" w:color="auto"/>
            </w:tcBorders>
            <w:vAlign w:val="center"/>
          </w:tcPr>
          <w:p w14:paraId="20647F62"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4A7786FA" w14:textId="77777777" w:rsidR="00010B24" w:rsidRDefault="00010B24">
            <w:pPr>
              <w:widowControl w:val="0"/>
              <w:jc w:val="center"/>
              <w:rPr>
                <w:rFonts w:ascii="Arial" w:hAnsi="Arial" w:cs="Arial"/>
                <w:color w:val="000000"/>
                <w:sz w:val="20"/>
                <w:szCs w:val="20"/>
                <w:lang w:val="vi-VN" w:eastAsia="vi-VN"/>
              </w:rPr>
            </w:pPr>
          </w:p>
        </w:tc>
        <w:tc>
          <w:tcPr>
            <w:tcW w:w="2048" w:type="dxa"/>
            <w:gridSpan w:val="2"/>
            <w:tcBorders>
              <w:top w:val="single" w:sz="2" w:space="0" w:color="auto"/>
              <w:left w:val="single" w:sz="2" w:space="0" w:color="auto"/>
              <w:bottom w:val="single" w:sz="2" w:space="0" w:color="auto"/>
              <w:right w:val="single" w:sz="2" w:space="0" w:color="auto"/>
            </w:tcBorders>
            <w:vAlign w:val="center"/>
          </w:tcPr>
          <w:p w14:paraId="6681FD62"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23E28D44" w14:textId="77777777" w:rsidR="00010B24" w:rsidRDefault="00010B24">
            <w:pPr>
              <w:widowControl w:val="0"/>
              <w:jc w:val="center"/>
              <w:rPr>
                <w:rFonts w:ascii="Arial" w:hAnsi="Arial" w:cs="Arial"/>
                <w:color w:val="000000"/>
                <w:sz w:val="20"/>
                <w:szCs w:val="20"/>
                <w:lang w:val="vi-VN" w:eastAsia="vi-VN"/>
              </w:rPr>
            </w:pPr>
          </w:p>
        </w:tc>
      </w:tr>
      <w:tr w:rsidR="00010B24" w14:paraId="167A054E"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EE4E97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DCE866" w14:textId="77777777" w:rsidR="00010B24" w:rsidRDefault="00010B24">
            <w:pPr>
              <w:rPr>
                <w:rFonts w:ascii="Arial" w:hAnsi="Arial" w:cs="Arial"/>
                <w:color w:val="000000"/>
                <w:sz w:val="20"/>
                <w:szCs w:val="20"/>
                <w:lang w:val="vi-VN" w:eastAsia="vi-VN"/>
              </w:rPr>
            </w:pPr>
          </w:p>
        </w:tc>
        <w:tc>
          <w:tcPr>
            <w:tcW w:w="1189" w:type="dxa"/>
            <w:tcBorders>
              <w:top w:val="single" w:sz="2" w:space="0" w:color="auto"/>
              <w:left w:val="single" w:sz="2" w:space="0" w:color="auto"/>
              <w:bottom w:val="single" w:sz="2" w:space="0" w:color="auto"/>
              <w:right w:val="single" w:sz="2" w:space="0" w:color="auto"/>
            </w:tcBorders>
            <w:vAlign w:val="center"/>
            <w:hideMark/>
          </w:tcPr>
          <w:p w14:paraId="6BCC623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Mẫu 03</w:t>
            </w:r>
          </w:p>
        </w:tc>
        <w:tc>
          <w:tcPr>
            <w:tcW w:w="1013" w:type="dxa"/>
            <w:tcBorders>
              <w:top w:val="single" w:sz="2" w:space="0" w:color="auto"/>
              <w:left w:val="single" w:sz="2" w:space="0" w:color="auto"/>
              <w:bottom w:val="single" w:sz="2" w:space="0" w:color="auto"/>
              <w:right w:val="single" w:sz="2" w:space="0" w:color="auto"/>
            </w:tcBorders>
            <w:vAlign w:val="center"/>
          </w:tcPr>
          <w:p w14:paraId="1AE033DE"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26329082"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7CDEA24A"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0404F3A3"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4D036657" w14:textId="77777777" w:rsidR="00010B24" w:rsidRDefault="00010B24">
            <w:pPr>
              <w:widowControl w:val="0"/>
              <w:jc w:val="center"/>
              <w:rPr>
                <w:rFonts w:ascii="Arial" w:hAnsi="Arial" w:cs="Arial"/>
                <w:color w:val="000000"/>
                <w:sz w:val="20"/>
                <w:szCs w:val="20"/>
                <w:lang w:val="vi-VN" w:eastAsia="vi-VN"/>
              </w:rPr>
            </w:pPr>
          </w:p>
        </w:tc>
      </w:tr>
      <w:tr w:rsidR="00010B24" w14:paraId="083DE388"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2A31D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C5E669" w14:textId="77777777" w:rsidR="00010B24" w:rsidRDefault="00010B24">
            <w:pPr>
              <w:rPr>
                <w:rFonts w:ascii="Arial" w:hAnsi="Arial" w:cs="Arial"/>
                <w:color w:val="000000"/>
                <w:sz w:val="20"/>
                <w:szCs w:val="20"/>
                <w:lang w:val="vi-VN" w:eastAsia="vi-VN"/>
              </w:rPr>
            </w:pPr>
          </w:p>
        </w:tc>
        <w:tc>
          <w:tcPr>
            <w:tcW w:w="1189" w:type="dxa"/>
            <w:tcBorders>
              <w:top w:val="single" w:sz="2" w:space="0" w:color="auto"/>
              <w:left w:val="single" w:sz="2" w:space="0" w:color="auto"/>
              <w:bottom w:val="single" w:sz="2" w:space="0" w:color="auto"/>
              <w:right w:val="single" w:sz="2" w:space="0" w:color="auto"/>
            </w:tcBorders>
            <w:vAlign w:val="center"/>
            <w:hideMark/>
          </w:tcPr>
          <w:p w14:paraId="4E25088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Trung bình</w:t>
            </w:r>
          </w:p>
        </w:tc>
        <w:tc>
          <w:tcPr>
            <w:tcW w:w="1013" w:type="dxa"/>
            <w:tcBorders>
              <w:top w:val="single" w:sz="2" w:space="0" w:color="auto"/>
              <w:left w:val="single" w:sz="2" w:space="0" w:color="auto"/>
              <w:bottom w:val="single" w:sz="2" w:space="0" w:color="auto"/>
              <w:right w:val="single" w:sz="2" w:space="0" w:color="auto"/>
            </w:tcBorders>
            <w:vAlign w:val="center"/>
          </w:tcPr>
          <w:p w14:paraId="7DC63B8C"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38E775C0"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229D2563"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01B00A41"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5986176F" w14:textId="77777777" w:rsidR="00010B24" w:rsidRDefault="00010B24">
            <w:pPr>
              <w:widowControl w:val="0"/>
              <w:jc w:val="center"/>
              <w:rPr>
                <w:rFonts w:ascii="Arial" w:hAnsi="Arial" w:cs="Arial"/>
                <w:color w:val="000000"/>
                <w:sz w:val="20"/>
                <w:szCs w:val="20"/>
                <w:lang w:val="vi-VN" w:eastAsia="vi-VN"/>
              </w:rPr>
            </w:pPr>
          </w:p>
        </w:tc>
      </w:tr>
      <w:tr w:rsidR="00010B24" w14:paraId="1B9F5DB6"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vAlign w:val="center"/>
            <w:hideMark/>
          </w:tcPr>
          <w:p w14:paraId="494E999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357" w:type="dxa"/>
            <w:tcBorders>
              <w:top w:val="single" w:sz="2" w:space="0" w:color="auto"/>
              <w:left w:val="single" w:sz="2" w:space="0" w:color="auto"/>
              <w:bottom w:val="single" w:sz="2" w:space="0" w:color="auto"/>
              <w:right w:val="single" w:sz="2" w:space="0" w:color="auto"/>
            </w:tcBorders>
            <w:vAlign w:val="center"/>
          </w:tcPr>
          <w:p w14:paraId="6767371B" w14:textId="77777777" w:rsidR="00010B24" w:rsidRDefault="00010B24">
            <w:pPr>
              <w:widowControl w:val="0"/>
              <w:jc w:val="center"/>
              <w:rPr>
                <w:rFonts w:ascii="Arial" w:hAnsi="Arial" w:cs="Arial"/>
                <w:color w:val="000000"/>
                <w:sz w:val="20"/>
                <w:szCs w:val="20"/>
                <w:lang w:val="vi-VN" w:eastAsia="vi-VN"/>
              </w:rPr>
            </w:pPr>
          </w:p>
        </w:tc>
        <w:tc>
          <w:tcPr>
            <w:tcW w:w="1189" w:type="dxa"/>
            <w:tcBorders>
              <w:top w:val="single" w:sz="2" w:space="0" w:color="auto"/>
              <w:left w:val="single" w:sz="2" w:space="0" w:color="auto"/>
              <w:bottom w:val="single" w:sz="2" w:space="0" w:color="auto"/>
              <w:right w:val="single" w:sz="2" w:space="0" w:color="auto"/>
            </w:tcBorders>
            <w:vAlign w:val="center"/>
          </w:tcPr>
          <w:p w14:paraId="7DB9ED4F" w14:textId="77777777" w:rsidR="00010B24" w:rsidRDefault="00010B24">
            <w:pPr>
              <w:widowControl w:val="0"/>
              <w:jc w:val="center"/>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vAlign w:val="center"/>
          </w:tcPr>
          <w:p w14:paraId="60D1DC1E"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6DF664CE"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208620FC"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54AC179F"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691311D1" w14:textId="77777777" w:rsidR="00010B24" w:rsidRDefault="00010B24">
            <w:pPr>
              <w:widowControl w:val="0"/>
              <w:jc w:val="center"/>
              <w:rPr>
                <w:rFonts w:ascii="Arial" w:hAnsi="Arial" w:cs="Arial"/>
                <w:color w:val="000000"/>
                <w:sz w:val="20"/>
                <w:szCs w:val="20"/>
                <w:lang w:val="vi-VN" w:eastAsia="vi-VN"/>
              </w:rPr>
            </w:pPr>
          </w:p>
        </w:tc>
      </w:tr>
      <w:tr w:rsidR="00010B24" w14:paraId="6A718668" w14:textId="77777777" w:rsidTr="00010B24">
        <w:trPr>
          <w:trHeight w:val="20"/>
        </w:trPr>
        <w:tc>
          <w:tcPr>
            <w:tcW w:w="3146" w:type="dxa"/>
            <w:gridSpan w:val="3"/>
            <w:tcBorders>
              <w:top w:val="single" w:sz="2" w:space="0" w:color="auto"/>
              <w:left w:val="single" w:sz="2" w:space="0" w:color="auto"/>
              <w:bottom w:val="single" w:sz="2" w:space="0" w:color="auto"/>
              <w:right w:val="single" w:sz="2" w:space="0" w:color="auto"/>
            </w:tcBorders>
            <w:vAlign w:val="center"/>
            <w:hideMark/>
          </w:tcPr>
          <w:p w14:paraId="4BDAE05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Giá trị QCVN/TCVN hiện hành</w:t>
            </w:r>
          </w:p>
        </w:tc>
        <w:tc>
          <w:tcPr>
            <w:tcW w:w="1013" w:type="dxa"/>
            <w:tcBorders>
              <w:top w:val="single" w:sz="2" w:space="0" w:color="auto"/>
              <w:left w:val="single" w:sz="2" w:space="0" w:color="auto"/>
              <w:bottom w:val="single" w:sz="2" w:space="0" w:color="auto"/>
              <w:right w:val="single" w:sz="2" w:space="0" w:color="auto"/>
            </w:tcBorders>
            <w:vAlign w:val="center"/>
          </w:tcPr>
          <w:p w14:paraId="26DD3F8D" w14:textId="77777777" w:rsidR="00010B24" w:rsidRDefault="00010B24">
            <w:pPr>
              <w:widowControl w:val="0"/>
              <w:jc w:val="center"/>
              <w:rPr>
                <w:rFonts w:ascii="Arial" w:hAnsi="Arial" w:cs="Arial"/>
                <w:color w:val="000000"/>
                <w:sz w:val="20"/>
                <w:szCs w:val="20"/>
                <w:lang w:val="vi-VN" w:eastAsia="vi-VN"/>
              </w:rPr>
            </w:pPr>
          </w:p>
        </w:tc>
        <w:tc>
          <w:tcPr>
            <w:tcW w:w="1139" w:type="dxa"/>
            <w:tcBorders>
              <w:top w:val="single" w:sz="2" w:space="0" w:color="auto"/>
              <w:left w:val="single" w:sz="2" w:space="0" w:color="auto"/>
              <w:bottom w:val="single" w:sz="2" w:space="0" w:color="auto"/>
              <w:right w:val="single" w:sz="2" w:space="0" w:color="auto"/>
            </w:tcBorders>
            <w:vAlign w:val="center"/>
          </w:tcPr>
          <w:p w14:paraId="10DBC4D0" w14:textId="77777777" w:rsidR="00010B24" w:rsidRDefault="00010B24">
            <w:pPr>
              <w:widowControl w:val="0"/>
              <w:jc w:val="center"/>
              <w:rPr>
                <w:rFonts w:ascii="Arial" w:hAnsi="Arial" w:cs="Arial"/>
                <w:color w:val="000000"/>
                <w:sz w:val="20"/>
                <w:szCs w:val="20"/>
                <w:lang w:val="vi-VN" w:eastAsia="vi-VN"/>
              </w:rPr>
            </w:pPr>
          </w:p>
        </w:tc>
        <w:tc>
          <w:tcPr>
            <w:tcW w:w="1011" w:type="dxa"/>
            <w:tcBorders>
              <w:top w:val="single" w:sz="2" w:space="0" w:color="auto"/>
              <w:left w:val="single" w:sz="2" w:space="0" w:color="auto"/>
              <w:bottom w:val="single" w:sz="2" w:space="0" w:color="auto"/>
              <w:right w:val="single" w:sz="2" w:space="0" w:color="auto"/>
            </w:tcBorders>
            <w:vAlign w:val="center"/>
          </w:tcPr>
          <w:p w14:paraId="5A1A2911"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38A65249"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5FAF7D94" w14:textId="77777777" w:rsidR="00010B24" w:rsidRDefault="00010B24">
            <w:pPr>
              <w:widowControl w:val="0"/>
              <w:jc w:val="center"/>
              <w:rPr>
                <w:rFonts w:ascii="Arial" w:hAnsi="Arial" w:cs="Arial"/>
                <w:color w:val="000000"/>
                <w:sz w:val="20"/>
                <w:szCs w:val="20"/>
                <w:lang w:val="vi-VN" w:eastAsia="vi-VN"/>
              </w:rPr>
            </w:pPr>
          </w:p>
        </w:tc>
      </w:tr>
    </w:tbl>
    <w:p w14:paraId="203E3659"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0DB7C3C2"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highlight w:val="white"/>
        </w:rPr>
        <w:t>- Kết quả</w:t>
      </w:r>
      <w:r>
        <w:rPr>
          <w:rFonts w:ascii="Arial" w:hAnsi="Arial" w:cs="Arial"/>
          <w:i/>
          <w:sz w:val="20"/>
          <w:szCs w:val="20"/>
        </w:rPr>
        <w:t xml:space="preserve"> quan trắc theo từng thành phần môi trường được biểu diễn thành các bảng riêng</w:t>
      </w:r>
    </w:p>
    <w:p w14:paraId="5DDDB1A2"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Bảng có thể xoay dọc hoặc ngang tùy theo số lượng điểm/mẫu và thông số quan trắc.</w:t>
      </w:r>
    </w:p>
    <w:p w14:paraId="1CF46A9F"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 Trong trường hợp mỗi điểm chỉ lấy 1 mẫu thì không có giá trị trung bình.</w:t>
      </w:r>
    </w:p>
    <w:p w14:paraId="67AB1646" w14:textId="77777777" w:rsidR="00010B24" w:rsidRDefault="00010B24" w:rsidP="00010B24">
      <w:pPr>
        <w:jc w:val="center"/>
        <w:rPr>
          <w:rFonts w:ascii="Arial" w:hAnsi="Arial" w:cs="Arial"/>
          <w:b/>
          <w:sz w:val="20"/>
          <w:szCs w:val="20"/>
        </w:rPr>
      </w:pPr>
      <w:r>
        <w:rPr>
          <w:rFonts w:ascii="Arial" w:hAnsi="Arial" w:cs="Arial"/>
          <w:b/>
          <w:sz w:val="20"/>
          <w:szCs w:val="20"/>
        </w:rPr>
        <w:t xml:space="preserve">Bảng PL2.2. </w:t>
      </w:r>
      <w:r>
        <w:rPr>
          <w:rFonts w:ascii="Arial" w:hAnsi="Arial" w:cs="Arial"/>
          <w:b/>
          <w:sz w:val="20"/>
          <w:szCs w:val="20"/>
          <w:highlight w:val="white"/>
        </w:rPr>
        <w:t>Kết quả</w:t>
      </w:r>
      <w:r>
        <w:rPr>
          <w:rFonts w:ascii="Arial" w:hAnsi="Arial" w:cs="Arial"/>
          <w:b/>
          <w:sz w:val="20"/>
          <w:szCs w:val="20"/>
        </w:rPr>
        <w:t xml:space="preserve"> quan trắc tiếng ồn và cường độ xe</w:t>
      </w:r>
    </w:p>
    <w:p w14:paraId="29826455"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445"/>
        <w:gridCol w:w="806"/>
        <w:gridCol w:w="807"/>
        <w:gridCol w:w="833"/>
        <w:gridCol w:w="983"/>
        <w:gridCol w:w="1108"/>
        <w:gridCol w:w="879"/>
        <w:gridCol w:w="1457"/>
      </w:tblGrid>
      <w:tr w:rsidR="00010B24" w14:paraId="0AF94B1C" w14:textId="77777777" w:rsidTr="00010B24">
        <w:trPr>
          <w:trHeight w:val="20"/>
        </w:trPr>
        <w:tc>
          <w:tcPr>
            <w:tcW w:w="594" w:type="dxa"/>
            <w:vMerge w:val="restart"/>
            <w:tcBorders>
              <w:top w:val="single" w:sz="2" w:space="0" w:color="auto"/>
              <w:left w:val="single" w:sz="2" w:space="0" w:color="auto"/>
              <w:bottom w:val="single" w:sz="2" w:space="0" w:color="auto"/>
              <w:right w:val="single" w:sz="2" w:space="0" w:color="auto"/>
            </w:tcBorders>
            <w:vAlign w:val="center"/>
            <w:hideMark/>
          </w:tcPr>
          <w:p w14:paraId="0A4FCFB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547" w:type="dxa"/>
            <w:vMerge w:val="restart"/>
            <w:tcBorders>
              <w:top w:val="single" w:sz="2" w:space="0" w:color="auto"/>
              <w:left w:val="single" w:sz="2" w:space="0" w:color="auto"/>
              <w:bottom w:val="single" w:sz="2" w:space="0" w:color="auto"/>
              <w:right w:val="single" w:sz="2" w:space="0" w:color="auto"/>
            </w:tcBorders>
            <w:vAlign w:val="center"/>
            <w:hideMark/>
          </w:tcPr>
          <w:p w14:paraId="32E1951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quan trắc</w:t>
            </w:r>
          </w:p>
        </w:tc>
        <w:tc>
          <w:tcPr>
            <w:tcW w:w="843" w:type="dxa"/>
            <w:vMerge w:val="restart"/>
            <w:tcBorders>
              <w:top w:val="single" w:sz="2" w:space="0" w:color="auto"/>
              <w:left w:val="single" w:sz="2" w:space="0" w:color="auto"/>
              <w:bottom w:val="single" w:sz="2" w:space="0" w:color="auto"/>
              <w:right w:val="single" w:sz="2" w:space="0" w:color="auto"/>
            </w:tcBorders>
            <w:vAlign w:val="center"/>
            <w:hideMark/>
          </w:tcPr>
          <w:p w14:paraId="1320C6B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Giờ</w:t>
            </w:r>
          </w:p>
        </w:tc>
        <w:tc>
          <w:tcPr>
            <w:tcW w:w="1681" w:type="dxa"/>
            <w:gridSpan w:val="2"/>
            <w:tcBorders>
              <w:top w:val="single" w:sz="2" w:space="0" w:color="auto"/>
              <w:left w:val="single" w:sz="2" w:space="0" w:color="auto"/>
              <w:bottom w:val="single" w:sz="2" w:space="0" w:color="auto"/>
              <w:right w:val="single" w:sz="2" w:space="0" w:color="auto"/>
            </w:tcBorders>
            <w:vAlign w:val="center"/>
            <w:hideMark/>
          </w:tcPr>
          <w:p w14:paraId="6B73C832"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Độ ồn</w:t>
            </w:r>
            <w:r>
              <w:rPr>
                <w:rFonts w:ascii="Arial" w:hAnsi="Arial" w:cs="Arial"/>
                <w:b/>
                <w:sz w:val="20"/>
                <w:szCs w:val="20"/>
              </w:rPr>
              <w:br/>
              <w:t>(dBA)</w:t>
            </w:r>
          </w:p>
        </w:tc>
        <w:tc>
          <w:tcPr>
            <w:tcW w:w="4695" w:type="dxa"/>
            <w:gridSpan w:val="4"/>
            <w:tcBorders>
              <w:top w:val="single" w:sz="2" w:space="0" w:color="auto"/>
              <w:left w:val="single" w:sz="2" w:space="0" w:color="auto"/>
              <w:bottom w:val="single" w:sz="2" w:space="0" w:color="auto"/>
              <w:right w:val="single" w:sz="2" w:space="0" w:color="auto"/>
            </w:tcBorders>
            <w:vAlign w:val="center"/>
            <w:hideMark/>
          </w:tcPr>
          <w:p w14:paraId="53D41A1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Cường độ dòng xe</w:t>
            </w:r>
            <w:r>
              <w:rPr>
                <w:rFonts w:ascii="Arial" w:hAnsi="Arial" w:cs="Arial"/>
                <w:b/>
                <w:sz w:val="20"/>
                <w:szCs w:val="20"/>
              </w:rPr>
              <w:br/>
              <w:t>(Chiếc)</w:t>
            </w:r>
          </w:p>
        </w:tc>
      </w:tr>
      <w:tr w:rsidR="00010B24" w14:paraId="14B425F6"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8C31C7C"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0287414"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F9CB20" w14:textId="77777777" w:rsidR="00010B24" w:rsidRDefault="00010B24">
            <w:pPr>
              <w:rPr>
                <w:rFonts w:ascii="Arial" w:hAnsi="Arial" w:cs="Arial"/>
                <w:b/>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hideMark/>
          </w:tcPr>
          <w:p w14:paraId="5BF27CB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LA</w:t>
            </w:r>
            <w:r>
              <w:rPr>
                <w:rFonts w:ascii="Arial" w:hAnsi="Arial" w:cs="Arial"/>
                <w:b/>
                <w:sz w:val="20"/>
                <w:szCs w:val="20"/>
                <w:vertAlign w:val="subscript"/>
              </w:rPr>
              <w:t>eq</w:t>
            </w:r>
          </w:p>
        </w:tc>
        <w:tc>
          <w:tcPr>
            <w:tcW w:w="847" w:type="dxa"/>
            <w:tcBorders>
              <w:top w:val="single" w:sz="2" w:space="0" w:color="auto"/>
              <w:left w:val="single" w:sz="2" w:space="0" w:color="auto"/>
              <w:bottom w:val="single" w:sz="2" w:space="0" w:color="auto"/>
              <w:right w:val="single" w:sz="2" w:space="0" w:color="auto"/>
            </w:tcBorders>
            <w:vAlign w:val="center"/>
            <w:hideMark/>
          </w:tcPr>
          <w:p w14:paraId="00A85114"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LA</w:t>
            </w:r>
            <w:r>
              <w:rPr>
                <w:rFonts w:ascii="Arial" w:hAnsi="Arial" w:cs="Arial"/>
                <w:b/>
                <w:sz w:val="20"/>
                <w:szCs w:val="20"/>
                <w:vertAlign w:val="subscript"/>
              </w:rPr>
              <w:t>max</w:t>
            </w:r>
          </w:p>
        </w:tc>
        <w:tc>
          <w:tcPr>
            <w:tcW w:w="1032" w:type="dxa"/>
            <w:tcBorders>
              <w:top w:val="single" w:sz="2" w:space="0" w:color="auto"/>
              <w:left w:val="single" w:sz="2" w:space="0" w:color="auto"/>
              <w:bottom w:val="single" w:sz="2" w:space="0" w:color="auto"/>
              <w:right w:val="single" w:sz="2" w:space="0" w:color="auto"/>
            </w:tcBorders>
            <w:vAlign w:val="center"/>
            <w:hideMark/>
          </w:tcPr>
          <w:p w14:paraId="543B2DC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Xe máy/ Mô tô</w:t>
            </w:r>
          </w:p>
        </w:tc>
        <w:tc>
          <w:tcPr>
            <w:tcW w:w="1193" w:type="dxa"/>
            <w:tcBorders>
              <w:top w:val="single" w:sz="2" w:space="0" w:color="auto"/>
              <w:left w:val="single" w:sz="2" w:space="0" w:color="auto"/>
              <w:bottom w:val="single" w:sz="2" w:space="0" w:color="auto"/>
              <w:right w:val="single" w:sz="2" w:space="0" w:color="auto"/>
            </w:tcBorders>
            <w:vAlign w:val="center"/>
            <w:hideMark/>
          </w:tcPr>
          <w:p w14:paraId="7D57158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Xe con &lt; 12 chỗ</w:t>
            </w:r>
          </w:p>
        </w:tc>
        <w:tc>
          <w:tcPr>
            <w:tcW w:w="892" w:type="dxa"/>
            <w:tcBorders>
              <w:top w:val="single" w:sz="2" w:space="0" w:color="auto"/>
              <w:left w:val="single" w:sz="2" w:space="0" w:color="auto"/>
              <w:bottom w:val="single" w:sz="2" w:space="0" w:color="auto"/>
              <w:right w:val="single" w:sz="2" w:space="0" w:color="auto"/>
            </w:tcBorders>
            <w:vAlign w:val="center"/>
            <w:hideMark/>
          </w:tcPr>
          <w:p w14:paraId="10E1241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Xe tải, xe khách</w:t>
            </w:r>
          </w:p>
        </w:tc>
        <w:tc>
          <w:tcPr>
            <w:tcW w:w="1578" w:type="dxa"/>
            <w:tcBorders>
              <w:top w:val="single" w:sz="2" w:space="0" w:color="auto"/>
              <w:left w:val="single" w:sz="2" w:space="0" w:color="auto"/>
              <w:bottom w:val="single" w:sz="2" w:space="0" w:color="auto"/>
              <w:right w:val="single" w:sz="2" w:space="0" w:color="auto"/>
            </w:tcBorders>
            <w:vAlign w:val="center"/>
            <w:hideMark/>
          </w:tcPr>
          <w:p w14:paraId="2831AC8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Xe cực lớn &gt; 10 bánh</w:t>
            </w:r>
          </w:p>
        </w:tc>
      </w:tr>
      <w:tr w:rsidR="00010B24" w14:paraId="5B1D4EFA" w14:textId="77777777" w:rsidTr="00010B24">
        <w:trPr>
          <w:trHeight w:val="20"/>
        </w:trPr>
        <w:tc>
          <w:tcPr>
            <w:tcW w:w="594" w:type="dxa"/>
            <w:vMerge w:val="restart"/>
            <w:tcBorders>
              <w:top w:val="single" w:sz="2" w:space="0" w:color="auto"/>
              <w:left w:val="single" w:sz="2" w:space="0" w:color="auto"/>
              <w:bottom w:val="single" w:sz="2" w:space="0" w:color="auto"/>
              <w:right w:val="single" w:sz="2" w:space="0" w:color="auto"/>
            </w:tcBorders>
            <w:vAlign w:val="center"/>
            <w:hideMark/>
          </w:tcPr>
          <w:p w14:paraId="5E21185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547" w:type="dxa"/>
            <w:vMerge w:val="restart"/>
            <w:tcBorders>
              <w:top w:val="single" w:sz="2" w:space="0" w:color="auto"/>
              <w:left w:val="single" w:sz="2" w:space="0" w:color="auto"/>
              <w:bottom w:val="single" w:sz="2" w:space="0" w:color="auto"/>
              <w:right w:val="single" w:sz="2" w:space="0" w:color="auto"/>
            </w:tcBorders>
            <w:vAlign w:val="center"/>
            <w:hideMark/>
          </w:tcPr>
          <w:p w14:paraId="36AEE65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Ký hiệu điểm 1</w:t>
            </w:r>
          </w:p>
        </w:tc>
        <w:tc>
          <w:tcPr>
            <w:tcW w:w="843" w:type="dxa"/>
            <w:tcBorders>
              <w:top w:val="single" w:sz="2" w:space="0" w:color="auto"/>
              <w:left w:val="single" w:sz="2" w:space="0" w:color="auto"/>
              <w:bottom w:val="single" w:sz="2" w:space="0" w:color="auto"/>
              <w:right w:val="single" w:sz="2" w:space="0" w:color="auto"/>
            </w:tcBorders>
            <w:vAlign w:val="center"/>
          </w:tcPr>
          <w:p w14:paraId="6EC78EAA"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78B901A5"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6C811ABD"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2FEBB1FB"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0017C4A0"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2ADEEAD2"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44E332B6" w14:textId="77777777" w:rsidR="00010B24" w:rsidRDefault="00010B24">
            <w:pPr>
              <w:widowControl w:val="0"/>
              <w:jc w:val="center"/>
              <w:rPr>
                <w:rFonts w:ascii="Arial" w:hAnsi="Arial" w:cs="Arial"/>
                <w:color w:val="000000"/>
                <w:sz w:val="20"/>
                <w:szCs w:val="20"/>
                <w:lang w:val="vi-VN" w:eastAsia="vi-VN"/>
              </w:rPr>
            </w:pPr>
          </w:p>
        </w:tc>
      </w:tr>
      <w:tr w:rsidR="00010B24" w14:paraId="57C27AB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E6BA50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A635E9" w14:textId="77777777" w:rsidR="00010B24" w:rsidRDefault="00010B24">
            <w:pPr>
              <w:rPr>
                <w:rFonts w:ascii="Arial" w:hAnsi="Arial" w:cs="Arial"/>
                <w:color w:val="000000"/>
                <w:sz w:val="20"/>
                <w:szCs w:val="20"/>
                <w:lang w:val="vi-VN"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4D6F12F8"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3937A071"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2612DB8E"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3C7D9B85"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39C41B5A"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335A23F6"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24226D29" w14:textId="77777777" w:rsidR="00010B24" w:rsidRDefault="00010B24">
            <w:pPr>
              <w:widowControl w:val="0"/>
              <w:jc w:val="center"/>
              <w:rPr>
                <w:rFonts w:ascii="Arial" w:hAnsi="Arial" w:cs="Arial"/>
                <w:color w:val="000000"/>
                <w:sz w:val="20"/>
                <w:szCs w:val="20"/>
                <w:lang w:val="vi-VN" w:eastAsia="vi-VN"/>
              </w:rPr>
            </w:pPr>
          </w:p>
        </w:tc>
      </w:tr>
      <w:tr w:rsidR="00010B24" w14:paraId="34AA16B0"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AEB6B0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7567CD" w14:textId="77777777" w:rsidR="00010B24" w:rsidRDefault="00010B24">
            <w:pPr>
              <w:rPr>
                <w:rFonts w:ascii="Arial" w:hAnsi="Arial" w:cs="Arial"/>
                <w:color w:val="000000"/>
                <w:sz w:val="20"/>
                <w:szCs w:val="20"/>
                <w:lang w:val="vi-VN"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771BD3CC"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01993F63"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6F215942"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6D6A1DD4"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1B074621"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011A1A10"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61668285" w14:textId="77777777" w:rsidR="00010B24" w:rsidRDefault="00010B24">
            <w:pPr>
              <w:widowControl w:val="0"/>
              <w:jc w:val="center"/>
              <w:rPr>
                <w:rFonts w:ascii="Arial" w:hAnsi="Arial" w:cs="Arial"/>
                <w:color w:val="000000"/>
                <w:sz w:val="20"/>
                <w:szCs w:val="20"/>
                <w:lang w:val="vi-VN" w:eastAsia="vi-VN"/>
              </w:rPr>
            </w:pPr>
          </w:p>
        </w:tc>
      </w:tr>
      <w:tr w:rsidR="00010B24" w14:paraId="07C3078F"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35323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D4E88A" w14:textId="77777777" w:rsidR="00010B24" w:rsidRDefault="00010B24">
            <w:pPr>
              <w:rPr>
                <w:rFonts w:ascii="Arial" w:hAnsi="Arial" w:cs="Arial"/>
                <w:color w:val="000000"/>
                <w:sz w:val="20"/>
                <w:szCs w:val="20"/>
                <w:lang w:val="vi-VN"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45E9A736"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2FC09B7C"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0B19A7DC"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72496528"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04BA9F41"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067C2D80"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64EA3368" w14:textId="77777777" w:rsidR="00010B24" w:rsidRDefault="00010B24">
            <w:pPr>
              <w:widowControl w:val="0"/>
              <w:jc w:val="center"/>
              <w:rPr>
                <w:rFonts w:ascii="Arial" w:hAnsi="Arial" w:cs="Arial"/>
                <w:color w:val="000000"/>
                <w:sz w:val="20"/>
                <w:szCs w:val="20"/>
                <w:lang w:val="vi-VN" w:eastAsia="vi-VN"/>
              </w:rPr>
            </w:pPr>
          </w:p>
        </w:tc>
      </w:tr>
      <w:tr w:rsidR="00010B24" w14:paraId="16D63559" w14:textId="77777777" w:rsidTr="00010B24">
        <w:trPr>
          <w:trHeight w:val="20"/>
        </w:trPr>
        <w:tc>
          <w:tcPr>
            <w:tcW w:w="594" w:type="dxa"/>
            <w:vMerge w:val="restart"/>
            <w:tcBorders>
              <w:top w:val="single" w:sz="2" w:space="0" w:color="auto"/>
              <w:left w:val="single" w:sz="2" w:space="0" w:color="auto"/>
              <w:bottom w:val="single" w:sz="2" w:space="0" w:color="auto"/>
              <w:right w:val="single" w:sz="2" w:space="0" w:color="auto"/>
            </w:tcBorders>
            <w:vAlign w:val="center"/>
            <w:hideMark/>
          </w:tcPr>
          <w:p w14:paraId="6005A63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2</w:t>
            </w:r>
          </w:p>
        </w:tc>
        <w:tc>
          <w:tcPr>
            <w:tcW w:w="1547" w:type="dxa"/>
            <w:vMerge w:val="restart"/>
            <w:tcBorders>
              <w:top w:val="single" w:sz="2" w:space="0" w:color="auto"/>
              <w:left w:val="single" w:sz="2" w:space="0" w:color="auto"/>
              <w:bottom w:val="single" w:sz="2" w:space="0" w:color="auto"/>
              <w:right w:val="single" w:sz="2" w:space="0" w:color="auto"/>
            </w:tcBorders>
            <w:vAlign w:val="center"/>
            <w:hideMark/>
          </w:tcPr>
          <w:p w14:paraId="53C60E0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Ký hiệu điểm 2</w:t>
            </w:r>
          </w:p>
        </w:tc>
        <w:tc>
          <w:tcPr>
            <w:tcW w:w="843" w:type="dxa"/>
            <w:tcBorders>
              <w:top w:val="single" w:sz="2" w:space="0" w:color="auto"/>
              <w:left w:val="single" w:sz="2" w:space="0" w:color="auto"/>
              <w:bottom w:val="single" w:sz="2" w:space="0" w:color="auto"/>
              <w:right w:val="single" w:sz="2" w:space="0" w:color="auto"/>
            </w:tcBorders>
            <w:vAlign w:val="center"/>
          </w:tcPr>
          <w:p w14:paraId="70141287"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4D17C0E6"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23501B23"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532DD08D"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1FA68BF7"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535434EE"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607F831F" w14:textId="77777777" w:rsidR="00010B24" w:rsidRDefault="00010B24">
            <w:pPr>
              <w:widowControl w:val="0"/>
              <w:jc w:val="center"/>
              <w:rPr>
                <w:rFonts w:ascii="Arial" w:hAnsi="Arial" w:cs="Arial"/>
                <w:color w:val="000000"/>
                <w:sz w:val="20"/>
                <w:szCs w:val="20"/>
                <w:lang w:val="vi-VN" w:eastAsia="vi-VN"/>
              </w:rPr>
            </w:pPr>
          </w:p>
        </w:tc>
      </w:tr>
      <w:tr w:rsidR="00010B24" w14:paraId="59229925"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2C95F3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5595B1" w14:textId="77777777" w:rsidR="00010B24" w:rsidRDefault="00010B24">
            <w:pPr>
              <w:rPr>
                <w:rFonts w:ascii="Arial" w:hAnsi="Arial" w:cs="Arial"/>
                <w:color w:val="000000"/>
                <w:sz w:val="20"/>
                <w:szCs w:val="20"/>
                <w:lang w:val="vi-VN"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585C9EA9"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743FA0DE"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480B5EEE"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7745BB15"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492700AD"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7851C3FC"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73D8A443" w14:textId="77777777" w:rsidR="00010B24" w:rsidRDefault="00010B24">
            <w:pPr>
              <w:widowControl w:val="0"/>
              <w:jc w:val="center"/>
              <w:rPr>
                <w:rFonts w:ascii="Arial" w:hAnsi="Arial" w:cs="Arial"/>
                <w:color w:val="000000"/>
                <w:sz w:val="20"/>
                <w:szCs w:val="20"/>
                <w:lang w:val="vi-VN" w:eastAsia="vi-VN"/>
              </w:rPr>
            </w:pPr>
          </w:p>
        </w:tc>
      </w:tr>
      <w:tr w:rsidR="00010B24" w14:paraId="654706E1"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F5A158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F9BEC1" w14:textId="77777777" w:rsidR="00010B24" w:rsidRDefault="00010B24">
            <w:pPr>
              <w:rPr>
                <w:rFonts w:ascii="Arial" w:hAnsi="Arial" w:cs="Arial"/>
                <w:color w:val="000000"/>
                <w:sz w:val="20"/>
                <w:szCs w:val="20"/>
                <w:lang w:val="vi-VN"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5117C79B"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185168D1"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062ED5CC"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4DCCAB9B"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3FE03180"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16D7CD53"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6FECAA1D" w14:textId="77777777" w:rsidR="00010B24" w:rsidRDefault="00010B24">
            <w:pPr>
              <w:widowControl w:val="0"/>
              <w:jc w:val="center"/>
              <w:rPr>
                <w:rFonts w:ascii="Arial" w:hAnsi="Arial" w:cs="Arial"/>
                <w:color w:val="000000"/>
                <w:sz w:val="20"/>
                <w:szCs w:val="20"/>
                <w:lang w:val="vi-VN" w:eastAsia="vi-VN"/>
              </w:rPr>
            </w:pPr>
          </w:p>
        </w:tc>
      </w:tr>
      <w:tr w:rsidR="00010B24" w14:paraId="2A167987"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0DFD8C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8B36FC" w14:textId="77777777" w:rsidR="00010B24" w:rsidRDefault="00010B24">
            <w:pPr>
              <w:rPr>
                <w:rFonts w:ascii="Arial" w:hAnsi="Arial" w:cs="Arial"/>
                <w:color w:val="000000"/>
                <w:sz w:val="20"/>
                <w:szCs w:val="20"/>
                <w:lang w:val="vi-VN"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35C9377E"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03629D5E"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793BC249"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049971FE"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0DB6E056"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3BC90C86"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2AF23CE2" w14:textId="77777777" w:rsidR="00010B24" w:rsidRDefault="00010B24">
            <w:pPr>
              <w:widowControl w:val="0"/>
              <w:jc w:val="center"/>
              <w:rPr>
                <w:rFonts w:ascii="Arial" w:hAnsi="Arial" w:cs="Arial"/>
                <w:color w:val="000000"/>
                <w:sz w:val="20"/>
                <w:szCs w:val="20"/>
                <w:lang w:val="vi-VN" w:eastAsia="vi-VN"/>
              </w:rPr>
            </w:pPr>
          </w:p>
        </w:tc>
      </w:tr>
      <w:tr w:rsidR="00010B24" w14:paraId="1E334507" w14:textId="77777777" w:rsidTr="00010B24">
        <w:trPr>
          <w:trHeight w:val="20"/>
        </w:trPr>
        <w:tc>
          <w:tcPr>
            <w:tcW w:w="594" w:type="dxa"/>
            <w:vMerge w:val="restart"/>
            <w:tcBorders>
              <w:top w:val="single" w:sz="2" w:space="0" w:color="auto"/>
              <w:left w:val="single" w:sz="2" w:space="0" w:color="auto"/>
              <w:bottom w:val="single" w:sz="2" w:space="0" w:color="auto"/>
              <w:right w:val="single" w:sz="2" w:space="0" w:color="auto"/>
            </w:tcBorders>
            <w:vAlign w:val="center"/>
            <w:hideMark/>
          </w:tcPr>
          <w:p w14:paraId="3B40F83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547" w:type="dxa"/>
            <w:vMerge w:val="restart"/>
            <w:tcBorders>
              <w:top w:val="single" w:sz="2" w:space="0" w:color="auto"/>
              <w:left w:val="single" w:sz="2" w:space="0" w:color="auto"/>
              <w:bottom w:val="single" w:sz="2" w:space="0" w:color="auto"/>
              <w:right w:val="single" w:sz="2" w:space="0" w:color="auto"/>
            </w:tcBorders>
            <w:vAlign w:val="center"/>
            <w:hideMark/>
          </w:tcPr>
          <w:p w14:paraId="467E934B"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843" w:type="dxa"/>
            <w:tcBorders>
              <w:top w:val="single" w:sz="2" w:space="0" w:color="auto"/>
              <w:left w:val="single" w:sz="2" w:space="0" w:color="auto"/>
              <w:bottom w:val="single" w:sz="2" w:space="0" w:color="auto"/>
              <w:right w:val="single" w:sz="2" w:space="0" w:color="auto"/>
            </w:tcBorders>
            <w:vAlign w:val="center"/>
          </w:tcPr>
          <w:p w14:paraId="00E58B20"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01170D2A"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6C60C31F"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572A70CF"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1236A020"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54A9A6D1"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0B718CCD" w14:textId="77777777" w:rsidR="00010B24" w:rsidRDefault="00010B24">
            <w:pPr>
              <w:widowControl w:val="0"/>
              <w:jc w:val="center"/>
              <w:rPr>
                <w:rFonts w:ascii="Arial" w:hAnsi="Arial" w:cs="Arial"/>
                <w:color w:val="000000"/>
                <w:sz w:val="20"/>
                <w:szCs w:val="20"/>
                <w:lang w:val="vi-VN" w:eastAsia="vi-VN"/>
              </w:rPr>
            </w:pPr>
          </w:p>
        </w:tc>
      </w:tr>
      <w:tr w:rsidR="00010B24" w14:paraId="616CE757"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FEBEBF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C94FEF" w14:textId="77777777" w:rsidR="00010B24" w:rsidRDefault="00010B24">
            <w:pPr>
              <w:rPr>
                <w:rFonts w:ascii="Arial" w:hAnsi="Arial" w:cs="Arial"/>
                <w:color w:val="000000"/>
                <w:sz w:val="20"/>
                <w:szCs w:val="20"/>
                <w:lang w:eastAsia="vi-VN"/>
              </w:rPr>
            </w:pPr>
          </w:p>
        </w:tc>
        <w:tc>
          <w:tcPr>
            <w:tcW w:w="843" w:type="dxa"/>
            <w:tcBorders>
              <w:top w:val="single" w:sz="2" w:space="0" w:color="auto"/>
              <w:left w:val="single" w:sz="2" w:space="0" w:color="auto"/>
              <w:bottom w:val="single" w:sz="2" w:space="0" w:color="auto"/>
              <w:right w:val="single" w:sz="2" w:space="0" w:color="auto"/>
            </w:tcBorders>
            <w:vAlign w:val="center"/>
          </w:tcPr>
          <w:p w14:paraId="2E0C4371"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278401B2"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0E41D39F"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0E6038F5"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1C75B957"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6B540A22"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121597CA" w14:textId="77777777" w:rsidR="00010B24" w:rsidRDefault="00010B24">
            <w:pPr>
              <w:widowControl w:val="0"/>
              <w:jc w:val="center"/>
              <w:rPr>
                <w:rFonts w:ascii="Arial" w:hAnsi="Arial" w:cs="Arial"/>
                <w:color w:val="000000"/>
                <w:sz w:val="20"/>
                <w:szCs w:val="20"/>
                <w:lang w:val="vi-VN" w:eastAsia="vi-VN"/>
              </w:rPr>
            </w:pPr>
          </w:p>
        </w:tc>
      </w:tr>
      <w:tr w:rsidR="00010B24" w14:paraId="44BC12B4" w14:textId="77777777" w:rsidTr="00010B24">
        <w:trPr>
          <w:trHeight w:val="20"/>
        </w:trPr>
        <w:tc>
          <w:tcPr>
            <w:tcW w:w="2141" w:type="dxa"/>
            <w:gridSpan w:val="2"/>
            <w:tcBorders>
              <w:top w:val="single" w:sz="2" w:space="0" w:color="auto"/>
              <w:left w:val="single" w:sz="2" w:space="0" w:color="auto"/>
              <w:bottom w:val="single" w:sz="2" w:space="0" w:color="auto"/>
              <w:right w:val="single" w:sz="2" w:space="0" w:color="auto"/>
            </w:tcBorders>
            <w:vAlign w:val="center"/>
            <w:hideMark/>
          </w:tcPr>
          <w:p w14:paraId="29F3CEF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Giá trị QCVN/TCVN hiện hành</w:t>
            </w:r>
          </w:p>
        </w:tc>
        <w:tc>
          <w:tcPr>
            <w:tcW w:w="843" w:type="dxa"/>
            <w:tcBorders>
              <w:top w:val="single" w:sz="2" w:space="0" w:color="auto"/>
              <w:left w:val="single" w:sz="2" w:space="0" w:color="auto"/>
              <w:bottom w:val="single" w:sz="2" w:space="0" w:color="auto"/>
              <w:right w:val="single" w:sz="2" w:space="0" w:color="auto"/>
            </w:tcBorders>
            <w:vAlign w:val="center"/>
          </w:tcPr>
          <w:p w14:paraId="0957DC2F" w14:textId="77777777" w:rsidR="00010B24" w:rsidRDefault="00010B24">
            <w:pPr>
              <w:widowControl w:val="0"/>
              <w:jc w:val="center"/>
              <w:rPr>
                <w:rFonts w:ascii="Arial" w:hAnsi="Arial" w:cs="Arial"/>
                <w:color w:val="000000"/>
                <w:sz w:val="20"/>
                <w:szCs w:val="20"/>
                <w:lang w:val="vi-VN" w:eastAsia="vi-VN"/>
              </w:rPr>
            </w:pPr>
          </w:p>
        </w:tc>
        <w:tc>
          <w:tcPr>
            <w:tcW w:w="834" w:type="dxa"/>
            <w:tcBorders>
              <w:top w:val="single" w:sz="2" w:space="0" w:color="auto"/>
              <w:left w:val="single" w:sz="2" w:space="0" w:color="auto"/>
              <w:bottom w:val="single" w:sz="2" w:space="0" w:color="auto"/>
              <w:right w:val="single" w:sz="2" w:space="0" w:color="auto"/>
            </w:tcBorders>
            <w:vAlign w:val="center"/>
          </w:tcPr>
          <w:p w14:paraId="0AA6B39F" w14:textId="77777777" w:rsidR="00010B24" w:rsidRDefault="00010B24">
            <w:pPr>
              <w:widowControl w:val="0"/>
              <w:jc w:val="center"/>
              <w:rPr>
                <w:rFonts w:ascii="Arial" w:hAnsi="Arial" w:cs="Arial"/>
                <w:color w:val="000000"/>
                <w:sz w:val="20"/>
                <w:szCs w:val="20"/>
                <w:lang w:val="vi-VN" w:eastAsia="vi-VN"/>
              </w:rPr>
            </w:pPr>
          </w:p>
        </w:tc>
        <w:tc>
          <w:tcPr>
            <w:tcW w:w="847" w:type="dxa"/>
            <w:tcBorders>
              <w:top w:val="single" w:sz="2" w:space="0" w:color="auto"/>
              <w:left w:val="single" w:sz="2" w:space="0" w:color="auto"/>
              <w:bottom w:val="single" w:sz="2" w:space="0" w:color="auto"/>
              <w:right w:val="single" w:sz="2" w:space="0" w:color="auto"/>
            </w:tcBorders>
            <w:vAlign w:val="center"/>
          </w:tcPr>
          <w:p w14:paraId="3845853F" w14:textId="77777777" w:rsidR="00010B24" w:rsidRDefault="00010B24">
            <w:pPr>
              <w:widowControl w:val="0"/>
              <w:jc w:val="center"/>
              <w:rPr>
                <w:rFonts w:ascii="Arial" w:hAnsi="Arial" w:cs="Arial"/>
                <w:color w:val="000000"/>
                <w:sz w:val="20"/>
                <w:szCs w:val="20"/>
                <w:lang w:val="vi-VN" w:eastAsia="vi-VN"/>
              </w:rPr>
            </w:pPr>
          </w:p>
        </w:tc>
        <w:tc>
          <w:tcPr>
            <w:tcW w:w="1032" w:type="dxa"/>
            <w:tcBorders>
              <w:top w:val="single" w:sz="2" w:space="0" w:color="auto"/>
              <w:left w:val="single" w:sz="2" w:space="0" w:color="auto"/>
              <w:bottom w:val="single" w:sz="2" w:space="0" w:color="auto"/>
              <w:right w:val="single" w:sz="2" w:space="0" w:color="auto"/>
            </w:tcBorders>
            <w:vAlign w:val="center"/>
          </w:tcPr>
          <w:p w14:paraId="5E159B59" w14:textId="77777777" w:rsidR="00010B24" w:rsidRDefault="00010B24">
            <w:pPr>
              <w:widowControl w:val="0"/>
              <w:jc w:val="center"/>
              <w:rPr>
                <w:rFonts w:ascii="Arial" w:hAnsi="Arial" w:cs="Arial"/>
                <w:color w:val="000000"/>
                <w:sz w:val="20"/>
                <w:szCs w:val="20"/>
                <w:lang w:val="vi-VN" w:eastAsia="vi-VN"/>
              </w:rPr>
            </w:pPr>
          </w:p>
        </w:tc>
        <w:tc>
          <w:tcPr>
            <w:tcW w:w="1193" w:type="dxa"/>
            <w:tcBorders>
              <w:top w:val="single" w:sz="2" w:space="0" w:color="auto"/>
              <w:left w:val="single" w:sz="2" w:space="0" w:color="auto"/>
              <w:bottom w:val="single" w:sz="2" w:space="0" w:color="auto"/>
              <w:right w:val="single" w:sz="2" w:space="0" w:color="auto"/>
            </w:tcBorders>
            <w:vAlign w:val="center"/>
          </w:tcPr>
          <w:p w14:paraId="7DF5A0E3" w14:textId="77777777" w:rsidR="00010B24" w:rsidRDefault="00010B24">
            <w:pPr>
              <w:widowControl w:val="0"/>
              <w:jc w:val="center"/>
              <w:rPr>
                <w:rFonts w:ascii="Arial" w:hAnsi="Arial" w:cs="Arial"/>
                <w:color w:val="000000"/>
                <w:sz w:val="20"/>
                <w:szCs w:val="20"/>
                <w:lang w:val="vi-VN" w:eastAsia="vi-VN"/>
              </w:rPr>
            </w:pPr>
          </w:p>
        </w:tc>
        <w:tc>
          <w:tcPr>
            <w:tcW w:w="892" w:type="dxa"/>
            <w:tcBorders>
              <w:top w:val="single" w:sz="2" w:space="0" w:color="auto"/>
              <w:left w:val="single" w:sz="2" w:space="0" w:color="auto"/>
              <w:bottom w:val="single" w:sz="2" w:space="0" w:color="auto"/>
              <w:right w:val="single" w:sz="2" w:space="0" w:color="auto"/>
            </w:tcBorders>
            <w:vAlign w:val="center"/>
          </w:tcPr>
          <w:p w14:paraId="532A1275" w14:textId="77777777" w:rsidR="00010B24" w:rsidRDefault="00010B24">
            <w:pPr>
              <w:widowControl w:val="0"/>
              <w:jc w:val="center"/>
              <w:rPr>
                <w:rFonts w:ascii="Arial" w:hAnsi="Arial" w:cs="Arial"/>
                <w:color w:val="000000"/>
                <w:sz w:val="20"/>
                <w:szCs w:val="20"/>
                <w:lang w:val="vi-VN" w:eastAsia="vi-VN"/>
              </w:rPr>
            </w:pPr>
          </w:p>
        </w:tc>
        <w:tc>
          <w:tcPr>
            <w:tcW w:w="1578" w:type="dxa"/>
            <w:tcBorders>
              <w:top w:val="single" w:sz="2" w:space="0" w:color="auto"/>
              <w:left w:val="single" w:sz="2" w:space="0" w:color="auto"/>
              <w:bottom w:val="single" w:sz="2" w:space="0" w:color="auto"/>
              <w:right w:val="single" w:sz="2" w:space="0" w:color="auto"/>
            </w:tcBorders>
            <w:vAlign w:val="center"/>
          </w:tcPr>
          <w:p w14:paraId="10130539" w14:textId="77777777" w:rsidR="00010B24" w:rsidRDefault="00010B24">
            <w:pPr>
              <w:widowControl w:val="0"/>
              <w:jc w:val="center"/>
              <w:rPr>
                <w:rFonts w:ascii="Arial" w:hAnsi="Arial" w:cs="Arial"/>
                <w:color w:val="000000"/>
                <w:sz w:val="20"/>
                <w:szCs w:val="20"/>
                <w:lang w:val="vi-VN" w:eastAsia="vi-VN"/>
              </w:rPr>
            </w:pPr>
          </w:p>
        </w:tc>
      </w:tr>
    </w:tbl>
    <w:p w14:paraId="7E2669AA"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PL2.3. Kết quả quan trắc thành phần môi trường phóng xạ</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661"/>
        <w:gridCol w:w="1604"/>
        <w:gridCol w:w="1129"/>
        <w:gridCol w:w="1282"/>
        <w:gridCol w:w="1185"/>
        <w:gridCol w:w="1190"/>
        <w:gridCol w:w="1861"/>
      </w:tblGrid>
      <w:tr w:rsidR="00010B24" w14:paraId="48FA806E" w14:textId="77777777" w:rsidTr="00010B24">
        <w:trPr>
          <w:trHeight w:val="20"/>
        </w:trPr>
        <w:tc>
          <w:tcPr>
            <w:tcW w:w="667" w:type="dxa"/>
            <w:vMerge w:val="restart"/>
            <w:tcBorders>
              <w:top w:val="single" w:sz="2" w:space="0" w:color="auto"/>
              <w:left w:val="single" w:sz="2" w:space="0" w:color="auto"/>
              <w:bottom w:val="single" w:sz="2" w:space="0" w:color="auto"/>
              <w:right w:val="single" w:sz="2" w:space="0" w:color="auto"/>
            </w:tcBorders>
            <w:vAlign w:val="center"/>
            <w:hideMark/>
          </w:tcPr>
          <w:p w14:paraId="22B09CA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695" w:type="dxa"/>
            <w:vMerge w:val="restart"/>
            <w:tcBorders>
              <w:top w:val="single" w:sz="2" w:space="0" w:color="auto"/>
              <w:left w:val="single" w:sz="2" w:space="0" w:color="auto"/>
              <w:bottom w:val="single" w:sz="2" w:space="0" w:color="auto"/>
              <w:right w:val="single" w:sz="2" w:space="0" w:color="auto"/>
            </w:tcBorders>
            <w:vAlign w:val="center"/>
            <w:hideMark/>
          </w:tcPr>
          <w:p w14:paraId="6C75F90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quan trắc</w:t>
            </w:r>
          </w:p>
        </w:tc>
        <w:tc>
          <w:tcPr>
            <w:tcW w:w="1179" w:type="dxa"/>
            <w:vMerge w:val="restart"/>
            <w:tcBorders>
              <w:top w:val="single" w:sz="2" w:space="0" w:color="auto"/>
              <w:left w:val="single" w:sz="2" w:space="0" w:color="auto"/>
              <w:bottom w:val="single" w:sz="2" w:space="0" w:color="auto"/>
              <w:right w:val="single" w:sz="2" w:space="0" w:color="auto"/>
            </w:tcBorders>
            <w:vAlign w:val="center"/>
            <w:hideMark/>
          </w:tcPr>
          <w:p w14:paraId="04E0276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mẫu</w:t>
            </w:r>
          </w:p>
        </w:tc>
        <w:tc>
          <w:tcPr>
            <w:tcW w:w="2589" w:type="dxa"/>
            <w:gridSpan w:val="2"/>
            <w:tcBorders>
              <w:top w:val="single" w:sz="2" w:space="0" w:color="auto"/>
              <w:left w:val="single" w:sz="2" w:space="0" w:color="auto"/>
              <w:bottom w:val="single" w:sz="2" w:space="0" w:color="auto"/>
              <w:right w:val="single" w:sz="2" w:space="0" w:color="auto"/>
            </w:tcBorders>
            <w:vAlign w:val="center"/>
            <w:hideMark/>
          </w:tcPr>
          <w:p w14:paraId="2654D04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3230" w:type="dxa"/>
            <w:gridSpan w:val="2"/>
            <w:tcBorders>
              <w:top w:val="single" w:sz="2" w:space="0" w:color="auto"/>
              <w:left w:val="single" w:sz="2" w:space="0" w:color="auto"/>
              <w:bottom w:val="single" w:sz="2" w:space="0" w:color="auto"/>
              <w:right w:val="single" w:sz="2" w:space="0" w:color="auto"/>
            </w:tcBorders>
            <w:vAlign w:val="center"/>
            <w:hideMark/>
          </w:tcPr>
          <w:p w14:paraId="1EC6BAD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r>
      <w:tr w:rsidR="00010B24" w14:paraId="70B34D8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1DC9E3"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D6DFB6"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050FF36" w14:textId="77777777" w:rsidR="00010B24" w:rsidRDefault="00010B24">
            <w:pPr>
              <w:rPr>
                <w:rFonts w:ascii="Arial" w:hAnsi="Arial" w:cs="Arial"/>
                <w:b/>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hideMark/>
          </w:tcPr>
          <w:p w14:paraId="6E5BC05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Kết quả</w:t>
            </w:r>
          </w:p>
        </w:tc>
        <w:tc>
          <w:tcPr>
            <w:tcW w:w="1241" w:type="dxa"/>
            <w:tcBorders>
              <w:top w:val="single" w:sz="2" w:space="0" w:color="auto"/>
              <w:left w:val="single" w:sz="2" w:space="0" w:color="auto"/>
              <w:bottom w:val="single" w:sz="2" w:space="0" w:color="auto"/>
              <w:right w:val="single" w:sz="2" w:space="0" w:color="auto"/>
            </w:tcBorders>
            <w:vAlign w:val="center"/>
            <w:hideMark/>
          </w:tcPr>
          <w:p w14:paraId="50EF9277"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Sai số</w:t>
            </w:r>
          </w:p>
        </w:tc>
        <w:tc>
          <w:tcPr>
            <w:tcW w:w="1246" w:type="dxa"/>
            <w:tcBorders>
              <w:top w:val="single" w:sz="2" w:space="0" w:color="auto"/>
              <w:left w:val="single" w:sz="2" w:space="0" w:color="auto"/>
              <w:bottom w:val="single" w:sz="2" w:space="0" w:color="auto"/>
              <w:right w:val="single" w:sz="2" w:space="0" w:color="auto"/>
            </w:tcBorders>
            <w:vAlign w:val="center"/>
            <w:hideMark/>
          </w:tcPr>
          <w:p w14:paraId="11D2C19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Kết quả</w:t>
            </w:r>
          </w:p>
        </w:tc>
        <w:tc>
          <w:tcPr>
            <w:tcW w:w="1984" w:type="dxa"/>
            <w:tcBorders>
              <w:top w:val="single" w:sz="2" w:space="0" w:color="auto"/>
              <w:left w:val="single" w:sz="2" w:space="0" w:color="auto"/>
              <w:bottom w:val="single" w:sz="2" w:space="0" w:color="auto"/>
              <w:right w:val="single" w:sz="2" w:space="0" w:color="auto"/>
            </w:tcBorders>
            <w:vAlign w:val="center"/>
            <w:hideMark/>
          </w:tcPr>
          <w:p w14:paraId="5D5A6A7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Sai số</w:t>
            </w:r>
          </w:p>
        </w:tc>
      </w:tr>
      <w:tr w:rsidR="00010B24" w14:paraId="5D746C3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9B2A012"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4B38C9C"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260DBF" w14:textId="77777777" w:rsidR="00010B24" w:rsidRDefault="00010B24">
            <w:pPr>
              <w:rPr>
                <w:rFonts w:ascii="Arial" w:hAnsi="Arial" w:cs="Arial"/>
                <w:b/>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hideMark/>
          </w:tcPr>
          <w:p w14:paraId="49EA206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 đo</w:t>
            </w:r>
          </w:p>
        </w:tc>
        <w:tc>
          <w:tcPr>
            <w:tcW w:w="1241" w:type="dxa"/>
            <w:tcBorders>
              <w:top w:val="single" w:sz="2" w:space="0" w:color="auto"/>
              <w:left w:val="single" w:sz="2" w:space="0" w:color="auto"/>
              <w:bottom w:val="single" w:sz="2" w:space="0" w:color="auto"/>
              <w:right w:val="single" w:sz="2" w:space="0" w:color="auto"/>
            </w:tcBorders>
            <w:vAlign w:val="center"/>
            <w:hideMark/>
          </w:tcPr>
          <w:p w14:paraId="35E98B8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 đo</w:t>
            </w:r>
          </w:p>
        </w:tc>
        <w:tc>
          <w:tcPr>
            <w:tcW w:w="1246" w:type="dxa"/>
            <w:tcBorders>
              <w:top w:val="single" w:sz="2" w:space="0" w:color="auto"/>
              <w:left w:val="single" w:sz="2" w:space="0" w:color="auto"/>
              <w:bottom w:val="single" w:sz="2" w:space="0" w:color="auto"/>
              <w:right w:val="single" w:sz="2" w:space="0" w:color="auto"/>
            </w:tcBorders>
            <w:vAlign w:val="center"/>
            <w:hideMark/>
          </w:tcPr>
          <w:p w14:paraId="5B9A5C6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 đo</w:t>
            </w:r>
          </w:p>
        </w:tc>
        <w:tc>
          <w:tcPr>
            <w:tcW w:w="1984" w:type="dxa"/>
            <w:tcBorders>
              <w:top w:val="single" w:sz="2" w:space="0" w:color="auto"/>
              <w:left w:val="single" w:sz="2" w:space="0" w:color="auto"/>
              <w:bottom w:val="single" w:sz="2" w:space="0" w:color="auto"/>
              <w:right w:val="single" w:sz="2" w:space="0" w:color="auto"/>
            </w:tcBorders>
            <w:vAlign w:val="center"/>
            <w:hideMark/>
          </w:tcPr>
          <w:p w14:paraId="4BD8F67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highlight w:val="white"/>
              </w:rPr>
              <w:t>Đơn vị</w:t>
            </w:r>
            <w:r>
              <w:rPr>
                <w:rFonts w:ascii="Arial" w:hAnsi="Arial" w:cs="Arial"/>
                <w:b/>
                <w:sz w:val="20"/>
                <w:szCs w:val="20"/>
              </w:rPr>
              <w:t xml:space="preserve"> đo</w:t>
            </w:r>
          </w:p>
        </w:tc>
      </w:tr>
      <w:tr w:rsidR="00010B24" w14:paraId="352C2FFD" w14:textId="77777777" w:rsidTr="00010B24">
        <w:trPr>
          <w:trHeight w:val="20"/>
        </w:trPr>
        <w:tc>
          <w:tcPr>
            <w:tcW w:w="667" w:type="dxa"/>
            <w:vMerge w:val="restart"/>
            <w:tcBorders>
              <w:top w:val="single" w:sz="2" w:space="0" w:color="auto"/>
              <w:left w:val="single" w:sz="2" w:space="0" w:color="auto"/>
              <w:bottom w:val="single" w:sz="2" w:space="0" w:color="auto"/>
              <w:right w:val="single" w:sz="2" w:space="0" w:color="auto"/>
            </w:tcBorders>
            <w:vAlign w:val="center"/>
            <w:hideMark/>
          </w:tcPr>
          <w:p w14:paraId="5668D8F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695" w:type="dxa"/>
            <w:vMerge w:val="restart"/>
            <w:tcBorders>
              <w:top w:val="single" w:sz="2" w:space="0" w:color="auto"/>
              <w:left w:val="single" w:sz="2" w:space="0" w:color="auto"/>
              <w:bottom w:val="single" w:sz="2" w:space="0" w:color="auto"/>
              <w:right w:val="single" w:sz="2" w:space="0" w:color="auto"/>
            </w:tcBorders>
            <w:vAlign w:val="center"/>
            <w:hideMark/>
          </w:tcPr>
          <w:p w14:paraId="0F586B2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Ký hiệu điểm 1</w:t>
            </w:r>
          </w:p>
        </w:tc>
        <w:tc>
          <w:tcPr>
            <w:tcW w:w="1179" w:type="dxa"/>
            <w:tcBorders>
              <w:top w:val="single" w:sz="2" w:space="0" w:color="auto"/>
              <w:left w:val="single" w:sz="2" w:space="0" w:color="auto"/>
              <w:bottom w:val="single" w:sz="2" w:space="0" w:color="auto"/>
              <w:right w:val="single" w:sz="2" w:space="0" w:color="auto"/>
            </w:tcBorders>
            <w:vAlign w:val="center"/>
          </w:tcPr>
          <w:p w14:paraId="4E136E77"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5A81A704"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3AF131D9"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5212332A"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1F41AA3A" w14:textId="77777777" w:rsidR="00010B24" w:rsidRDefault="00010B24">
            <w:pPr>
              <w:widowControl w:val="0"/>
              <w:jc w:val="center"/>
              <w:rPr>
                <w:rFonts w:ascii="Arial" w:hAnsi="Arial" w:cs="Arial"/>
                <w:color w:val="000000"/>
                <w:sz w:val="20"/>
                <w:szCs w:val="20"/>
                <w:lang w:val="vi-VN" w:eastAsia="vi-VN"/>
              </w:rPr>
            </w:pPr>
          </w:p>
        </w:tc>
      </w:tr>
      <w:tr w:rsidR="00010B24" w14:paraId="46C15746"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B39CA3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104B04" w14:textId="77777777" w:rsidR="00010B24" w:rsidRDefault="00010B24">
            <w:pPr>
              <w:rPr>
                <w:rFonts w:ascii="Arial" w:hAnsi="Arial" w:cs="Arial"/>
                <w:color w:val="000000"/>
                <w:sz w:val="20"/>
                <w:szCs w:val="20"/>
                <w:lang w:val="vi-VN" w:eastAsia="vi-VN"/>
              </w:rPr>
            </w:pPr>
          </w:p>
        </w:tc>
        <w:tc>
          <w:tcPr>
            <w:tcW w:w="1179" w:type="dxa"/>
            <w:tcBorders>
              <w:top w:val="single" w:sz="2" w:space="0" w:color="auto"/>
              <w:left w:val="single" w:sz="2" w:space="0" w:color="auto"/>
              <w:bottom w:val="single" w:sz="2" w:space="0" w:color="auto"/>
              <w:right w:val="single" w:sz="2" w:space="0" w:color="auto"/>
            </w:tcBorders>
            <w:vAlign w:val="center"/>
          </w:tcPr>
          <w:p w14:paraId="531AD5F5"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478EFB6F"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5350AC96"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58F9D979"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0418CEC7" w14:textId="77777777" w:rsidR="00010B24" w:rsidRDefault="00010B24">
            <w:pPr>
              <w:widowControl w:val="0"/>
              <w:jc w:val="center"/>
              <w:rPr>
                <w:rFonts w:ascii="Arial" w:hAnsi="Arial" w:cs="Arial"/>
                <w:color w:val="000000"/>
                <w:sz w:val="20"/>
                <w:szCs w:val="20"/>
                <w:lang w:val="vi-VN" w:eastAsia="vi-VN"/>
              </w:rPr>
            </w:pPr>
          </w:p>
        </w:tc>
      </w:tr>
      <w:tr w:rsidR="00010B24" w14:paraId="00F387A0"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3DEE0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CE03A1D" w14:textId="77777777" w:rsidR="00010B24" w:rsidRDefault="00010B24">
            <w:pPr>
              <w:rPr>
                <w:rFonts w:ascii="Arial" w:hAnsi="Arial" w:cs="Arial"/>
                <w:color w:val="000000"/>
                <w:sz w:val="20"/>
                <w:szCs w:val="20"/>
                <w:lang w:val="vi-VN" w:eastAsia="vi-VN"/>
              </w:rPr>
            </w:pPr>
          </w:p>
        </w:tc>
        <w:tc>
          <w:tcPr>
            <w:tcW w:w="1179" w:type="dxa"/>
            <w:tcBorders>
              <w:top w:val="single" w:sz="2" w:space="0" w:color="auto"/>
              <w:left w:val="single" w:sz="2" w:space="0" w:color="auto"/>
              <w:bottom w:val="single" w:sz="2" w:space="0" w:color="auto"/>
              <w:right w:val="single" w:sz="2" w:space="0" w:color="auto"/>
            </w:tcBorders>
            <w:vAlign w:val="center"/>
          </w:tcPr>
          <w:p w14:paraId="61222248"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758A1A64"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4E23604B"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3E3201BA"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1F79064D" w14:textId="77777777" w:rsidR="00010B24" w:rsidRDefault="00010B24">
            <w:pPr>
              <w:widowControl w:val="0"/>
              <w:jc w:val="center"/>
              <w:rPr>
                <w:rFonts w:ascii="Arial" w:hAnsi="Arial" w:cs="Arial"/>
                <w:color w:val="000000"/>
                <w:sz w:val="20"/>
                <w:szCs w:val="20"/>
                <w:lang w:val="vi-VN" w:eastAsia="vi-VN"/>
              </w:rPr>
            </w:pPr>
          </w:p>
        </w:tc>
      </w:tr>
      <w:tr w:rsidR="00010B24" w14:paraId="252E29FA" w14:textId="77777777" w:rsidTr="00010B24">
        <w:trPr>
          <w:trHeight w:val="20"/>
        </w:trPr>
        <w:tc>
          <w:tcPr>
            <w:tcW w:w="667" w:type="dxa"/>
            <w:vMerge w:val="restart"/>
            <w:tcBorders>
              <w:top w:val="single" w:sz="2" w:space="0" w:color="auto"/>
              <w:left w:val="single" w:sz="2" w:space="0" w:color="auto"/>
              <w:bottom w:val="single" w:sz="2" w:space="0" w:color="auto"/>
              <w:right w:val="single" w:sz="2" w:space="0" w:color="auto"/>
            </w:tcBorders>
            <w:vAlign w:val="center"/>
            <w:hideMark/>
          </w:tcPr>
          <w:p w14:paraId="19A6BBD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695" w:type="dxa"/>
            <w:vMerge w:val="restart"/>
            <w:tcBorders>
              <w:top w:val="single" w:sz="2" w:space="0" w:color="auto"/>
              <w:left w:val="single" w:sz="2" w:space="0" w:color="auto"/>
              <w:bottom w:val="single" w:sz="2" w:space="0" w:color="auto"/>
              <w:right w:val="single" w:sz="2" w:space="0" w:color="auto"/>
            </w:tcBorders>
            <w:vAlign w:val="center"/>
            <w:hideMark/>
          </w:tcPr>
          <w:p w14:paraId="2C80580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Ký hiệu điểm 2</w:t>
            </w:r>
          </w:p>
        </w:tc>
        <w:tc>
          <w:tcPr>
            <w:tcW w:w="1179" w:type="dxa"/>
            <w:tcBorders>
              <w:top w:val="single" w:sz="2" w:space="0" w:color="auto"/>
              <w:left w:val="single" w:sz="2" w:space="0" w:color="auto"/>
              <w:bottom w:val="single" w:sz="2" w:space="0" w:color="auto"/>
              <w:right w:val="single" w:sz="2" w:space="0" w:color="auto"/>
            </w:tcBorders>
            <w:vAlign w:val="center"/>
          </w:tcPr>
          <w:p w14:paraId="52BF0496"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051FDB7B"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3233A58C"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0262B79E"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202ACE04" w14:textId="77777777" w:rsidR="00010B24" w:rsidRDefault="00010B24">
            <w:pPr>
              <w:widowControl w:val="0"/>
              <w:jc w:val="center"/>
              <w:rPr>
                <w:rFonts w:ascii="Arial" w:hAnsi="Arial" w:cs="Arial"/>
                <w:color w:val="000000"/>
                <w:sz w:val="20"/>
                <w:szCs w:val="20"/>
                <w:lang w:val="vi-VN" w:eastAsia="vi-VN"/>
              </w:rPr>
            </w:pPr>
          </w:p>
        </w:tc>
      </w:tr>
      <w:tr w:rsidR="00010B24" w14:paraId="796BCEB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70D20F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B709C3" w14:textId="77777777" w:rsidR="00010B24" w:rsidRDefault="00010B24">
            <w:pPr>
              <w:rPr>
                <w:rFonts w:ascii="Arial" w:hAnsi="Arial" w:cs="Arial"/>
                <w:color w:val="000000"/>
                <w:sz w:val="20"/>
                <w:szCs w:val="20"/>
                <w:lang w:val="vi-VN" w:eastAsia="vi-VN"/>
              </w:rPr>
            </w:pPr>
          </w:p>
        </w:tc>
        <w:tc>
          <w:tcPr>
            <w:tcW w:w="1179" w:type="dxa"/>
            <w:tcBorders>
              <w:top w:val="single" w:sz="2" w:space="0" w:color="auto"/>
              <w:left w:val="single" w:sz="2" w:space="0" w:color="auto"/>
              <w:bottom w:val="single" w:sz="2" w:space="0" w:color="auto"/>
              <w:right w:val="single" w:sz="2" w:space="0" w:color="auto"/>
            </w:tcBorders>
            <w:vAlign w:val="center"/>
          </w:tcPr>
          <w:p w14:paraId="01FE49E5"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136597AF"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3B78BE9D"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223553B2"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72D89227" w14:textId="77777777" w:rsidR="00010B24" w:rsidRDefault="00010B24">
            <w:pPr>
              <w:widowControl w:val="0"/>
              <w:jc w:val="center"/>
              <w:rPr>
                <w:rFonts w:ascii="Arial" w:hAnsi="Arial" w:cs="Arial"/>
                <w:color w:val="000000"/>
                <w:sz w:val="20"/>
                <w:szCs w:val="20"/>
                <w:lang w:val="vi-VN" w:eastAsia="vi-VN"/>
              </w:rPr>
            </w:pPr>
          </w:p>
        </w:tc>
      </w:tr>
      <w:tr w:rsidR="00010B24" w14:paraId="5CFF6816"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7E70A2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57CED0E" w14:textId="77777777" w:rsidR="00010B24" w:rsidRDefault="00010B24">
            <w:pPr>
              <w:rPr>
                <w:rFonts w:ascii="Arial" w:hAnsi="Arial" w:cs="Arial"/>
                <w:color w:val="000000"/>
                <w:sz w:val="20"/>
                <w:szCs w:val="20"/>
                <w:lang w:val="vi-VN" w:eastAsia="vi-VN"/>
              </w:rPr>
            </w:pPr>
          </w:p>
        </w:tc>
        <w:tc>
          <w:tcPr>
            <w:tcW w:w="1179" w:type="dxa"/>
            <w:tcBorders>
              <w:top w:val="single" w:sz="2" w:space="0" w:color="auto"/>
              <w:left w:val="single" w:sz="2" w:space="0" w:color="auto"/>
              <w:bottom w:val="single" w:sz="2" w:space="0" w:color="auto"/>
              <w:right w:val="single" w:sz="2" w:space="0" w:color="auto"/>
            </w:tcBorders>
            <w:vAlign w:val="center"/>
          </w:tcPr>
          <w:p w14:paraId="149F1418"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35D2A6AD"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6D50F909"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566EC554"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7295197B" w14:textId="77777777" w:rsidR="00010B24" w:rsidRDefault="00010B24">
            <w:pPr>
              <w:widowControl w:val="0"/>
              <w:jc w:val="center"/>
              <w:rPr>
                <w:rFonts w:ascii="Arial" w:hAnsi="Arial" w:cs="Arial"/>
                <w:color w:val="000000"/>
                <w:sz w:val="20"/>
                <w:szCs w:val="20"/>
                <w:lang w:val="vi-VN" w:eastAsia="vi-VN"/>
              </w:rPr>
            </w:pPr>
          </w:p>
        </w:tc>
      </w:tr>
      <w:tr w:rsidR="00010B24" w14:paraId="789780F3" w14:textId="77777777" w:rsidTr="00010B24">
        <w:trPr>
          <w:trHeight w:val="20"/>
        </w:trPr>
        <w:tc>
          <w:tcPr>
            <w:tcW w:w="667" w:type="dxa"/>
            <w:vMerge w:val="restart"/>
            <w:tcBorders>
              <w:top w:val="single" w:sz="2" w:space="0" w:color="auto"/>
              <w:left w:val="single" w:sz="2" w:space="0" w:color="auto"/>
              <w:bottom w:val="single" w:sz="2" w:space="0" w:color="auto"/>
              <w:right w:val="single" w:sz="2" w:space="0" w:color="auto"/>
            </w:tcBorders>
            <w:vAlign w:val="center"/>
            <w:hideMark/>
          </w:tcPr>
          <w:p w14:paraId="4D48FD1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695" w:type="dxa"/>
            <w:vMerge w:val="restart"/>
            <w:tcBorders>
              <w:top w:val="single" w:sz="2" w:space="0" w:color="auto"/>
              <w:left w:val="single" w:sz="2" w:space="0" w:color="auto"/>
              <w:bottom w:val="single" w:sz="2" w:space="0" w:color="auto"/>
              <w:right w:val="single" w:sz="2" w:space="0" w:color="auto"/>
            </w:tcBorders>
            <w:vAlign w:val="center"/>
            <w:hideMark/>
          </w:tcPr>
          <w:p w14:paraId="04233BAC"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1179" w:type="dxa"/>
            <w:tcBorders>
              <w:top w:val="single" w:sz="2" w:space="0" w:color="auto"/>
              <w:left w:val="single" w:sz="2" w:space="0" w:color="auto"/>
              <w:bottom w:val="single" w:sz="2" w:space="0" w:color="auto"/>
              <w:right w:val="single" w:sz="2" w:space="0" w:color="auto"/>
            </w:tcBorders>
            <w:vAlign w:val="center"/>
          </w:tcPr>
          <w:p w14:paraId="56B4EBCE"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75C7321F"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75DACBDD"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65CBE02F"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59645180" w14:textId="77777777" w:rsidR="00010B24" w:rsidRDefault="00010B24">
            <w:pPr>
              <w:widowControl w:val="0"/>
              <w:jc w:val="center"/>
              <w:rPr>
                <w:rFonts w:ascii="Arial" w:hAnsi="Arial" w:cs="Arial"/>
                <w:color w:val="000000"/>
                <w:sz w:val="20"/>
                <w:szCs w:val="20"/>
                <w:lang w:val="vi-VN" w:eastAsia="vi-VN"/>
              </w:rPr>
            </w:pPr>
          </w:p>
        </w:tc>
      </w:tr>
      <w:tr w:rsidR="00010B24" w14:paraId="7C6F8E9B"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73AE83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EC064F" w14:textId="77777777" w:rsidR="00010B24" w:rsidRDefault="00010B24">
            <w:pPr>
              <w:rPr>
                <w:rFonts w:ascii="Arial" w:hAnsi="Arial" w:cs="Arial"/>
                <w:color w:val="000000"/>
                <w:sz w:val="20"/>
                <w:szCs w:val="20"/>
                <w:lang w:eastAsia="vi-VN"/>
              </w:rPr>
            </w:pPr>
          </w:p>
        </w:tc>
        <w:tc>
          <w:tcPr>
            <w:tcW w:w="1179" w:type="dxa"/>
            <w:tcBorders>
              <w:top w:val="single" w:sz="2" w:space="0" w:color="auto"/>
              <w:left w:val="single" w:sz="2" w:space="0" w:color="auto"/>
              <w:bottom w:val="single" w:sz="2" w:space="0" w:color="auto"/>
              <w:right w:val="single" w:sz="2" w:space="0" w:color="auto"/>
            </w:tcBorders>
            <w:vAlign w:val="center"/>
          </w:tcPr>
          <w:p w14:paraId="4EBAED99" w14:textId="77777777" w:rsidR="00010B24" w:rsidRDefault="00010B24">
            <w:pPr>
              <w:widowControl w:val="0"/>
              <w:jc w:val="center"/>
              <w:rPr>
                <w:rFonts w:ascii="Arial" w:hAnsi="Arial" w:cs="Arial"/>
                <w:color w:val="000000"/>
                <w:sz w:val="20"/>
                <w:szCs w:val="20"/>
                <w:lang w:val="vi-VN" w:eastAsia="vi-VN"/>
              </w:rPr>
            </w:pPr>
          </w:p>
        </w:tc>
        <w:tc>
          <w:tcPr>
            <w:tcW w:w="1348" w:type="dxa"/>
            <w:tcBorders>
              <w:top w:val="single" w:sz="2" w:space="0" w:color="auto"/>
              <w:left w:val="single" w:sz="2" w:space="0" w:color="auto"/>
              <w:bottom w:val="single" w:sz="2" w:space="0" w:color="auto"/>
              <w:right w:val="single" w:sz="2" w:space="0" w:color="auto"/>
            </w:tcBorders>
            <w:vAlign w:val="center"/>
          </w:tcPr>
          <w:p w14:paraId="7439EBCF"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6D184D3F"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58585D33"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50FC5C58" w14:textId="77777777" w:rsidR="00010B24" w:rsidRDefault="00010B24">
            <w:pPr>
              <w:widowControl w:val="0"/>
              <w:jc w:val="center"/>
              <w:rPr>
                <w:rFonts w:ascii="Arial" w:hAnsi="Arial" w:cs="Arial"/>
                <w:color w:val="000000"/>
                <w:sz w:val="20"/>
                <w:szCs w:val="20"/>
                <w:lang w:val="vi-VN" w:eastAsia="vi-VN"/>
              </w:rPr>
            </w:pPr>
          </w:p>
        </w:tc>
      </w:tr>
      <w:tr w:rsidR="00010B24" w14:paraId="356E03F5" w14:textId="77777777" w:rsidTr="00010B24">
        <w:trPr>
          <w:trHeight w:val="20"/>
        </w:trPr>
        <w:tc>
          <w:tcPr>
            <w:tcW w:w="3541" w:type="dxa"/>
            <w:gridSpan w:val="3"/>
            <w:tcBorders>
              <w:top w:val="single" w:sz="2" w:space="0" w:color="auto"/>
              <w:left w:val="single" w:sz="2" w:space="0" w:color="auto"/>
              <w:bottom w:val="single" w:sz="2" w:space="0" w:color="auto"/>
              <w:right w:val="single" w:sz="2" w:space="0" w:color="auto"/>
            </w:tcBorders>
            <w:vAlign w:val="center"/>
            <w:hideMark/>
          </w:tcPr>
          <w:p w14:paraId="5EBECD1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Giá trị QCVN/TCVN hiện hành</w:t>
            </w:r>
          </w:p>
        </w:tc>
        <w:tc>
          <w:tcPr>
            <w:tcW w:w="1348" w:type="dxa"/>
            <w:tcBorders>
              <w:top w:val="single" w:sz="2" w:space="0" w:color="auto"/>
              <w:left w:val="single" w:sz="2" w:space="0" w:color="auto"/>
              <w:bottom w:val="single" w:sz="2" w:space="0" w:color="auto"/>
              <w:right w:val="single" w:sz="2" w:space="0" w:color="auto"/>
            </w:tcBorders>
            <w:vAlign w:val="center"/>
          </w:tcPr>
          <w:p w14:paraId="58CDC949" w14:textId="77777777" w:rsidR="00010B24" w:rsidRDefault="00010B24">
            <w:pPr>
              <w:widowControl w:val="0"/>
              <w:jc w:val="center"/>
              <w:rPr>
                <w:rFonts w:ascii="Arial" w:hAnsi="Arial" w:cs="Arial"/>
                <w:color w:val="000000"/>
                <w:sz w:val="20"/>
                <w:szCs w:val="20"/>
                <w:lang w:val="vi-VN" w:eastAsia="vi-VN"/>
              </w:rPr>
            </w:pPr>
          </w:p>
        </w:tc>
        <w:tc>
          <w:tcPr>
            <w:tcW w:w="1241" w:type="dxa"/>
            <w:tcBorders>
              <w:top w:val="single" w:sz="2" w:space="0" w:color="auto"/>
              <w:left w:val="single" w:sz="2" w:space="0" w:color="auto"/>
              <w:bottom w:val="single" w:sz="2" w:space="0" w:color="auto"/>
              <w:right w:val="single" w:sz="2" w:space="0" w:color="auto"/>
            </w:tcBorders>
            <w:vAlign w:val="center"/>
          </w:tcPr>
          <w:p w14:paraId="69AFD3A1" w14:textId="77777777" w:rsidR="00010B24" w:rsidRDefault="00010B24">
            <w:pPr>
              <w:widowControl w:val="0"/>
              <w:jc w:val="center"/>
              <w:rPr>
                <w:rFonts w:ascii="Arial" w:hAnsi="Arial" w:cs="Arial"/>
                <w:color w:val="000000"/>
                <w:sz w:val="20"/>
                <w:szCs w:val="20"/>
                <w:lang w:val="vi-VN" w:eastAsia="vi-VN"/>
              </w:rPr>
            </w:pPr>
          </w:p>
        </w:tc>
        <w:tc>
          <w:tcPr>
            <w:tcW w:w="1246" w:type="dxa"/>
            <w:tcBorders>
              <w:top w:val="single" w:sz="2" w:space="0" w:color="auto"/>
              <w:left w:val="single" w:sz="2" w:space="0" w:color="auto"/>
              <w:bottom w:val="single" w:sz="2" w:space="0" w:color="auto"/>
              <w:right w:val="single" w:sz="2" w:space="0" w:color="auto"/>
            </w:tcBorders>
            <w:vAlign w:val="center"/>
          </w:tcPr>
          <w:p w14:paraId="1956A6BA" w14:textId="77777777" w:rsidR="00010B24" w:rsidRDefault="00010B24">
            <w:pPr>
              <w:widowControl w:val="0"/>
              <w:jc w:val="center"/>
              <w:rPr>
                <w:rFonts w:ascii="Arial" w:hAnsi="Arial" w:cs="Arial"/>
                <w:color w:val="000000"/>
                <w:sz w:val="20"/>
                <w:szCs w:val="20"/>
                <w:lang w:val="vi-VN" w:eastAsia="vi-VN"/>
              </w:rPr>
            </w:pPr>
          </w:p>
        </w:tc>
        <w:tc>
          <w:tcPr>
            <w:tcW w:w="1984" w:type="dxa"/>
            <w:tcBorders>
              <w:top w:val="single" w:sz="2" w:space="0" w:color="auto"/>
              <w:left w:val="single" w:sz="2" w:space="0" w:color="auto"/>
              <w:bottom w:val="single" w:sz="2" w:space="0" w:color="auto"/>
              <w:right w:val="single" w:sz="2" w:space="0" w:color="auto"/>
            </w:tcBorders>
            <w:vAlign w:val="center"/>
          </w:tcPr>
          <w:p w14:paraId="2C46DBE1" w14:textId="77777777" w:rsidR="00010B24" w:rsidRDefault="00010B24">
            <w:pPr>
              <w:widowControl w:val="0"/>
              <w:jc w:val="center"/>
              <w:rPr>
                <w:rFonts w:ascii="Arial" w:hAnsi="Arial" w:cs="Arial"/>
                <w:color w:val="000000"/>
                <w:sz w:val="20"/>
                <w:szCs w:val="20"/>
                <w:lang w:val="vi-VN" w:eastAsia="vi-VN"/>
              </w:rPr>
            </w:pPr>
          </w:p>
        </w:tc>
      </w:tr>
    </w:tbl>
    <w:p w14:paraId="589A90D7"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PL2.4. Kết quả quan trắc sinh vật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677"/>
        <w:gridCol w:w="1719"/>
        <w:gridCol w:w="1479"/>
        <w:gridCol w:w="1714"/>
        <w:gridCol w:w="1207"/>
        <w:gridCol w:w="2116"/>
      </w:tblGrid>
      <w:tr w:rsidR="00010B24" w14:paraId="11F9BBB3" w14:textId="77777777" w:rsidTr="00010B24">
        <w:trPr>
          <w:trHeight w:val="20"/>
        </w:trPr>
        <w:tc>
          <w:tcPr>
            <w:tcW w:w="685" w:type="dxa"/>
            <w:vMerge w:val="restart"/>
            <w:tcBorders>
              <w:top w:val="single" w:sz="2" w:space="0" w:color="auto"/>
              <w:left w:val="single" w:sz="2" w:space="0" w:color="auto"/>
              <w:bottom w:val="single" w:sz="2" w:space="0" w:color="auto"/>
              <w:right w:val="single" w:sz="2" w:space="0" w:color="auto"/>
            </w:tcBorders>
            <w:vAlign w:val="center"/>
            <w:hideMark/>
          </w:tcPr>
          <w:p w14:paraId="3CB362D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801" w:type="dxa"/>
            <w:vMerge w:val="restart"/>
            <w:tcBorders>
              <w:top w:val="single" w:sz="2" w:space="0" w:color="auto"/>
              <w:left w:val="single" w:sz="2" w:space="0" w:color="auto"/>
              <w:bottom w:val="single" w:sz="2" w:space="0" w:color="auto"/>
              <w:right w:val="single" w:sz="2" w:space="0" w:color="auto"/>
            </w:tcBorders>
            <w:vAlign w:val="center"/>
            <w:hideMark/>
          </w:tcPr>
          <w:p w14:paraId="48E3D10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khoa học</w:t>
            </w:r>
          </w:p>
        </w:tc>
        <w:tc>
          <w:tcPr>
            <w:tcW w:w="3366" w:type="dxa"/>
            <w:gridSpan w:val="2"/>
            <w:tcBorders>
              <w:top w:val="single" w:sz="2" w:space="0" w:color="auto"/>
              <w:left w:val="single" w:sz="2" w:space="0" w:color="auto"/>
              <w:bottom w:val="single" w:sz="2" w:space="0" w:color="auto"/>
              <w:right w:val="single" w:sz="2" w:space="0" w:color="auto"/>
            </w:tcBorders>
            <w:vAlign w:val="center"/>
            <w:hideMark/>
          </w:tcPr>
          <w:p w14:paraId="66D7149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1</w:t>
            </w:r>
          </w:p>
        </w:tc>
        <w:tc>
          <w:tcPr>
            <w:tcW w:w="3508" w:type="dxa"/>
            <w:gridSpan w:val="2"/>
            <w:tcBorders>
              <w:top w:val="single" w:sz="2" w:space="0" w:color="auto"/>
              <w:left w:val="single" w:sz="2" w:space="0" w:color="auto"/>
              <w:bottom w:val="single" w:sz="2" w:space="0" w:color="auto"/>
              <w:right w:val="single" w:sz="2" w:space="0" w:color="auto"/>
            </w:tcBorders>
            <w:vAlign w:val="center"/>
            <w:hideMark/>
          </w:tcPr>
          <w:p w14:paraId="643CF7C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2</w:t>
            </w:r>
          </w:p>
        </w:tc>
      </w:tr>
      <w:tr w:rsidR="00010B24" w14:paraId="2E7DEAE6"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4A27CEC"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9F3ABB" w14:textId="77777777" w:rsidR="00010B24" w:rsidRDefault="00010B24">
            <w:pPr>
              <w:rPr>
                <w:rFonts w:ascii="Arial" w:hAnsi="Arial" w:cs="Arial"/>
                <w:b/>
                <w:color w:val="000000"/>
                <w:sz w:val="20"/>
                <w:szCs w:val="20"/>
                <w:lang w:val="vi-VN" w:eastAsia="vi-VN"/>
              </w:rPr>
            </w:pPr>
          </w:p>
        </w:tc>
        <w:tc>
          <w:tcPr>
            <w:tcW w:w="1555" w:type="dxa"/>
            <w:tcBorders>
              <w:top w:val="single" w:sz="2" w:space="0" w:color="auto"/>
              <w:left w:val="single" w:sz="2" w:space="0" w:color="auto"/>
              <w:bottom w:val="single" w:sz="2" w:space="0" w:color="auto"/>
              <w:right w:val="single" w:sz="2" w:space="0" w:color="auto"/>
            </w:tcBorders>
            <w:vAlign w:val="center"/>
            <w:hideMark/>
          </w:tcPr>
          <w:p w14:paraId="6F9CFF5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mẫu 1</w:t>
            </w:r>
          </w:p>
        </w:tc>
        <w:tc>
          <w:tcPr>
            <w:tcW w:w="1811" w:type="dxa"/>
            <w:tcBorders>
              <w:top w:val="single" w:sz="2" w:space="0" w:color="auto"/>
              <w:left w:val="single" w:sz="2" w:space="0" w:color="auto"/>
              <w:bottom w:val="single" w:sz="2" w:space="0" w:color="auto"/>
              <w:right w:val="single" w:sz="2" w:space="0" w:color="auto"/>
            </w:tcBorders>
            <w:vAlign w:val="center"/>
            <w:hideMark/>
          </w:tcPr>
          <w:p w14:paraId="74FC533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mẫu ...</w:t>
            </w:r>
          </w:p>
        </w:tc>
        <w:tc>
          <w:tcPr>
            <w:tcW w:w="1259" w:type="dxa"/>
            <w:tcBorders>
              <w:top w:val="single" w:sz="2" w:space="0" w:color="auto"/>
              <w:left w:val="single" w:sz="2" w:space="0" w:color="auto"/>
              <w:bottom w:val="single" w:sz="2" w:space="0" w:color="auto"/>
              <w:right w:val="single" w:sz="2" w:space="0" w:color="auto"/>
            </w:tcBorders>
            <w:vAlign w:val="center"/>
            <w:hideMark/>
          </w:tcPr>
          <w:p w14:paraId="0F106D9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mẫu 1</w:t>
            </w:r>
          </w:p>
        </w:tc>
        <w:tc>
          <w:tcPr>
            <w:tcW w:w="2249" w:type="dxa"/>
            <w:tcBorders>
              <w:top w:val="single" w:sz="2" w:space="0" w:color="auto"/>
              <w:left w:val="single" w:sz="2" w:space="0" w:color="auto"/>
              <w:bottom w:val="single" w:sz="2" w:space="0" w:color="auto"/>
              <w:right w:val="single" w:sz="2" w:space="0" w:color="auto"/>
            </w:tcBorders>
            <w:vAlign w:val="center"/>
            <w:hideMark/>
          </w:tcPr>
          <w:p w14:paraId="044A391E"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Ký hiệu mẫu …</w:t>
            </w:r>
          </w:p>
        </w:tc>
      </w:tr>
      <w:tr w:rsidR="00010B24" w14:paraId="5C8B87AA" w14:textId="77777777" w:rsidTr="00010B24">
        <w:trPr>
          <w:trHeight w:val="20"/>
        </w:trPr>
        <w:tc>
          <w:tcPr>
            <w:tcW w:w="685" w:type="dxa"/>
            <w:tcBorders>
              <w:top w:val="single" w:sz="2" w:space="0" w:color="auto"/>
              <w:left w:val="single" w:sz="2" w:space="0" w:color="auto"/>
              <w:bottom w:val="single" w:sz="2" w:space="0" w:color="auto"/>
              <w:right w:val="single" w:sz="2" w:space="0" w:color="auto"/>
            </w:tcBorders>
            <w:vAlign w:val="center"/>
            <w:hideMark/>
          </w:tcPr>
          <w:p w14:paraId="2FA9397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801" w:type="dxa"/>
            <w:tcBorders>
              <w:top w:val="single" w:sz="2" w:space="0" w:color="auto"/>
              <w:left w:val="single" w:sz="2" w:space="0" w:color="auto"/>
              <w:bottom w:val="single" w:sz="2" w:space="0" w:color="auto"/>
              <w:right w:val="single" w:sz="2" w:space="0" w:color="auto"/>
            </w:tcBorders>
            <w:vAlign w:val="center"/>
            <w:hideMark/>
          </w:tcPr>
          <w:p w14:paraId="0A0E881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Ngành</w:t>
            </w:r>
          </w:p>
        </w:tc>
        <w:tc>
          <w:tcPr>
            <w:tcW w:w="1555" w:type="dxa"/>
            <w:tcBorders>
              <w:top w:val="single" w:sz="2" w:space="0" w:color="auto"/>
              <w:left w:val="single" w:sz="2" w:space="0" w:color="auto"/>
              <w:bottom w:val="single" w:sz="2" w:space="0" w:color="auto"/>
              <w:right w:val="single" w:sz="2" w:space="0" w:color="auto"/>
            </w:tcBorders>
            <w:vAlign w:val="center"/>
          </w:tcPr>
          <w:p w14:paraId="6A887A01" w14:textId="77777777" w:rsidR="00010B24" w:rsidRDefault="00010B24">
            <w:pPr>
              <w:widowControl w:val="0"/>
              <w:jc w:val="center"/>
              <w:rPr>
                <w:rFonts w:ascii="Arial" w:hAnsi="Arial" w:cs="Arial"/>
                <w:color w:val="000000"/>
                <w:sz w:val="20"/>
                <w:szCs w:val="20"/>
                <w:lang w:val="vi-VN" w:eastAsia="vi-VN"/>
              </w:rPr>
            </w:pPr>
          </w:p>
        </w:tc>
        <w:tc>
          <w:tcPr>
            <w:tcW w:w="1811" w:type="dxa"/>
            <w:tcBorders>
              <w:top w:val="single" w:sz="2" w:space="0" w:color="auto"/>
              <w:left w:val="single" w:sz="2" w:space="0" w:color="auto"/>
              <w:bottom w:val="single" w:sz="2" w:space="0" w:color="auto"/>
              <w:right w:val="single" w:sz="2" w:space="0" w:color="auto"/>
            </w:tcBorders>
            <w:vAlign w:val="center"/>
          </w:tcPr>
          <w:p w14:paraId="10BD5E6B" w14:textId="77777777" w:rsidR="00010B24" w:rsidRDefault="00010B24">
            <w:pPr>
              <w:widowControl w:val="0"/>
              <w:jc w:val="center"/>
              <w:rPr>
                <w:rFonts w:ascii="Arial" w:hAnsi="Arial" w:cs="Arial"/>
                <w:color w:val="000000"/>
                <w:sz w:val="20"/>
                <w:szCs w:val="20"/>
                <w:lang w:val="vi-VN" w:eastAsia="vi-VN"/>
              </w:rPr>
            </w:pPr>
          </w:p>
        </w:tc>
        <w:tc>
          <w:tcPr>
            <w:tcW w:w="1259" w:type="dxa"/>
            <w:tcBorders>
              <w:top w:val="single" w:sz="2" w:space="0" w:color="auto"/>
              <w:left w:val="single" w:sz="2" w:space="0" w:color="auto"/>
              <w:bottom w:val="single" w:sz="2" w:space="0" w:color="auto"/>
              <w:right w:val="single" w:sz="2" w:space="0" w:color="auto"/>
            </w:tcBorders>
            <w:vAlign w:val="center"/>
          </w:tcPr>
          <w:p w14:paraId="4BDBF17B" w14:textId="77777777" w:rsidR="00010B24" w:rsidRDefault="00010B24">
            <w:pPr>
              <w:widowControl w:val="0"/>
              <w:jc w:val="center"/>
              <w:rPr>
                <w:rFonts w:ascii="Arial" w:hAnsi="Arial" w:cs="Arial"/>
                <w:color w:val="000000"/>
                <w:sz w:val="20"/>
                <w:szCs w:val="20"/>
                <w:lang w:val="vi-VN" w:eastAsia="vi-VN"/>
              </w:rPr>
            </w:pPr>
          </w:p>
        </w:tc>
        <w:tc>
          <w:tcPr>
            <w:tcW w:w="2249" w:type="dxa"/>
            <w:tcBorders>
              <w:top w:val="single" w:sz="2" w:space="0" w:color="auto"/>
              <w:left w:val="single" w:sz="2" w:space="0" w:color="auto"/>
              <w:bottom w:val="single" w:sz="2" w:space="0" w:color="auto"/>
              <w:right w:val="single" w:sz="2" w:space="0" w:color="auto"/>
            </w:tcBorders>
            <w:vAlign w:val="center"/>
          </w:tcPr>
          <w:p w14:paraId="4FCBE7E1" w14:textId="77777777" w:rsidR="00010B24" w:rsidRDefault="00010B24">
            <w:pPr>
              <w:widowControl w:val="0"/>
              <w:jc w:val="center"/>
              <w:rPr>
                <w:rFonts w:ascii="Arial" w:hAnsi="Arial" w:cs="Arial"/>
                <w:color w:val="000000"/>
                <w:sz w:val="20"/>
                <w:szCs w:val="20"/>
                <w:lang w:val="vi-VN" w:eastAsia="vi-VN"/>
              </w:rPr>
            </w:pPr>
          </w:p>
        </w:tc>
      </w:tr>
      <w:tr w:rsidR="00010B24" w14:paraId="6683E188" w14:textId="77777777" w:rsidTr="00010B24">
        <w:trPr>
          <w:trHeight w:val="20"/>
        </w:trPr>
        <w:tc>
          <w:tcPr>
            <w:tcW w:w="685" w:type="dxa"/>
            <w:tcBorders>
              <w:top w:val="single" w:sz="2" w:space="0" w:color="auto"/>
              <w:left w:val="single" w:sz="2" w:space="0" w:color="auto"/>
              <w:bottom w:val="single" w:sz="2" w:space="0" w:color="auto"/>
              <w:right w:val="single" w:sz="2" w:space="0" w:color="auto"/>
            </w:tcBorders>
            <w:vAlign w:val="center"/>
            <w:hideMark/>
          </w:tcPr>
          <w:p w14:paraId="6FE0784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801" w:type="dxa"/>
            <w:tcBorders>
              <w:top w:val="single" w:sz="2" w:space="0" w:color="auto"/>
              <w:left w:val="single" w:sz="2" w:space="0" w:color="auto"/>
              <w:bottom w:val="single" w:sz="2" w:space="0" w:color="auto"/>
              <w:right w:val="single" w:sz="2" w:space="0" w:color="auto"/>
            </w:tcBorders>
            <w:vAlign w:val="center"/>
            <w:hideMark/>
          </w:tcPr>
          <w:p w14:paraId="1173D8E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Lớp</w:t>
            </w:r>
          </w:p>
        </w:tc>
        <w:tc>
          <w:tcPr>
            <w:tcW w:w="1555" w:type="dxa"/>
            <w:tcBorders>
              <w:top w:val="single" w:sz="2" w:space="0" w:color="auto"/>
              <w:left w:val="single" w:sz="2" w:space="0" w:color="auto"/>
              <w:bottom w:val="single" w:sz="2" w:space="0" w:color="auto"/>
              <w:right w:val="single" w:sz="2" w:space="0" w:color="auto"/>
            </w:tcBorders>
            <w:vAlign w:val="center"/>
          </w:tcPr>
          <w:p w14:paraId="2454A894" w14:textId="77777777" w:rsidR="00010B24" w:rsidRDefault="00010B24">
            <w:pPr>
              <w:widowControl w:val="0"/>
              <w:jc w:val="center"/>
              <w:rPr>
                <w:rFonts w:ascii="Arial" w:hAnsi="Arial" w:cs="Arial"/>
                <w:color w:val="000000"/>
                <w:sz w:val="20"/>
                <w:szCs w:val="20"/>
                <w:lang w:val="vi-VN" w:eastAsia="vi-VN"/>
              </w:rPr>
            </w:pPr>
          </w:p>
        </w:tc>
        <w:tc>
          <w:tcPr>
            <w:tcW w:w="1811" w:type="dxa"/>
            <w:tcBorders>
              <w:top w:val="single" w:sz="2" w:space="0" w:color="auto"/>
              <w:left w:val="single" w:sz="2" w:space="0" w:color="auto"/>
              <w:bottom w:val="single" w:sz="2" w:space="0" w:color="auto"/>
              <w:right w:val="single" w:sz="2" w:space="0" w:color="auto"/>
            </w:tcBorders>
            <w:vAlign w:val="center"/>
          </w:tcPr>
          <w:p w14:paraId="5ED3F202" w14:textId="77777777" w:rsidR="00010B24" w:rsidRDefault="00010B24">
            <w:pPr>
              <w:widowControl w:val="0"/>
              <w:jc w:val="center"/>
              <w:rPr>
                <w:rFonts w:ascii="Arial" w:hAnsi="Arial" w:cs="Arial"/>
                <w:color w:val="000000"/>
                <w:sz w:val="20"/>
                <w:szCs w:val="20"/>
                <w:lang w:val="vi-VN" w:eastAsia="vi-VN"/>
              </w:rPr>
            </w:pPr>
          </w:p>
        </w:tc>
        <w:tc>
          <w:tcPr>
            <w:tcW w:w="1259" w:type="dxa"/>
            <w:tcBorders>
              <w:top w:val="single" w:sz="2" w:space="0" w:color="auto"/>
              <w:left w:val="single" w:sz="2" w:space="0" w:color="auto"/>
              <w:bottom w:val="single" w:sz="2" w:space="0" w:color="auto"/>
              <w:right w:val="single" w:sz="2" w:space="0" w:color="auto"/>
            </w:tcBorders>
            <w:vAlign w:val="center"/>
          </w:tcPr>
          <w:p w14:paraId="03F81211" w14:textId="77777777" w:rsidR="00010B24" w:rsidRDefault="00010B24">
            <w:pPr>
              <w:widowControl w:val="0"/>
              <w:jc w:val="center"/>
              <w:rPr>
                <w:rFonts w:ascii="Arial" w:hAnsi="Arial" w:cs="Arial"/>
                <w:color w:val="000000"/>
                <w:sz w:val="20"/>
                <w:szCs w:val="20"/>
                <w:lang w:val="vi-VN" w:eastAsia="vi-VN"/>
              </w:rPr>
            </w:pPr>
          </w:p>
        </w:tc>
        <w:tc>
          <w:tcPr>
            <w:tcW w:w="2249" w:type="dxa"/>
            <w:tcBorders>
              <w:top w:val="single" w:sz="2" w:space="0" w:color="auto"/>
              <w:left w:val="single" w:sz="2" w:space="0" w:color="auto"/>
              <w:bottom w:val="single" w:sz="2" w:space="0" w:color="auto"/>
              <w:right w:val="single" w:sz="2" w:space="0" w:color="auto"/>
            </w:tcBorders>
            <w:vAlign w:val="center"/>
          </w:tcPr>
          <w:p w14:paraId="5ED9D9C2" w14:textId="77777777" w:rsidR="00010B24" w:rsidRDefault="00010B24">
            <w:pPr>
              <w:widowControl w:val="0"/>
              <w:jc w:val="center"/>
              <w:rPr>
                <w:rFonts w:ascii="Arial" w:hAnsi="Arial" w:cs="Arial"/>
                <w:color w:val="000000"/>
                <w:sz w:val="20"/>
                <w:szCs w:val="20"/>
                <w:lang w:val="vi-VN" w:eastAsia="vi-VN"/>
              </w:rPr>
            </w:pPr>
          </w:p>
        </w:tc>
      </w:tr>
      <w:tr w:rsidR="00010B24" w14:paraId="04692824" w14:textId="77777777" w:rsidTr="00010B24">
        <w:trPr>
          <w:trHeight w:val="20"/>
        </w:trPr>
        <w:tc>
          <w:tcPr>
            <w:tcW w:w="685" w:type="dxa"/>
            <w:tcBorders>
              <w:top w:val="single" w:sz="2" w:space="0" w:color="auto"/>
              <w:left w:val="single" w:sz="2" w:space="0" w:color="auto"/>
              <w:bottom w:val="single" w:sz="2" w:space="0" w:color="auto"/>
              <w:right w:val="single" w:sz="2" w:space="0" w:color="auto"/>
            </w:tcBorders>
            <w:vAlign w:val="center"/>
            <w:hideMark/>
          </w:tcPr>
          <w:p w14:paraId="6C701A7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801" w:type="dxa"/>
            <w:tcBorders>
              <w:top w:val="single" w:sz="2" w:space="0" w:color="auto"/>
              <w:left w:val="single" w:sz="2" w:space="0" w:color="auto"/>
              <w:bottom w:val="single" w:sz="2" w:space="0" w:color="auto"/>
              <w:right w:val="single" w:sz="2" w:space="0" w:color="auto"/>
            </w:tcBorders>
            <w:vAlign w:val="center"/>
            <w:hideMark/>
          </w:tcPr>
          <w:p w14:paraId="23B4FF7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Bộ</w:t>
            </w:r>
          </w:p>
        </w:tc>
        <w:tc>
          <w:tcPr>
            <w:tcW w:w="1555" w:type="dxa"/>
            <w:tcBorders>
              <w:top w:val="single" w:sz="2" w:space="0" w:color="auto"/>
              <w:left w:val="single" w:sz="2" w:space="0" w:color="auto"/>
              <w:bottom w:val="single" w:sz="2" w:space="0" w:color="auto"/>
              <w:right w:val="single" w:sz="2" w:space="0" w:color="auto"/>
            </w:tcBorders>
            <w:vAlign w:val="center"/>
          </w:tcPr>
          <w:p w14:paraId="71B90172" w14:textId="77777777" w:rsidR="00010B24" w:rsidRDefault="00010B24">
            <w:pPr>
              <w:widowControl w:val="0"/>
              <w:jc w:val="center"/>
              <w:rPr>
                <w:rFonts w:ascii="Arial" w:hAnsi="Arial" w:cs="Arial"/>
                <w:color w:val="000000"/>
                <w:sz w:val="20"/>
                <w:szCs w:val="20"/>
                <w:lang w:val="vi-VN" w:eastAsia="vi-VN"/>
              </w:rPr>
            </w:pPr>
          </w:p>
        </w:tc>
        <w:tc>
          <w:tcPr>
            <w:tcW w:w="1811" w:type="dxa"/>
            <w:tcBorders>
              <w:top w:val="single" w:sz="2" w:space="0" w:color="auto"/>
              <w:left w:val="single" w:sz="2" w:space="0" w:color="auto"/>
              <w:bottom w:val="single" w:sz="2" w:space="0" w:color="auto"/>
              <w:right w:val="single" w:sz="2" w:space="0" w:color="auto"/>
            </w:tcBorders>
            <w:vAlign w:val="center"/>
          </w:tcPr>
          <w:p w14:paraId="6179595D" w14:textId="77777777" w:rsidR="00010B24" w:rsidRDefault="00010B24">
            <w:pPr>
              <w:widowControl w:val="0"/>
              <w:jc w:val="center"/>
              <w:rPr>
                <w:rFonts w:ascii="Arial" w:hAnsi="Arial" w:cs="Arial"/>
                <w:color w:val="000000"/>
                <w:sz w:val="20"/>
                <w:szCs w:val="20"/>
                <w:lang w:val="vi-VN" w:eastAsia="vi-VN"/>
              </w:rPr>
            </w:pPr>
          </w:p>
        </w:tc>
        <w:tc>
          <w:tcPr>
            <w:tcW w:w="1259" w:type="dxa"/>
            <w:tcBorders>
              <w:top w:val="single" w:sz="2" w:space="0" w:color="auto"/>
              <w:left w:val="single" w:sz="2" w:space="0" w:color="auto"/>
              <w:bottom w:val="single" w:sz="2" w:space="0" w:color="auto"/>
              <w:right w:val="single" w:sz="2" w:space="0" w:color="auto"/>
            </w:tcBorders>
            <w:vAlign w:val="center"/>
          </w:tcPr>
          <w:p w14:paraId="076634CF" w14:textId="77777777" w:rsidR="00010B24" w:rsidRDefault="00010B24">
            <w:pPr>
              <w:widowControl w:val="0"/>
              <w:jc w:val="center"/>
              <w:rPr>
                <w:rFonts w:ascii="Arial" w:hAnsi="Arial" w:cs="Arial"/>
                <w:color w:val="000000"/>
                <w:sz w:val="20"/>
                <w:szCs w:val="20"/>
                <w:lang w:val="vi-VN" w:eastAsia="vi-VN"/>
              </w:rPr>
            </w:pPr>
          </w:p>
        </w:tc>
        <w:tc>
          <w:tcPr>
            <w:tcW w:w="2249" w:type="dxa"/>
            <w:tcBorders>
              <w:top w:val="single" w:sz="2" w:space="0" w:color="auto"/>
              <w:left w:val="single" w:sz="2" w:space="0" w:color="auto"/>
              <w:bottom w:val="single" w:sz="2" w:space="0" w:color="auto"/>
              <w:right w:val="single" w:sz="2" w:space="0" w:color="auto"/>
            </w:tcBorders>
            <w:vAlign w:val="center"/>
          </w:tcPr>
          <w:p w14:paraId="77048B83" w14:textId="77777777" w:rsidR="00010B24" w:rsidRDefault="00010B24">
            <w:pPr>
              <w:widowControl w:val="0"/>
              <w:jc w:val="center"/>
              <w:rPr>
                <w:rFonts w:ascii="Arial" w:hAnsi="Arial" w:cs="Arial"/>
                <w:color w:val="000000"/>
                <w:sz w:val="20"/>
                <w:szCs w:val="20"/>
                <w:lang w:val="vi-VN" w:eastAsia="vi-VN"/>
              </w:rPr>
            </w:pPr>
          </w:p>
        </w:tc>
      </w:tr>
      <w:tr w:rsidR="00010B24" w14:paraId="474375AD" w14:textId="77777777" w:rsidTr="00010B24">
        <w:trPr>
          <w:trHeight w:val="20"/>
        </w:trPr>
        <w:tc>
          <w:tcPr>
            <w:tcW w:w="685" w:type="dxa"/>
            <w:tcBorders>
              <w:top w:val="single" w:sz="2" w:space="0" w:color="auto"/>
              <w:left w:val="single" w:sz="2" w:space="0" w:color="auto"/>
              <w:bottom w:val="single" w:sz="2" w:space="0" w:color="auto"/>
              <w:right w:val="single" w:sz="2" w:space="0" w:color="auto"/>
            </w:tcBorders>
            <w:vAlign w:val="center"/>
            <w:hideMark/>
          </w:tcPr>
          <w:p w14:paraId="513590D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w:t>
            </w:r>
          </w:p>
        </w:tc>
        <w:tc>
          <w:tcPr>
            <w:tcW w:w="1801" w:type="dxa"/>
            <w:tcBorders>
              <w:top w:val="single" w:sz="2" w:space="0" w:color="auto"/>
              <w:left w:val="single" w:sz="2" w:space="0" w:color="auto"/>
              <w:bottom w:val="single" w:sz="2" w:space="0" w:color="auto"/>
              <w:right w:val="single" w:sz="2" w:space="0" w:color="auto"/>
            </w:tcBorders>
            <w:vAlign w:val="center"/>
            <w:hideMark/>
          </w:tcPr>
          <w:p w14:paraId="0F01946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Họ</w:t>
            </w:r>
          </w:p>
        </w:tc>
        <w:tc>
          <w:tcPr>
            <w:tcW w:w="1555" w:type="dxa"/>
            <w:tcBorders>
              <w:top w:val="single" w:sz="2" w:space="0" w:color="auto"/>
              <w:left w:val="single" w:sz="2" w:space="0" w:color="auto"/>
              <w:bottom w:val="single" w:sz="2" w:space="0" w:color="auto"/>
              <w:right w:val="single" w:sz="2" w:space="0" w:color="auto"/>
            </w:tcBorders>
            <w:vAlign w:val="center"/>
          </w:tcPr>
          <w:p w14:paraId="4AA79554" w14:textId="77777777" w:rsidR="00010B24" w:rsidRDefault="00010B24">
            <w:pPr>
              <w:widowControl w:val="0"/>
              <w:jc w:val="center"/>
              <w:rPr>
                <w:rFonts w:ascii="Arial" w:hAnsi="Arial" w:cs="Arial"/>
                <w:color w:val="000000"/>
                <w:sz w:val="20"/>
                <w:szCs w:val="20"/>
                <w:lang w:val="vi-VN" w:eastAsia="vi-VN"/>
              </w:rPr>
            </w:pPr>
          </w:p>
        </w:tc>
        <w:tc>
          <w:tcPr>
            <w:tcW w:w="1811" w:type="dxa"/>
            <w:tcBorders>
              <w:top w:val="single" w:sz="2" w:space="0" w:color="auto"/>
              <w:left w:val="single" w:sz="2" w:space="0" w:color="auto"/>
              <w:bottom w:val="single" w:sz="2" w:space="0" w:color="auto"/>
              <w:right w:val="single" w:sz="2" w:space="0" w:color="auto"/>
            </w:tcBorders>
            <w:vAlign w:val="center"/>
          </w:tcPr>
          <w:p w14:paraId="1A1883CC" w14:textId="77777777" w:rsidR="00010B24" w:rsidRDefault="00010B24">
            <w:pPr>
              <w:widowControl w:val="0"/>
              <w:jc w:val="center"/>
              <w:rPr>
                <w:rFonts w:ascii="Arial" w:hAnsi="Arial" w:cs="Arial"/>
                <w:color w:val="000000"/>
                <w:sz w:val="20"/>
                <w:szCs w:val="20"/>
                <w:lang w:val="vi-VN" w:eastAsia="vi-VN"/>
              </w:rPr>
            </w:pPr>
          </w:p>
        </w:tc>
        <w:tc>
          <w:tcPr>
            <w:tcW w:w="1259" w:type="dxa"/>
            <w:tcBorders>
              <w:top w:val="single" w:sz="2" w:space="0" w:color="auto"/>
              <w:left w:val="single" w:sz="2" w:space="0" w:color="auto"/>
              <w:bottom w:val="single" w:sz="2" w:space="0" w:color="auto"/>
              <w:right w:val="single" w:sz="2" w:space="0" w:color="auto"/>
            </w:tcBorders>
            <w:vAlign w:val="center"/>
          </w:tcPr>
          <w:p w14:paraId="3984D924" w14:textId="77777777" w:rsidR="00010B24" w:rsidRDefault="00010B24">
            <w:pPr>
              <w:widowControl w:val="0"/>
              <w:jc w:val="center"/>
              <w:rPr>
                <w:rFonts w:ascii="Arial" w:hAnsi="Arial" w:cs="Arial"/>
                <w:color w:val="000000"/>
                <w:sz w:val="20"/>
                <w:szCs w:val="20"/>
                <w:lang w:val="vi-VN" w:eastAsia="vi-VN"/>
              </w:rPr>
            </w:pPr>
          </w:p>
        </w:tc>
        <w:tc>
          <w:tcPr>
            <w:tcW w:w="2249" w:type="dxa"/>
            <w:tcBorders>
              <w:top w:val="single" w:sz="2" w:space="0" w:color="auto"/>
              <w:left w:val="single" w:sz="2" w:space="0" w:color="auto"/>
              <w:bottom w:val="single" w:sz="2" w:space="0" w:color="auto"/>
              <w:right w:val="single" w:sz="2" w:space="0" w:color="auto"/>
            </w:tcBorders>
            <w:vAlign w:val="center"/>
          </w:tcPr>
          <w:p w14:paraId="388AFE1D" w14:textId="77777777" w:rsidR="00010B24" w:rsidRDefault="00010B24">
            <w:pPr>
              <w:widowControl w:val="0"/>
              <w:jc w:val="center"/>
              <w:rPr>
                <w:rFonts w:ascii="Arial" w:hAnsi="Arial" w:cs="Arial"/>
                <w:color w:val="000000"/>
                <w:sz w:val="20"/>
                <w:szCs w:val="20"/>
                <w:lang w:val="vi-VN" w:eastAsia="vi-VN"/>
              </w:rPr>
            </w:pPr>
          </w:p>
        </w:tc>
      </w:tr>
      <w:tr w:rsidR="00010B24" w14:paraId="7AEE8A4C" w14:textId="77777777" w:rsidTr="00010B24">
        <w:trPr>
          <w:trHeight w:val="20"/>
        </w:trPr>
        <w:tc>
          <w:tcPr>
            <w:tcW w:w="685" w:type="dxa"/>
            <w:tcBorders>
              <w:top w:val="single" w:sz="2" w:space="0" w:color="auto"/>
              <w:left w:val="single" w:sz="2" w:space="0" w:color="auto"/>
              <w:bottom w:val="single" w:sz="2" w:space="0" w:color="auto"/>
              <w:right w:val="single" w:sz="2" w:space="0" w:color="auto"/>
            </w:tcBorders>
            <w:vAlign w:val="center"/>
            <w:hideMark/>
          </w:tcPr>
          <w:p w14:paraId="0206513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w:t>
            </w:r>
          </w:p>
        </w:tc>
        <w:tc>
          <w:tcPr>
            <w:tcW w:w="1801" w:type="dxa"/>
            <w:tcBorders>
              <w:top w:val="single" w:sz="2" w:space="0" w:color="auto"/>
              <w:left w:val="single" w:sz="2" w:space="0" w:color="auto"/>
              <w:bottom w:val="single" w:sz="2" w:space="0" w:color="auto"/>
              <w:right w:val="single" w:sz="2" w:space="0" w:color="auto"/>
            </w:tcBorders>
            <w:vAlign w:val="center"/>
            <w:hideMark/>
          </w:tcPr>
          <w:p w14:paraId="47660C2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Loài</w:t>
            </w:r>
          </w:p>
        </w:tc>
        <w:tc>
          <w:tcPr>
            <w:tcW w:w="1555" w:type="dxa"/>
            <w:tcBorders>
              <w:top w:val="single" w:sz="2" w:space="0" w:color="auto"/>
              <w:left w:val="single" w:sz="2" w:space="0" w:color="auto"/>
              <w:bottom w:val="single" w:sz="2" w:space="0" w:color="auto"/>
              <w:right w:val="single" w:sz="2" w:space="0" w:color="auto"/>
            </w:tcBorders>
            <w:vAlign w:val="center"/>
          </w:tcPr>
          <w:p w14:paraId="30EE4E2E" w14:textId="77777777" w:rsidR="00010B24" w:rsidRDefault="00010B24">
            <w:pPr>
              <w:widowControl w:val="0"/>
              <w:jc w:val="center"/>
              <w:rPr>
                <w:rFonts w:ascii="Arial" w:hAnsi="Arial" w:cs="Arial"/>
                <w:color w:val="000000"/>
                <w:sz w:val="20"/>
                <w:szCs w:val="20"/>
                <w:lang w:val="vi-VN" w:eastAsia="vi-VN"/>
              </w:rPr>
            </w:pPr>
          </w:p>
        </w:tc>
        <w:tc>
          <w:tcPr>
            <w:tcW w:w="1811" w:type="dxa"/>
            <w:tcBorders>
              <w:top w:val="single" w:sz="2" w:space="0" w:color="auto"/>
              <w:left w:val="single" w:sz="2" w:space="0" w:color="auto"/>
              <w:bottom w:val="single" w:sz="2" w:space="0" w:color="auto"/>
              <w:right w:val="single" w:sz="2" w:space="0" w:color="auto"/>
            </w:tcBorders>
            <w:vAlign w:val="center"/>
          </w:tcPr>
          <w:p w14:paraId="413A02CB" w14:textId="77777777" w:rsidR="00010B24" w:rsidRDefault="00010B24">
            <w:pPr>
              <w:widowControl w:val="0"/>
              <w:jc w:val="center"/>
              <w:rPr>
                <w:rFonts w:ascii="Arial" w:hAnsi="Arial" w:cs="Arial"/>
                <w:color w:val="000000"/>
                <w:sz w:val="20"/>
                <w:szCs w:val="20"/>
                <w:lang w:val="vi-VN" w:eastAsia="vi-VN"/>
              </w:rPr>
            </w:pPr>
          </w:p>
        </w:tc>
        <w:tc>
          <w:tcPr>
            <w:tcW w:w="1259" w:type="dxa"/>
            <w:tcBorders>
              <w:top w:val="single" w:sz="2" w:space="0" w:color="auto"/>
              <w:left w:val="single" w:sz="2" w:space="0" w:color="auto"/>
              <w:bottom w:val="single" w:sz="2" w:space="0" w:color="auto"/>
              <w:right w:val="single" w:sz="2" w:space="0" w:color="auto"/>
            </w:tcBorders>
            <w:vAlign w:val="center"/>
          </w:tcPr>
          <w:p w14:paraId="6989F58B" w14:textId="77777777" w:rsidR="00010B24" w:rsidRDefault="00010B24">
            <w:pPr>
              <w:widowControl w:val="0"/>
              <w:jc w:val="center"/>
              <w:rPr>
                <w:rFonts w:ascii="Arial" w:hAnsi="Arial" w:cs="Arial"/>
                <w:color w:val="000000"/>
                <w:sz w:val="20"/>
                <w:szCs w:val="20"/>
                <w:lang w:val="vi-VN" w:eastAsia="vi-VN"/>
              </w:rPr>
            </w:pPr>
          </w:p>
        </w:tc>
        <w:tc>
          <w:tcPr>
            <w:tcW w:w="2249" w:type="dxa"/>
            <w:tcBorders>
              <w:top w:val="single" w:sz="2" w:space="0" w:color="auto"/>
              <w:left w:val="single" w:sz="2" w:space="0" w:color="auto"/>
              <w:bottom w:val="single" w:sz="2" w:space="0" w:color="auto"/>
              <w:right w:val="single" w:sz="2" w:space="0" w:color="auto"/>
            </w:tcBorders>
            <w:vAlign w:val="center"/>
          </w:tcPr>
          <w:p w14:paraId="6C9DC07E" w14:textId="77777777" w:rsidR="00010B24" w:rsidRDefault="00010B24">
            <w:pPr>
              <w:widowControl w:val="0"/>
              <w:jc w:val="center"/>
              <w:rPr>
                <w:rFonts w:ascii="Arial" w:hAnsi="Arial" w:cs="Arial"/>
                <w:color w:val="000000"/>
                <w:sz w:val="20"/>
                <w:szCs w:val="20"/>
                <w:lang w:val="vi-VN" w:eastAsia="vi-VN"/>
              </w:rPr>
            </w:pPr>
          </w:p>
        </w:tc>
      </w:tr>
    </w:tbl>
    <w:p w14:paraId="2C3C6E70" w14:textId="77777777" w:rsidR="00010B24" w:rsidRDefault="00010B24" w:rsidP="00010B24">
      <w:pPr>
        <w:rPr>
          <w:rFonts w:ascii="Arial" w:hAnsi="Arial" w:cs="Arial"/>
          <w:i/>
          <w:color w:val="000000"/>
          <w:sz w:val="20"/>
          <w:szCs w:val="20"/>
          <w:lang w:val="vi-VN" w:eastAsia="vi-VN"/>
        </w:rPr>
      </w:pPr>
      <w:r>
        <w:rPr>
          <w:rFonts w:ascii="Arial" w:hAnsi="Arial" w:cs="Arial"/>
          <w:i/>
          <w:sz w:val="20"/>
          <w:szCs w:val="20"/>
        </w:rPr>
        <w:t>Biểu A2. Báo cáo kết quả quan trắc môi trường 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10B24" w14:paraId="14CC050F" w14:textId="77777777" w:rsidTr="00010B24">
        <w:tc>
          <w:tcPr>
            <w:tcW w:w="9360" w:type="dxa"/>
            <w:tcBorders>
              <w:top w:val="single" w:sz="4" w:space="0" w:color="auto"/>
              <w:left w:val="single" w:sz="4" w:space="0" w:color="auto"/>
              <w:bottom w:val="single" w:sz="4" w:space="0" w:color="auto"/>
              <w:right w:val="single" w:sz="4" w:space="0" w:color="auto"/>
            </w:tcBorders>
          </w:tcPr>
          <w:p w14:paraId="256576A9"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4085FF2C"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6F9B034A" w14:textId="77777777" w:rsidR="00010B24" w:rsidRDefault="00010B24">
            <w:pPr>
              <w:rPr>
                <w:rFonts w:ascii="Arial" w:hAnsi="Arial" w:cs="Arial"/>
                <w:sz w:val="20"/>
                <w:szCs w:val="20"/>
              </w:rPr>
            </w:pPr>
          </w:p>
          <w:p w14:paraId="28DA1297" w14:textId="77777777" w:rsidR="00010B24" w:rsidRDefault="00010B24">
            <w:pPr>
              <w:jc w:val="center"/>
              <w:rPr>
                <w:rFonts w:ascii="Arial" w:hAnsi="Arial" w:cs="Arial"/>
                <w:b/>
                <w:sz w:val="20"/>
                <w:szCs w:val="20"/>
              </w:rPr>
            </w:pPr>
            <w:r>
              <w:rPr>
                <w:rFonts w:ascii="Arial" w:hAnsi="Arial" w:cs="Arial"/>
                <w:b/>
                <w:sz w:val="20"/>
                <w:szCs w:val="20"/>
              </w:rPr>
              <w:t>BÁO CÁO TỔNG HỢP</w:t>
            </w:r>
          </w:p>
          <w:p w14:paraId="5107E320" w14:textId="77777777" w:rsidR="00010B24" w:rsidRDefault="00010B24">
            <w:pPr>
              <w:jc w:val="center"/>
              <w:rPr>
                <w:rFonts w:ascii="Arial" w:hAnsi="Arial" w:cs="Arial"/>
                <w:sz w:val="20"/>
                <w:szCs w:val="20"/>
              </w:rPr>
            </w:pPr>
            <w:r>
              <w:rPr>
                <w:rFonts w:ascii="Arial" w:hAnsi="Arial" w:cs="Arial"/>
                <w:b/>
                <w:sz w:val="20"/>
                <w:szCs w:val="20"/>
                <w:highlight w:val="white"/>
              </w:rPr>
              <w:t>KẾT QUẢ QUAN TRẮC MÔI TRƯỜNG</w:t>
            </w:r>
          </w:p>
          <w:p w14:paraId="36A12C46" w14:textId="77777777" w:rsidR="00010B24" w:rsidRDefault="00010B24">
            <w:pPr>
              <w:rPr>
                <w:rFonts w:ascii="Arial" w:hAnsi="Arial" w:cs="Arial"/>
                <w:sz w:val="20"/>
                <w:szCs w:val="20"/>
              </w:rPr>
            </w:pPr>
          </w:p>
          <w:p w14:paraId="602C579D" w14:textId="77777777" w:rsidR="00010B24" w:rsidRDefault="00010B24">
            <w:pPr>
              <w:jc w:val="center"/>
              <w:rPr>
                <w:rFonts w:ascii="Arial" w:hAnsi="Arial" w:cs="Arial"/>
                <w:b/>
                <w:sz w:val="20"/>
                <w:szCs w:val="20"/>
              </w:rPr>
            </w:pPr>
            <w:r>
              <w:rPr>
                <w:rFonts w:ascii="Arial" w:hAnsi="Arial" w:cs="Arial"/>
                <w:b/>
                <w:sz w:val="20"/>
                <w:szCs w:val="20"/>
              </w:rPr>
              <w:t>VÙNG QUAN TRẮC……………………….</w:t>
            </w:r>
          </w:p>
          <w:p w14:paraId="202A083D" w14:textId="77777777" w:rsidR="00010B24" w:rsidRDefault="00010B24">
            <w:pPr>
              <w:jc w:val="center"/>
              <w:rPr>
                <w:rFonts w:ascii="Arial" w:hAnsi="Arial" w:cs="Arial"/>
                <w:b/>
                <w:sz w:val="20"/>
                <w:szCs w:val="20"/>
              </w:rPr>
            </w:pPr>
            <w:r>
              <w:rPr>
                <w:rFonts w:ascii="Arial" w:hAnsi="Arial" w:cs="Arial"/>
                <w:b/>
                <w:sz w:val="20"/>
                <w:szCs w:val="20"/>
              </w:rPr>
              <w:t>NĂM …………………</w:t>
            </w:r>
          </w:p>
          <w:p w14:paraId="078ADCB6" w14:textId="77777777" w:rsidR="00010B24" w:rsidRDefault="00010B24">
            <w:pPr>
              <w:jc w:val="center"/>
              <w:rPr>
                <w:rFonts w:ascii="Arial" w:hAnsi="Arial" w:cs="Arial"/>
                <w:b/>
                <w:sz w:val="20"/>
                <w:szCs w:val="20"/>
              </w:rPr>
            </w:pPr>
          </w:p>
          <w:p w14:paraId="7541EFB5" w14:textId="77777777" w:rsidR="00010B24" w:rsidRDefault="00010B24">
            <w:pPr>
              <w:jc w:val="center"/>
              <w:rPr>
                <w:rFonts w:ascii="Arial" w:hAnsi="Arial" w:cs="Arial"/>
                <w:b/>
                <w:sz w:val="20"/>
                <w:szCs w:val="20"/>
              </w:rPr>
            </w:pPr>
            <w:r>
              <w:rPr>
                <w:rFonts w:ascii="Arial" w:hAnsi="Arial" w:cs="Arial"/>
                <w:b/>
                <w:sz w:val="20"/>
                <w:szCs w:val="20"/>
              </w:rPr>
              <w:t>Cơ quan chủ trì:</w:t>
            </w:r>
          </w:p>
          <w:p w14:paraId="7D95D86E" w14:textId="77777777" w:rsidR="00010B24" w:rsidRDefault="00010B24">
            <w:pPr>
              <w:jc w:val="center"/>
              <w:rPr>
                <w:rFonts w:ascii="Arial" w:hAnsi="Arial" w:cs="Arial"/>
                <w:sz w:val="20"/>
                <w:szCs w:val="20"/>
              </w:rPr>
            </w:pPr>
            <w:r>
              <w:rPr>
                <w:rFonts w:ascii="Arial" w:hAnsi="Arial" w:cs="Arial"/>
                <w:sz w:val="20"/>
                <w:szCs w:val="20"/>
              </w:rPr>
              <w:t>…………………………………………….</w:t>
            </w:r>
          </w:p>
          <w:p w14:paraId="789CE087" w14:textId="77777777" w:rsidR="00010B24" w:rsidRDefault="00010B24">
            <w:pPr>
              <w:jc w:val="center"/>
              <w:rPr>
                <w:rFonts w:ascii="Arial" w:hAnsi="Arial" w:cs="Arial"/>
                <w:b/>
                <w:sz w:val="20"/>
                <w:szCs w:val="20"/>
              </w:rPr>
            </w:pPr>
          </w:p>
          <w:p w14:paraId="355EA2E4" w14:textId="77777777" w:rsidR="00010B24" w:rsidRDefault="00010B24">
            <w:pPr>
              <w:jc w:val="center"/>
              <w:rPr>
                <w:rFonts w:ascii="Arial" w:hAnsi="Arial" w:cs="Arial"/>
                <w:sz w:val="20"/>
                <w:szCs w:val="20"/>
              </w:rPr>
            </w:pPr>
          </w:p>
          <w:p w14:paraId="0A9BC472"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(ĐỊA PHƯƠNG)………….., THÁNG ….. NĂM …….</w:t>
            </w:r>
          </w:p>
        </w:tc>
      </w:tr>
    </w:tbl>
    <w:p w14:paraId="71EADA67"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790"/>
      </w:tblGrid>
      <w:tr w:rsidR="00010B24" w14:paraId="6DCB1994" w14:textId="77777777" w:rsidTr="00010B24">
        <w:tc>
          <w:tcPr>
            <w:tcW w:w="9360" w:type="dxa"/>
            <w:gridSpan w:val="2"/>
            <w:tcBorders>
              <w:top w:val="single" w:sz="2" w:space="0" w:color="auto"/>
              <w:left w:val="single" w:sz="2" w:space="0" w:color="auto"/>
              <w:bottom w:val="nil"/>
              <w:right w:val="single" w:sz="2" w:space="0" w:color="auto"/>
            </w:tcBorders>
          </w:tcPr>
          <w:p w14:paraId="59C985F8"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2325724F"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6E9EF3CC" w14:textId="77777777" w:rsidR="00010B24" w:rsidRDefault="00010B24">
            <w:pPr>
              <w:rPr>
                <w:rFonts w:ascii="Arial" w:hAnsi="Arial" w:cs="Arial"/>
                <w:sz w:val="20"/>
                <w:szCs w:val="20"/>
              </w:rPr>
            </w:pPr>
          </w:p>
          <w:p w14:paraId="62FBD4AA" w14:textId="77777777" w:rsidR="00010B24" w:rsidRDefault="00010B24">
            <w:pPr>
              <w:jc w:val="center"/>
              <w:rPr>
                <w:rFonts w:ascii="Arial" w:hAnsi="Arial" w:cs="Arial"/>
                <w:b/>
                <w:sz w:val="20"/>
                <w:szCs w:val="20"/>
              </w:rPr>
            </w:pPr>
            <w:r>
              <w:rPr>
                <w:rFonts w:ascii="Arial" w:hAnsi="Arial" w:cs="Arial"/>
                <w:b/>
                <w:sz w:val="20"/>
                <w:szCs w:val="20"/>
              </w:rPr>
              <w:t>BÁO CÁO TỔNG HỢP</w:t>
            </w:r>
          </w:p>
          <w:p w14:paraId="721A6BD3" w14:textId="77777777" w:rsidR="00010B24" w:rsidRDefault="00010B24">
            <w:pPr>
              <w:jc w:val="center"/>
              <w:rPr>
                <w:rFonts w:ascii="Arial" w:hAnsi="Arial" w:cs="Arial"/>
                <w:sz w:val="20"/>
                <w:szCs w:val="20"/>
              </w:rPr>
            </w:pPr>
            <w:r>
              <w:rPr>
                <w:rFonts w:ascii="Arial" w:hAnsi="Arial" w:cs="Arial"/>
                <w:b/>
                <w:sz w:val="20"/>
                <w:szCs w:val="20"/>
                <w:highlight w:val="white"/>
              </w:rPr>
              <w:t>KẾT QUẢ QUAN TRẮC MÔI TRƯỜNG</w:t>
            </w:r>
          </w:p>
          <w:p w14:paraId="7AA77755" w14:textId="77777777" w:rsidR="00010B24" w:rsidRDefault="00010B24">
            <w:pPr>
              <w:rPr>
                <w:rFonts w:ascii="Arial" w:hAnsi="Arial" w:cs="Arial"/>
                <w:sz w:val="20"/>
                <w:szCs w:val="20"/>
              </w:rPr>
            </w:pPr>
          </w:p>
          <w:p w14:paraId="0599F77C" w14:textId="77777777" w:rsidR="00010B24" w:rsidRDefault="00010B24">
            <w:pPr>
              <w:jc w:val="center"/>
              <w:rPr>
                <w:rFonts w:ascii="Arial" w:hAnsi="Arial" w:cs="Arial"/>
                <w:b/>
                <w:sz w:val="20"/>
                <w:szCs w:val="20"/>
              </w:rPr>
            </w:pPr>
            <w:r>
              <w:rPr>
                <w:rFonts w:ascii="Arial" w:hAnsi="Arial" w:cs="Arial"/>
                <w:b/>
                <w:sz w:val="20"/>
                <w:szCs w:val="20"/>
              </w:rPr>
              <w:t>VÙNG QUAN TRẮC……………………….</w:t>
            </w:r>
          </w:p>
          <w:p w14:paraId="7EB81068" w14:textId="77777777" w:rsidR="00010B24" w:rsidRDefault="00010B24">
            <w:pPr>
              <w:jc w:val="center"/>
              <w:rPr>
                <w:rFonts w:ascii="Arial" w:hAnsi="Arial" w:cs="Arial"/>
                <w:b/>
                <w:sz w:val="20"/>
                <w:szCs w:val="20"/>
              </w:rPr>
            </w:pPr>
            <w:r>
              <w:rPr>
                <w:rFonts w:ascii="Arial" w:hAnsi="Arial" w:cs="Arial"/>
                <w:b/>
                <w:sz w:val="20"/>
                <w:szCs w:val="20"/>
              </w:rPr>
              <w:t>NĂM …………………</w:t>
            </w:r>
          </w:p>
          <w:p w14:paraId="765A671B" w14:textId="77777777" w:rsidR="00010B24" w:rsidRDefault="00010B24">
            <w:pPr>
              <w:jc w:val="center"/>
              <w:rPr>
                <w:rFonts w:ascii="Arial" w:hAnsi="Arial" w:cs="Arial"/>
                <w:b/>
                <w:sz w:val="20"/>
                <w:szCs w:val="20"/>
              </w:rPr>
            </w:pPr>
          </w:p>
          <w:p w14:paraId="0532646F" w14:textId="77777777" w:rsidR="00010B24" w:rsidRDefault="00010B24">
            <w:pPr>
              <w:jc w:val="center"/>
              <w:rPr>
                <w:rFonts w:ascii="Arial" w:hAnsi="Arial" w:cs="Arial"/>
                <w:b/>
                <w:sz w:val="20"/>
                <w:szCs w:val="20"/>
              </w:rPr>
            </w:pPr>
            <w:r>
              <w:rPr>
                <w:rFonts w:ascii="Arial" w:hAnsi="Arial" w:cs="Arial"/>
                <w:b/>
                <w:sz w:val="20"/>
                <w:szCs w:val="20"/>
              </w:rPr>
              <w:t>Cơ quan chủ trì:</w:t>
            </w:r>
          </w:p>
          <w:p w14:paraId="79439FE8" w14:textId="77777777" w:rsidR="00010B24" w:rsidRDefault="00010B24">
            <w:pPr>
              <w:jc w:val="center"/>
              <w:rPr>
                <w:rFonts w:ascii="Arial" w:hAnsi="Arial" w:cs="Arial"/>
                <w:sz w:val="20"/>
                <w:szCs w:val="20"/>
              </w:rPr>
            </w:pPr>
            <w:r>
              <w:rPr>
                <w:rFonts w:ascii="Arial" w:hAnsi="Arial" w:cs="Arial"/>
                <w:sz w:val="20"/>
                <w:szCs w:val="20"/>
              </w:rPr>
              <w:t>…………………………………………….</w:t>
            </w:r>
          </w:p>
          <w:p w14:paraId="325A8037" w14:textId="77777777" w:rsidR="00010B24" w:rsidRDefault="00010B24">
            <w:pPr>
              <w:jc w:val="center"/>
              <w:rPr>
                <w:rFonts w:ascii="Arial" w:hAnsi="Arial" w:cs="Arial"/>
                <w:b/>
                <w:sz w:val="20"/>
                <w:szCs w:val="20"/>
              </w:rPr>
            </w:pPr>
          </w:p>
          <w:p w14:paraId="54F59E6A" w14:textId="77777777" w:rsidR="00010B24" w:rsidRDefault="00010B24">
            <w:pPr>
              <w:widowControl w:val="0"/>
              <w:jc w:val="center"/>
              <w:rPr>
                <w:rFonts w:ascii="Arial" w:hAnsi="Arial" w:cs="Arial"/>
                <w:b/>
                <w:color w:val="000000"/>
                <w:sz w:val="20"/>
                <w:szCs w:val="20"/>
                <w:lang w:eastAsia="vi-VN"/>
              </w:rPr>
            </w:pPr>
          </w:p>
        </w:tc>
      </w:tr>
      <w:tr w:rsidR="00010B24" w14:paraId="2777A77D" w14:textId="77777777" w:rsidTr="00010B24">
        <w:tc>
          <w:tcPr>
            <w:tcW w:w="4320" w:type="dxa"/>
            <w:tcBorders>
              <w:top w:val="nil"/>
              <w:left w:val="single" w:sz="2" w:space="0" w:color="auto"/>
              <w:bottom w:val="nil"/>
              <w:right w:val="nil"/>
            </w:tcBorders>
          </w:tcPr>
          <w:p w14:paraId="23A13123" w14:textId="77777777" w:rsidR="00010B24" w:rsidRDefault="00010B24">
            <w:pPr>
              <w:widowControl w:val="0"/>
              <w:jc w:val="center"/>
              <w:rPr>
                <w:rFonts w:ascii="Arial" w:hAnsi="Arial" w:cs="Arial"/>
                <w:color w:val="000000"/>
                <w:sz w:val="20"/>
                <w:szCs w:val="20"/>
                <w:lang w:val="vi-VN" w:eastAsia="vi-VN"/>
              </w:rPr>
            </w:pPr>
          </w:p>
        </w:tc>
        <w:tc>
          <w:tcPr>
            <w:tcW w:w="5040" w:type="dxa"/>
            <w:tcBorders>
              <w:top w:val="nil"/>
              <w:left w:val="nil"/>
              <w:bottom w:val="nil"/>
              <w:right w:val="single" w:sz="2" w:space="0" w:color="auto"/>
            </w:tcBorders>
            <w:hideMark/>
          </w:tcPr>
          <w:p w14:paraId="79E6D49E"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Phụ trách đơn vị</w:t>
            </w:r>
            <w:r>
              <w:rPr>
                <w:rFonts w:ascii="Arial" w:hAnsi="Arial" w:cs="Arial"/>
                <w:i/>
                <w:sz w:val="20"/>
                <w:szCs w:val="20"/>
              </w:rPr>
              <w:br/>
              <w:t>(Ký tên, đóng dấu)</w:t>
            </w:r>
          </w:p>
        </w:tc>
      </w:tr>
      <w:tr w:rsidR="00010B24" w14:paraId="72EFB09B" w14:textId="77777777" w:rsidTr="00010B24">
        <w:tc>
          <w:tcPr>
            <w:tcW w:w="9360" w:type="dxa"/>
            <w:gridSpan w:val="2"/>
            <w:tcBorders>
              <w:top w:val="nil"/>
              <w:left w:val="single" w:sz="2" w:space="0" w:color="auto"/>
              <w:bottom w:val="single" w:sz="2" w:space="0" w:color="auto"/>
              <w:right w:val="single" w:sz="2" w:space="0" w:color="auto"/>
            </w:tcBorders>
          </w:tcPr>
          <w:p w14:paraId="34612414" w14:textId="77777777" w:rsidR="00010B24" w:rsidRDefault="00010B24">
            <w:pPr>
              <w:jc w:val="center"/>
              <w:rPr>
                <w:rFonts w:ascii="Arial" w:hAnsi="Arial" w:cs="Arial"/>
                <w:b/>
                <w:color w:val="000000"/>
                <w:sz w:val="20"/>
                <w:szCs w:val="20"/>
                <w:lang w:eastAsia="vi-VN"/>
              </w:rPr>
            </w:pPr>
          </w:p>
          <w:p w14:paraId="0DB1D98D" w14:textId="77777777" w:rsidR="00010B24" w:rsidRDefault="00010B24">
            <w:pPr>
              <w:jc w:val="center"/>
              <w:rPr>
                <w:rFonts w:ascii="Arial" w:hAnsi="Arial" w:cs="Arial"/>
                <w:b/>
                <w:sz w:val="20"/>
                <w:szCs w:val="20"/>
              </w:rPr>
            </w:pPr>
          </w:p>
          <w:p w14:paraId="7AF3B83B" w14:textId="77777777" w:rsidR="00010B24" w:rsidRDefault="00010B24">
            <w:pPr>
              <w:widowControl w:val="0"/>
              <w:jc w:val="center"/>
              <w:rPr>
                <w:rFonts w:ascii="Arial" w:hAnsi="Arial" w:cs="Arial"/>
                <w:color w:val="000000"/>
                <w:sz w:val="20"/>
                <w:szCs w:val="20"/>
                <w:lang w:val="vi-VN" w:eastAsia="vi-VN"/>
              </w:rPr>
            </w:pPr>
            <w:r>
              <w:rPr>
                <w:rFonts w:ascii="Arial" w:hAnsi="Arial" w:cs="Arial"/>
                <w:b/>
                <w:sz w:val="20"/>
                <w:szCs w:val="20"/>
              </w:rPr>
              <w:t>(ĐỊA PHƯƠNG)………….., THÁNG ….. NĂM …….</w:t>
            </w:r>
          </w:p>
        </w:tc>
      </w:tr>
    </w:tbl>
    <w:p w14:paraId="70573034" w14:textId="77777777" w:rsidR="00010B24" w:rsidRDefault="00010B24" w:rsidP="00010B24">
      <w:pPr>
        <w:rPr>
          <w:rFonts w:ascii="Arial" w:hAnsi="Arial" w:cs="Arial"/>
          <w:color w:val="000000"/>
          <w:sz w:val="20"/>
          <w:szCs w:val="20"/>
          <w:lang w:eastAsia="vi-VN"/>
        </w:rPr>
      </w:pPr>
    </w:p>
    <w:p w14:paraId="5BE12B82"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Mục lục</w:t>
      </w:r>
    </w:p>
    <w:p w14:paraId="684EF45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từ viết tắt</w:t>
      </w:r>
    </w:p>
    <w:p w14:paraId="3801815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bảng biểu</w:t>
      </w:r>
    </w:p>
    <w:p w14:paraId="2CCB62C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hình vẽ</w:t>
      </w:r>
    </w:p>
    <w:p w14:paraId="119988B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sách những người tham gia</w:t>
      </w:r>
    </w:p>
    <w:p w14:paraId="4A1FC50D"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Người chịu trách nhiệm chính</w:t>
      </w:r>
    </w:p>
    <w:p w14:paraId="3FD7705E" w14:textId="77777777" w:rsidR="00010B24" w:rsidRDefault="00010B24" w:rsidP="00010B24">
      <w:pPr>
        <w:ind w:firstLine="720"/>
        <w:jc w:val="both"/>
        <w:rPr>
          <w:rFonts w:ascii="Arial" w:hAnsi="Arial" w:cs="Arial"/>
          <w:i/>
          <w:sz w:val="20"/>
          <w:szCs w:val="20"/>
        </w:rPr>
      </w:pPr>
      <w:r>
        <w:rPr>
          <w:rFonts w:ascii="Arial" w:hAnsi="Arial" w:cs="Arial"/>
          <w:i/>
          <w:sz w:val="20"/>
          <w:szCs w:val="20"/>
        </w:rPr>
        <w:t>Những người thực hiện</w:t>
      </w:r>
    </w:p>
    <w:p w14:paraId="46FEAE86" w14:textId="77777777" w:rsidR="00010B24" w:rsidRDefault="00010B24" w:rsidP="00010B24">
      <w:pPr>
        <w:ind w:firstLine="720"/>
        <w:jc w:val="center"/>
        <w:rPr>
          <w:rFonts w:ascii="Arial" w:hAnsi="Arial" w:cs="Arial"/>
          <w:b/>
          <w:sz w:val="20"/>
          <w:szCs w:val="20"/>
        </w:rPr>
      </w:pPr>
    </w:p>
    <w:p w14:paraId="337A257E"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w:t>
      </w:r>
    </w:p>
    <w:p w14:paraId="6FFD324E" w14:textId="77777777" w:rsidR="00010B24" w:rsidRDefault="00010B24" w:rsidP="00010B24">
      <w:pPr>
        <w:ind w:firstLine="720"/>
        <w:jc w:val="center"/>
        <w:rPr>
          <w:rFonts w:ascii="Arial" w:hAnsi="Arial" w:cs="Arial"/>
          <w:b/>
          <w:sz w:val="20"/>
          <w:szCs w:val="20"/>
        </w:rPr>
      </w:pPr>
      <w:r>
        <w:rPr>
          <w:rFonts w:ascii="Arial" w:hAnsi="Arial" w:cs="Arial"/>
          <w:b/>
          <w:sz w:val="20"/>
          <w:szCs w:val="20"/>
        </w:rPr>
        <w:t>MỞ ĐẦU</w:t>
      </w:r>
    </w:p>
    <w:p w14:paraId="5F7FCAE0" w14:textId="77777777" w:rsidR="00010B24" w:rsidRDefault="00010B24" w:rsidP="00010B24">
      <w:pPr>
        <w:ind w:firstLine="720"/>
        <w:jc w:val="center"/>
        <w:rPr>
          <w:rFonts w:ascii="Arial" w:hAnsi="Arial" w:cs="Arial"/>
          <w:b/>
          <w:sz w:val="20"/>
          <w:szCs w:val="20"/>
          <w:lang w:val="vi-VN"/>
        </w:rPr>
      </w:pPr>
    </w:p>
    <w:p w14:paraId="4496ECFC" w14:textId="77777777" w:rsidR="00010B24" w:rsidRDefault="00010B24" w:rsidP="00010B24">
      <w:pPr>
        <w:ind w:firstLine="720"/>
        <w:jc w:val="both"/>
        <w:rPr>
          <w:rFonts w:ascii="Arial" w:hAnsi="Arial" w:cs="Arial"/>
          <w:b/>
          <w:sz w:val="20"/>
          <w:szCs w:val="20"/>
        </w:rPr>
      </w:pPr>
      <w:r>
        <w:rPr>
          <w:rFonts w:ascii="Arial" w:hAnsi="Arial" w:cs="Arial"/>
          <w:b/>
          <w:sz w:val="20"/>
          <w:szCs w:val="20"/>
        </w:rPr>
        <w:t>1.1. Giới thiệu chung nhiệm vụ</w:t>
      </w:r>
    </w:p>
    <w:p w14:paraId="6D0E51D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Căn cứ thực hiện, sự cần thiết của nhiệm vụ, nội dung công việc, tần suất quan trắc, mục tiêu nhiệm vụ.</w:t>
      </w:r>
    </w:p>
    <w:p w14:paraId="5965A9B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Danh sách đơn vị phối hợp (ghi rõ các chứng chỉ kèm theo: ISO, Vilas, VMCERT - giấy chứng nhận đủ điều kiện quan trắc).</w:t>
      </w:r>
    </w:p>
    <w:p w14:paraId="2C2C0BB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Vị trí quan trắc (bản đồ/sơ đồ minh họa điểm quan trắc)</w:t>
      </w:r>
    </w:p>
    <w:p w14:paraId="30CA8DE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Phạm vi và thời gian thực hiện</w:t>
      </w:r>
    </w:p>
    <w:p w14:paraId="65B38F2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Giới thiệu hoạt động của cơ sở sản xuất kinh doanh, dịch vụ (Phụ lục 1) </w:t>
      </w:r>
      <w:r>
        <w:rPr>
          <w:rStyle w:val="ThamchiuCcchu"/>
          <w:rFonts w:ascii="Arial" w:hAnsi="Arial" w:cs="Arial"/>
          <w:sz w:val="20"/>
          <w:szCs w:val="20"/>
        </w:rPr>
        <w:footnoteReference w:customMarkFollows="1" w:id="4"/>
        <w:t>(*)</w:t>
      </w:r>
      <w:r>
        <w:rPr>
          <w:rFonts w:ascii="Arial" w:hAnsi="Arial" w:cs="Arial"/>
          <w:sz w:val="20"/>
          <w:szCs w:val="20"/>
        </w:rPr>
        <w:t>.</w:t>
      </w:r>
    </w:p>
    <w:p w14:paraId="3487544F" w14:textId="77777777" w:rsidR="00010B24" w:rsidRDefault="00010B24" w:rsidP="00010B24">
      <w:pPr>
        <w:jc w:val="center"/>
        <w:rPr>
          <w:rFonts w:ascii="Arial" w:hAnsi="Arial" w:cs="Arial"/>
          <w:b/>
          <w:sz w:val="20"/>
          <w:szCs w:val="20"/>
        </w:rPr>
      </w:pPr>
      <w:r>
        <w:rPr>
          <w:rFonts w:ascii="Arial" w:hAnsi="Arial" w:cs="Arial"/>
          <w:b/>
          <w:sz w:val="20"/>
          <w:szCs w:val="20"/>
        </w:rPr>
        <w:t>Bảng 1. Khối l</w:t>
      </w:r>
      <w:r>
        <w:rPr>
          <w:rFonts w:ascii="Arial" w:hAnsi="Arial" w:cs="Arial"/>
          <w:b/>
          <w:sz w:val="20"/>
          <w:szCs w:val="20"/>
          <w:highlight w:val="white"/>
        </w:rPr>
        <w:t>ượ</w:t>
      </w:r>
      <w:r>
        <w:rPr>
          <w:rFonts w:ascii="Arial" w:hAnsi="Arial" w:cs="Arial"/>
          <w:b/>
          <w:sz w:val="20"/>
          <w:szCs w:val="20"/>
        </w:rPr>
        <w:t>ng công việc thực hiện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727"/>
        <w:gridCol w:w="3998"/>
        <w:gridCol w:w="4295"/>
      </w:tblGrid>
      <w:tr w:rsidR="00010B24" w14:paraId="050BC300"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46BA3AA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TT</w:t>
            </w:r>
          </w:p>
        </w:tc>
        <w:tc>
          <w:tcPr>
            <w:tcW w:w="4140" w:type="dxa"/>
            <w:tcBorders>
              <w:top w:val="single" w:sz="2" w:space="0" w:color="auto"/>
              <w:left w:val="single" w:sz="2" w:space="0" w:color="auto"/>
              <w:bottom w:val="single" w:sz="2" w:space="0" w:color="auto"/>
              <w:right w:val="single" w:sz="2" w:space="0" w:color="auto"/>
            </w:tcBorders>
            <w:hideMark/>
          </w:tcPr>
          <w:p w14:paraId="716A193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Thành phần môi trường quan trắc</w:t>
            </w:r>
          </w:p>
        </w:tc>
        <w:tc>
          <w:tcPr>
            <w:tcW w:w="4471" w:type="dxa"/>
            <w:tcBorders>
              <w:top w:val="single" w:sz="2" w:space="0" w:color="auto"/>
              <w:left w:val="single" w:sz="2" w:space="0" w:color="auto"/>
              <w:bottom w:val="single" w:sz="2" w:space="0" w:color="auto"/>
              <w:right w:val="single" w:sz="2" w:space="0" w:color="auto"/>
            </w:tcBorders>
            <w:hideMark/>
          </w:tcPr>
          <w:p w14:paraId="0E559A4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Số lần lấy mẫu</w:t>
            </w:r>
          </w:p>
        </w:tc>
      </w:tr>
      <w:tr w:rsidR="00010B24" w14:paraId="12562698"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2F44957E"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w:t>
            </w:r>
          </w:p>
        </w:tc>
        <w:tc>
          <w:tcPr>
            <w:tcW w:w="8611" w:type="dxa"/>
            <w:gridSpan w:val="2"/>
            <w:tcBorders>
              <w:top w:val="single" w:sz="2" w:space="0" w:color="auto"/>
              <w:left w:val="single" w:sz="2" w:space="0" w:color="auto"/>
              <w:bottom w:val="single" w:sz="2" w:space="0" w:color="auto"/>
              <w:right w:val="single" w:sz="2" w:space="0" w:color="auto"/>
            </w:tcBorders>
            <w:hideMark/>
          </w:tcPr>
          <w:p w14:paraId="7527C8FA"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r>
      <w:tr w:rsidR="00010B24" w14:paraId="505404DD"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0E134DC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4140" w:type="dxa"/>
            <w:tcBorders>
              <w:top w:val="single" w:sz="2" w:space="0" w:color="auto"/>
              <w:left w:val="single" w:sz="2" w:space="0" w:color="auto"/>
              <w:bottom w:val="single" w:sz="2" w:space="0" w:color="auto"/>
              <w:right w:val="single" w:sz="2" w:space="0" w:color="auto"/>
            </w:tcBorders>
            <w:hideMark/>
          </w:tcPr>
          <w:p w14:paraId="159C1D8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w:t>
            </w:r>
          </w:p>
        </w:tc>
        <w:tc>
          <w:tcPr>
            <w:tcW w:w="4471" w:type="dxa"/>
            <w:tcBorders>
              <w:top w:val="single" w:sz="2" w:space="0" w:color="auto"/>
              <w:left w:val="single" w:sz="2" w:space="0" w:color="auto"/>
              <w:bottom w:val="single" w:sz="2" w:space="0" w:color="auto"/>
              <w:right w:val="single" w:sz="2" w:space="0" w:color="auto"/>
            </w:tcBorders>
            <w:hideMark/>
          </w:tcPr>
          <w:p w14:paraId="21262B3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X điểm x Y lần x Z đợt = Tổng</w:t>
            </w:r>
          </w:p>
        </w:tc>
      </w:tr>
      <w:tr w:rsidR="00010B24" w14:paraId="401E00C7"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424B7B1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4140" w:type="dxa"/>
            <w:tcBorders>
              <w:top w:val="single" w:sz="2" w:space="0" w:color="auto"/>
              <w:left w:val="single" w:sz="2" w:space="0" w:color="auto"/>
              <w:bottom w:val="single" w:sz="2" w:space="0" w:color="auto"/>
              <w:right w:val="single" w:sz="2" w:space="0" w:color="auto"/>
            </w:tcBorders>
            <w:hideMark/>
          </w:tcPr>
          <w:p w14:paraId="64BEBF6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w:t>
            </w:r>
          </w:p>
        </w:tc>
        <w:tc>
          <w:tcPr>
            <w:tcW w:w="4471" w:type="dxa"/>
            <w:tcBorders>
              <w:top w:val="single" w:sz="2" w:space="0" w:color="auto"/>
              <w:left w:val="single" w:sz="2" w:space="0" w:color="auto"/>
              <w:bottom w:val="single" w:sz="2" w:space="0" w:color="auto"/>
              <w:right w:val="single" w:sz="2" w:space="0" w:color="auto"/>
            </w:tcBorders>
          </w:tcPr>
          <w:p w14:paraId="04C2CC23" w14:textId="77777777" w:rsidR="00010B24" w:rsidRDefault="00010B24">
            <w:pPr>
              <w:widowControl w:val="0"/>
              <w:rPr>
                <w:rFonts w:ascii="Arial" w:hAnsi="Arial" w:cs="Arial"/>
                <w:color w:val="000000"/>
                <w:sz w:val="20"/>
                <w:szCs w:val="20"/>
                <w:lang w:val="vi-VN" w:eastAsia="vi-VN"/>
              </w:rPr>
            </w:pPr>
          </w:p>
        </w:tc>
      </w:tr>
      <w:tr w:rsidR="00010B24" w14:paraId="41E0B643"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tcPr>
          <w:p w14:paraId="5A10B69F" w14:textId="77777777" w:rsidR="00010B24" w:rsidRDefault="00010B24">
            <w:pPr>
              <w:widowControl w:val="0"/>
              <w:jc w:val="center"/>
              <w:rPr>
                <w:rFonts w:ascii="Arial" w:hAnsi="Arial" w:cs="Arial"/>
                <w:color w:val="000000"/>
                <w:sz w:val="20"/>
                <w:szCs w:val="20"/>
                <w:lang w:val="vi-VN" w:eastAsia="vi-VN"/>
              </w:rPr>
            </w:pPr>
          </w:p>
        </w:tc>
        <w:tc>
          <w:tcPr>
            <w:tcW w:w="8611" w:type="dxa"/>
            <w:gridSpan w:val="2"/>
            <w:tcBorders>
              <w:top w:val="single" w:sz="2" w:space="0" w:color="auto"/>
              <w:left w:val="single" w:sz="2" w:space="0" w:color="auto"/>
              <w:bottom w:val="single" w:sz="2" w:space="0" w:color="auto"/>
              <w:right w:val="single" w:sz="2" w:space="0" w:color="auto"/>
            </w:tcBorders>
          </w:tcPr>
          <w:p w14:paraId="4E3AD3EB" w14:textId="77777777" w:rsidR="00010B24" w:rsidRDefault="00010B24">
            <w:pPr>
              <w:widowControl w:val="0"/>
              <w:rPr>
                <w:rFonts w:ascii="Arial" w:hAnsi="Arial" w:cs="Arial"/>
                <w:color w:val="000000"/>
                <w:sz w:val="20"/>
                <w:szCs w:val="20"/>
                <w:lang w:val="vi-VN" w:eastAsia="vi-VN"/>
              </w:rPr>
            </w:pPr>
          </w:p>
        </w:tc>
      </w:tr>
      <w:tr w:rsidR="00010B24" w14:paraId="58528D30"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64BD04A6"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II</w:t>
            </w:r>
          </w:p>
        </w:tc>
        <w:tc>
          <w:tcPr>
            <w:tcW w:w="4140" w:type="dxa"/>
            <w:tcBorders>
              <w:top w:val="single" w:sz="2" w:space="0" w:color="auto"/>
              <w:left w:val="single" w:sz="2" w:space="0" w:color="auto"/>
              <w:bottom w:val="single" w:sz="2" w:space="0" w:color="auto"/>
              <w:right w:val="single" w:sz="2" w:space="0" w:color="auto"/>
            </w:tcBorders>
            <w:hideMark/>
          </w:tcPr>
          <w:p w14:paraId="42684C1D"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c>
          <w:tcPr>
            <w:tcW w:w="4471" w:type="dxa"/>
            <w:tcBorders>
              <w:top w:val="single" w:sz="2" w:space="0" w:color="auto"/>
              <w:left w:val="single" w:sz="2" w:space="0" w:color="auto"/>
              <w:bottom w:val="single" w:sz="2" w:space="0" w:color="auto"/>
              <w:right w:val="single" w:sz="2" w:space="0" w:color="auto"/>
            </w:tcBorders>
          </w:tcPr>
          <w:p w14:paraId="363CDF62" w14:textId="77777777" w:rsidR="00010B24" w:rsidRDefault="00010B24">
            <w:pPr>
              <w:widowControl w:val="0"/>
              <w:rPr>
                <w:rFonts w:ascii="Arial" w:hAnsi="Arial" w:cs="Arial"/>
                <w:color w:val="000000"/>
                <w:sz w:val="20"/>
                <w:szCs w:val="20"/>
                <w:lang w:val="vi-VN" w:eastAsia="vi-VN"/>
              </w:rPr>
            </w:pPr>
          </w:p>
        </w:tc>
      </w:tr>
      <w:tr w:rsidR="00010B24" w14:paraId="1325B797"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71FF5B6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4140" w:type="dxa"/>
            <w:tcBorders>
              <w:top w:val="single" w:sz="2" w:space="0" w:color="auto"/>
              <w:left w:val="single" w:sz="2" w:space="0" w:color="auto"/>
              <w:bottom w:val="single" w:sz="2" w:space="0" w:color="auto"/>
              <w:right w:val="single" w:sz="2" w:space="0" w:color="auto"/>
            </w:tcBorders>
            <w:hideMark/>
          </w:tcPr>
          <w:p w14:paraId="6C63618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w:t>
            </w:r>
          </w:p>
        </w:tc>
        <w:tc>
          <w:tcPr>
            <w:tcW w:w="4471" w:type="dxa"/>
            <w:tcBorders>
              <w:top w:val="single" w:sz="2" w:space="0" w:color="auto"/>
              <w:left w:val="single" w:sz="2" w:space="0" w:color="auto"/>
              <w:bottom w:val="single" w:sz="2" w:space="0" w:color="auto"/>
              <w:right w:val="single" w:sz="2" w:space="0" w:color="auto"/>
            </w:tcBorders>
          </w:tcPr>
          <w:p w14:paraId="3BA063E9" w14:textId="77777777" w:rsidR="00010B24" w:rsidRDefault="00010B24">
            <w:pPr>
              <w:widowControl w:val="0"/>
              <w:rPr>
                <w:rFonts w:ascii="Arial" w:hAnsi="Arial" w:cs="Arial"/>
                <w:color w:val="000000"/>
                <w:sz w:val="20"/>
                <w:szCs w:val="20"/>
                <w:lang w:val="vi-VN" w:eastAsia="vi-VN"/>
              </w:rPr>
            </w:pPr>
          </w:p>
        </w:tc>
      </w:tr>
      <w:tr w:rsidR="00010B24" w14:paraId="5C167A7A"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hideMark/>
          </w:tcPr>
          <w:p w14:paraId="2900DC7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8611" w:type="dxa"/>
            <w:gridSpan w:val="2"/>
            <w:tcBorders>
              <w:top w:val="single" w:sz="2" w:space="0" w:color="auto"/>
              <w:left w:val="single" w:sz="2" w:space="0" w:color="auto"/>
              <w:bottom w:val="single" w:sz="2" w:space="0" w:color="auto"/>
              <w:right w:val="single" w:sz="2" w:space="0" w:color="auto"/>
            </w:tcBorders>
            <w:hideMark/>
          </w:tcPr>
          <w:p w14:paraId="2115CAE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w:t>
            </w:r>
          </w:p>
        </w:tc>
      </w:tr>
      <w:tr w:rsidR="00010B24" w14:paraId="6A0C0F52" w14:textId="77777777" w:rsidTr="00010B24">
        <w:trPr>
          <w:trHeight w:val="20"/>
          <w:jc w:val="center"/>
        </w:trPr>
        <w:tc>
          <w:tcPr>
            <w:tcW w:w="740" w:type="dxa"/>
            <w:tcBorders>
              <w:top w:val="single" w:sz="2" w:space="0" w:color="auto"/>
              <w:left w:val="single" w:sz="2" w:space="0" w:color="auto"/>
              <w:bottom w:val="single" w:sz="2" w:space="0" w:color="auto"/>
              <w:right w:val="single" w:sz="2" w:space="0" w:color="auto"/>
            </w:tcBorders>
          </w:tcPr>
          <w:p w14:paraId="656583BE" w14:textId="77777777" w:rsidR="00010B24" w:rsidRDefault="00010B24">
            <w:pPr>
              <w:widowControl w:val="0"/>
              <w:jc w:val="center"/>
              <w:rPr>
                <w:rFonts w:ascii="Arial" w:hAnsi="Arial" w:cs="Arial"/>
                <w:color w:val="000000"/>
                <w:sz w:val="20"/>
                <w:szCs w:val="20"/>
                <w:lang w:val="vi-VN" w:eastAsia="vi-VN"/>
              </w:rPr>
            </w:pPr>
          </w:p>
        </w:tc>
        <w:tc>
          <w:tcPr>
            <w:tcW w:w="8611" w:type="dxa"/>
            <w:gridSpan w:val="2"/>
            <w:tcBorders>
              <w:top w:val="single" w:sz="2" w:space="0" w:color="auto"/>
              <w:left w:val="single" w:sz="2" w:space="0" w:color="auto"/>
              <w:bottom w:val="single" w:sz="2" w:space="0" w:color="auto"/>
              <w:right w:val="single" w:sz="2" w:space="0" w:color="auto"/>
            </w:tcBorders>
            <w:hideMark/>
          </w:tcPr>
          <w:p w14:paraId="027BFFAC"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r>
    </w:tbl>
    <w:p w14:paraId="6BB4B294"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2. Số lượng các điểm quan trắc theo khu vực</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300"/>
        <w:gridCol w:w="2292"/>
        <w:gridCol w:w="2509"/>
        <w:gridCol w:w="2811"/>
      </w:tblGrid>
      <w:tr w:rsidR="00010B24" w14:paraId="45BC8C8D" w14:textId="77777777" w:rsidTr="00010B24">
        <w:trPr>
          <w:trHeight w:val="20"/>
        </w:trPr>
        <w:tc>
          <w:tcPr>
            <w:tcW w:w="1351" w:type="dxa"/>
            <w:vMerge w:val="restart"/>
            <w:tcBorders>
              <w:top w:val="single" w:sz="2" w:space="0" w:color="auto"/>
              <w:left w:val="single" w:sz="2" w:space="0" w:color="auto"/>
              <w:bottom w:val="single" w:sz="2" w:space="0" w:color="auto"/>
              <w:right w:val="single" w:sz="2" w:space="0" w:color="auto"/>
            </w:tcBorders>
            <w:vAlign w:val="center"/>
            <w:hideMark/>
          </w:tcPr>
          <w:p w14:paraId="0E33B6E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Khu vực quan trắc</w:t>
            </w:r>
          </w:p>
        </w:tc>
        <w:tc>
          <w:tcPr>
            <w:tcW w:w="8009" w:type="dxa"/>
            <w:gridSpan w:val="3"/>
            <w:tcBorders>
              <w:top w:val="single" w:sz="2" w:space="0" w:color="auto"/>
              <w:left w:val="single" w:sz="2" w:space="0" w:color="auto"/>
              <w:bottom w:val="single" w:sz="2" w:space="0" w:color="auto"/>
              <w:right w:val="single" w:sz="2" w:space="0" w:color="auto"/>
            </w:tcBorders>
            <w:vAlign w:val="center"/>
            <w:hideMark/>
          </w:tcPr>
          <w:p w14:paraId="70FD6FF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Số điểm quan trắc</w:t>
            </w:r>
          </w:p>
        </w:tc>
      </w:tr>
      <w:tr w:rsidR="00010B24" w14:paraId="49D06C5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D68DDF4" w14:textId="77777777" w:rsidR="00010B24" w:rsidRDefault="00010B24">
            <w:pPr>
              <w:rPr>
                <w:rFonts w:ascii="Arial" w:hAnsi="Arial" w:cs="Arial"/>
                <w:b/>
                <w:color w:val="000000"/>
                <w:sz w:val="20"/>
                <w:szCs w:val="20"/>
                <w:lang w:val="vi-VN" w:eastAsia="vi-VN"/>
              </w:rPr>
            </w:pPr>
          </w:p>
        </w:tc>
        <w:tc>
          <w:tcPr>
            <w:tcW w:w="2410" w:type="dxa"/>
            <w:tcBorders>
              <w:top w:val="single" w:sz="2" w:space="0" w:color="auto"/>
              <w:left w:val="single" w:sz="2" w:space="0" w:color="auto"/>
              <w:bottom w:val="single" w:sz="2" w:space="0" w:color="auto"/>
              <w:right w:val="single" w:sz="2" w:space="0" w:color="auto"/>
            </w:tcBorders>
            <w:vAlign w:val="center"/>
            <w:hideMark/>
          </w:tcPr>
          <w:p w14:paraId="6B17C69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Thành phần môi trường 1</w:t>
            </w:r>
          </w:p>
        </w:tc>
        <w:tc>
          <w:tcPr>
            <w:tcW w:w="2645" w:type="dxa"/>
            <w:tcBorders>
              <w:top w:val="single" w:sz="2" w:space="0" w:color="auto"/>
              <w:left w:val="single" w:sz="2" w:space="0" w:color="auto"/>
              <w:bottom w:val="single" w:sz="2" w:space="0" w:color="auto"/>
              <w:right w:val="single" w:sz="2" w:space="0" w:color="auto"/>
            </w:tcBorders>
            <w:vAlign w:val="center"/>
            <w:hideMark/>
          </w:tcPr>
          <w:p w14:paraId="0A2A468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Thành phần môi trường 2</w:t>
            </w:r>
          </w:p>
        </w:tc>
        <w:tc>
          <w:tcPr>
            <w:tcW w:w="2954" w:type="dxa"/>
            <w:tcBorders>
              <w:top w:val="single" w:sz="2" w:space="0" w:color="auto"/>
              <w:left w:val="single" w:sz="2" w:space="0" w:color="auto"/>
              <w:bottom w:val="single" w:sz="2" w:space="0" w:color="auto"/>
              <w:right w:val="single" w:sz="2" w:space="0" w:color="auto"/>
            </w:tcBorders>
            <w:vAlign w:val="center"/>
            <w:hideMark/>
          </w:tcPr>
          <w:p w14:paraId="12E0816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Thành phần môi trường....</w:t>
            </w:r>
          </w:p>
        </w:tc>
      </w:tr>
      <w:tr w:rsidR="00010B24" w14:paraId="67E26D3A" w14:textId="77777777" w:rsidTr="00010B24">
        <w:trPr>
          <w:trHeight w:val="20"/>
        </w:trPr>
        <w:tc>
          <w:tcPr>
            <w:tcW w:w="1351" w:type="dxa"/>
            <w:tcBorders>
              <w:top w:val="single" w:sz="2" w:space="0" w:color="auto"/>
              <w:left w:val="single" w:sz="2" w:space="0" w:color="auto"/>
              <w:bottom w:val="single" w:sz="2" w:space="0" w:color="auto"/>
              <w:right w:val="single" w:sz="2" w:space="0" w:color="auto"/>
            </w:tcBorders>
            <w:hideMark/>
          </w:tcPr>
          <w:p w14:paraId="5BD9E48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Khu vực 1</w:t>
            </w:r>
          </w:p>
        </w:tc>
        <w:tc>
          <w:tcPr>
            <w:tcW w:w="2410" w:type="dxa"/>
            <w:tcBorders>
              <w:top w:val="single" w:sz="2" w:space="0" w:color="auto"/>
              <w:left w:val="single" w:sz="2" w:space="0" w:color="auto"/>
              <w:bottom w:val="single" w:sz="2" w:space="0" w:color="auto"/>
              <w:right w:val="single" w:sz="2" w:space="0" w:color="auto"/>
            </w:tcBorders>
          </w:tcPr>
          <w:p w14:paraId="512015F5" w14:textId="77777777" w:rsidR="00010B24" w:rsidRDefault="00010B24">
            <w:pPr>
              <w:widowControl w:val="0"/>
              <w:rPr>
                <w:rFonts w:ascii="Arial" w:hAnsi="Arial" w:cs="Arial"/>
                <w:color w:val="000000"/>
                <w:sz w:val="20"/>
                <w:szCs w:val="20"/>
                <w:lang w:val="vi-VN" w:eastAsia="vi-VN"/>
              </w:rPr>
            </w:pPr>
          </w:p>
        </w:tc>
        <w:tc>
          <w:tcPr>
            <w:tcW w:w="2645" w:type="dxa"/>
            <w:tcBorders>
              <w:top w:val="single" w:sz="2" w:space="0" w:color="auto"/>
              <w:left w:val="single" w:sz="2" w:space="0" w:color="auto"/>
              <w:bottom w:val="single" w:sz="2" w:space="0" w:color="auto"/>
              <w:right w:val="single" w:sz="2" w:space="0" w:color="auto"/>
            </w:tcBorders>
          </w:tcPr>
          <w:p w14:paraId="56F743D3" w14:textId="77777777" w:rsidR="00010B24" w:rsidRDefault="00010B24">
            <w:pPr>
              <w:widowControl w:val="0"/>
              <w:rPr>
                <w:rFonts w:ascii="Arial" w:hAnsi="Arial" w:cs="Arial"/>
                <w:color w:val="000000"/>
                <w:sz w:val="20"/>
                <w:szCs w:val="20"/>
                <w:lang w:val="vi-VN" w:eastAsia="vi-VN"/>
              </w:rPr>
            </w:pPr>
          </w:p>
        </w:tc>
        <w:tc>
          <w:tcPr>
            <w:tcW w:w="2954" w:type="dxa"/>
            <w:tcBorders>
              <w:top w:val="single" w:sz="2" w:space="0" w:color="auto"/>
              <w:left w:val="single" w:sz="2" w:space="0" w:color="auto"/>
              <w:bottom w:val="single" w:sz="2" w:space="0" w:color="auto"/>
              <w:right w:val="single" w:sz="2" w:space="0" w:color="auto"/>
            </w:tcBorders>
          </w:tcPr>
          <w:p w14:paraId="66F1DE1A" w14:textId="77777777" w:rsidR="00010B24" w:rsidRDefault="00010B24">
            <w:pPr>
              <w:widowControl w:val="0"/>
              <w:rPr>
                <w:rFonts w:ascii="Arial" w:hAnsi="Arial" w:cs="Arial"/>
                <w:color w:val="000000"/>
                <w:sz w:val="20"/>
                <w:szCs w:val="20"/>
                <w:lang w:val="vi-VN" w:eastAsia="vi-VN"/>
              </w:rPr>
            </w:pPr>
          </w:p>
        </w:tc>
      </w:tr>
      <w:tr w:rsidR="00010B24" w14:paraId="15917390" w14:textId="77777777" w:rsidTr="00010B24">
        <w:trPr>
          <w:trHeight w:val="20"/>
        </w:trPr>
        <w:tc>
          <w:tcPr>
            <w:tcW w:w="1351" w:type="dxa"/>
            <w:tcBorders>
              <w:top w:val="single" w:sz="2" w:space="0" w:color="auto"/>
              <w:left w:val="single" w:sz="2" w:space="0" w:color="auto"/>
              <w:bottom w:val="single" w:sz="2" w:space="0" w:color="auto"/>
              <w:right w:val="single" w:sz="2" w:space="0" w:color="auto"/>
            </w:tcBorders>
            <w:hideMark/>
          </w:tcPr>
          <w:p w14:paraId="7485257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lastRenderedPageBreak/>
              <w:t>Khu vực 2</w:t>
            </w:r>
          </w:p>
        </w:tc>
        <w:tc>
          <w:tcPr>
            <w:tcW w:w="2410" w:type="dxa"/>
            <w:tcBorders>
              <w:top w:val="single" w:sz="2" w:space="0" w:color="auto"/>
              <w:left w:val="single" w:sz="2" w:space="0" w:color="auto"/>
              <w:bottom w:val="single" w:sz="2" w:space="0" w:color="auto"/>
              <w:right w:val="single" w:sz="2" w:space="0" w:color="auto"/>
            </w:tcBorders>
          </w:tcPr>
          <w:p w14:paraId="32FBD09A" w14:textId="77777777" w:rsidR="00010B24" w:rsidRDefault="00010B24">
            <w:pPr>
              <w:widowControl w:val="0"/>
              <w:rPr>
                <w:rFonts w:ascii="Arial" w:hAnsi="Arial" w:cs="Arial"/>
                <w:color w:val="000000"/>
                <w:sz w:val="20"/>
                <w:szCs w:val="20"/>
                <w:lang w:val="vi-VN" w:eastAsia="vi-VN"/>
              </w:rPr>
            </w:pPr>
          </w:p>
        </w:tc>
        <w:tc>
          <w:tcPr>
            <w:tcW w:w="2645" w:type="dxa"/>
            <w:tcBorders>
              <w:top w:val="single" w:sz="2" w:space="0" w:color="auto"/>
              <w:left w:val="single" w:sz="2" w:space="0" w:color="auto"/>
              <w:bottom w:val="single" w:sz="2" w:space="0" w:color="auto"/>
              <w:right w:val="single" w:sz="2" w:space="0" w:color="auto"/>
            </w:tcBorders>
          </w:tcPr>
          <w:p w14:paraId="017E7399" w14:textId="77777777" w:rsidR="00010B24" w:rsidRDefault="00010B24">
            <w:pPr>
              <w:widowControl w:val="0"/>
              <w:rPr>
                <w:rFonts w:ascii="Arial" w:hAnsi="Arial" w:cs="Arial"/>
                <w:color w:val="000000"/>
                <w:sz w:val="20"/>
                <w:szCs w:val="20"/>
                <w:lang w:val="vi-VN" w:eastAsia="vi-VN"/>
              </w:rPr>
            </w:pPr>
          </w:p>
        </w:tc>
        <w:tc>
          <w:tcPr>
            <w:tcW w:w="2954" w:type="dxa"/>
            <w:tcBorders>
              <w:top w:val="single" w:sz="2" w:space="0" w:color="auto"/>
              <w:left w:val="single" w:sz="2" w:space="0" w:color="auto"/>
              <w:bottom w:val="single" w:sz="2" w:space="0" w:color="auto"/>
              <w:right w:val="single" w:sz="2" w:space="0" w:color="auto"/>
            </w:tcBorders>
          </w:tcPr>
          <w:p w14:paraId="6B256B47" w14:textId="77777777" w:rsidR="00010B24" w:rsidRDefault="00010B24">
            <w:pPr>
              <w:widowControl w:val="0"/>
              <w:rPr>
                <w:rFonts w:ascii="Arial" w:hAnsi="Arial" w:cs="Arial"/>
                <w:color w:val="000000"/>
                <w:sz w:val="20"/>
                <w:szCs w:val="20"/>
                <w:lang w:val="vi-VN" w:eastAsia="vi-VN"/>
              </w:rPr>
            </w:pPr>
          </w:p>
        </w:tc>
      </w:tr>
      <w:tr w:rsidR="00010B24" w14:paraId="3AB00E8C" w14:textId="77777777" w:rsidTr="00010B24">
        <w:trPr>
          <w:trHeight w:val="20"/>
        </w:trPr>
        <w:tc>
          <w:tcPr>
            <w:tcW w:w="1351" w:type="dxa"/>
            <w:tcBorders>
              <w:top w:val="single" w:sz="2" w:space="0" w:color="auto"/>
              <w:left w:val="single" w:sz="2" w:space="0" w:color="auto"/>
              <w:bottom w:val="single" w:sz="2" w:space="0" w:color="auto"/>
              <w:right w:val="single" w:sz="2" w:space="0" w:color="auto"/>
            </w:tcBorders>
            <w:hideMark/>
          </w:tcPr>
          <w:p w14:paraId="080B2891"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2410" w:type="dxa"/>
            <w:tcBorders>
              <w:top w:val="single" w:sz="2" w:space="0" w:color="auto"/>
              <w:left w:val="single" w:sz="2" w:space="0" w:color="auto"/>
              <w:bottom w:val="single" w:sz="2" w:space="0" w:color="auto"/>
              <w:right w:val="single" w:sz="2" w:space="0" w:color="auto"/>
            </w:tcBorders>
          </w:tcPr>
          <w:p w14:paraId="2F200091" w14:textId="77777777" w:rsidR="00010B24" w:rsidRDefault="00010B24">
            <w:pPr>
              <w:widowControl w:val="0"/>
              <w:rPr>
                <w:rFonts w:ascii="Arial" w:hAnsi="Arial" w:cs="Arial"/>
                <w:color w:val="000000"/>
                <w:sz w:val="20"/>
                <w:szCs w:val="20"/>
                <w:lang w:val="vi-VN" w:eastAsia="vi-VN"/>
              </w:rPr>
            </w:pPr>
          </w:p>
        </w:tc>
        <w:tc>
          <w:tcPr>
            <w:tcW w:w="2645" w:type="dxa"/>
            <w:tcBorders>
              <w:top w:val="single" w:sz="2" w:space="0" w:color="auto"/>
              <w:left w:val="single" w:sz="2" w:space="0" w:color="auto"/>
              <w:bottom w:val="single" w:sz="2" w:space="0" w:color="auto"/>
              <w:right w:val="single" w:sz="2" w:space="0" w:color="auto"/>
            </w:tcBorders>
          </w:tcPr>
          <w:p w14:paraId="79C295DC" w14:textId="77777777" w:rsidR="00010B24" w:rsidRDefault="00010B24">
            <w:pPr>
              <w:widowControl w:val="0"/>
              <w:rPr>
                <w:rFonts w:ascii="Arial" w:hAnsi="Arial" w:cs="Arial"/>
                <w:color w:val="000000"/>
                <w:sz w:val="20"/>
                <w:szCs w:val="20"/>
                <w:lang w:val="vi-VN" w:eastAsia="vi-VN"/>
              </w:rPr>
            </w:pPr>
          </w:p>
        </w:tc>
        <w:tc>
          <w:tcPr>
            <w:tcW w:w="2954" w:type="dxa"/>
            <w:tcBorders>
              <w:top w:val="single" w:sz="2" w:space="0" w:color="auto"/>
              <w:left w:val="single" w:sz="2" w:space="0" w:color="auto"/>
              <w:bottom w:val="single" w:sz="2" w:space="0" w:color="auto"/>
              <w:right w:val="single" w:sz="2" w:space="0" w:color="auto"/>
            </w:tcBorders>
          </w:tcPr>
          <w:p w14:paraId="38FC1B4C" w14:textId="77777777" w:rsidR="00010B24" w:rsidRDefault="00010B24">
            <w:pPr>
              <w:widowControl w:val="0"/>
              <w:rPr>
                <w:rFonts w:ascii="Arial" w:hAnsi="Arial" w:cs="Arial"/>
                <w:color w:val="000000"/>
                <w:sz w:val="20"/>
                <w:szCs w:val="20"/>
                <w:lang w:val="vi-VN" w:eastAsia="vi-VN"/>
              </w:rPr>
            </w:pPr>
          </w:p>
        </w:tc>
      </w:tr>
      <w:tr w:rsidR="00010B24" w14:paraId="0FD540DA" w14:textId="77777777" w:rsidTr="00010B24">
        <w:trPr>
          <w:trHeight w:val="20"/>
        </w:trPr>
        <w:tc>
          <w:tcPr>
            <w:tcW w:w="1351" w:type="dxa"/>
            <w:tcBorders>
              <w:top w:val="single" w:sz="2" w:space="0" w:color="auto"/>
              <w:left w:val="single" w:sz="2" w:space="0" w:color="auto"/>
              <w:bottom w:val="single" w:sz="2" w:space="0" w:color="auto"/>
              <w:right w:val="single" w:sz="2" w:space="0" w:color="auto"/>
            </w:tcBorders>
            <w:hideMark/>
          </w:tcPr>
          <w:p w14:paraId="0F2AE5D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Tổng cộng</w:t>
            </w:r>
          </w:p>
        </w:tc>
        <w:tc>
          <w:tcPr>
            <w:tcW w:w="2410" w:type="dxa"/>
            <w:tcBorders>
              <w:top w:val="single" w:sz="2" w:space="0" w:color="auto"/>
              <w:left w:val="single" w:sz="2" w:space="0" w:color="auto"/>
              <w:bottom w:val="single" w:sz="2" w:space="0" w:color="auto"/>
              <w:right w:val="single" w:sz="2" w:space="0" w:color="auto"/>
            </w:tcBorders>
          </w:tcPr>
          <w:p w14:paraId="7BBFCF1A" w14:textId="77777777" w:rsidR="00010B24" w:rsidRDefault="00010B24">
            <w:pPr>
              <w:widowControl w:val="0"/>
              <w:rPr>
                <w:rFonts w:ascii="Arial" w:hAnsi="Arial" w:cs="Arial"/>
                <w:color w:val="000000"/>
                <w:sz w:val="20"/>
                <w:szCs w:val="20"/>
                <w:lang w:val="vi-VN" w:eastAsia="vi-VN"/>
              </w:rPr>
            </w:pPr>
          </w:p>
        </w:tc>
        <w:tc>
          <w:tcPr>
            <w:tcW w:w="2645" w:type="dxa"/>
            <w:tcBorders>
              <w:top w:val="single" w:sz="2" w:space="0" w:color="auto"/>
              <w:left w:val="single" w:sz="2" w:space="0" w:color="auto"/>
              <w:bottom w:val="single" w:sz="2" w:space="0" w:color="auto"/>
              <w:right w:val="single" w:sz="2" w:space="0" w:color="auto"/>
            </w:tcBorders>
          </w:tcPr>
          <w:p w14:paraId="08791787" w14:textId="77777777" w:rsidR="00010B24" w:rsidRDefault="00010B24">
            <w:pPr>
              <w:widowControl w:val="0"/>
              <w:rPr>
                <w:rFonts w:ascii="Arial" w:hAnsi="Arial" w:cs="Arial"/>
                <w:color w:val="000000"/>
                <w:sz w:val="20"/>
                <w:szCs w:val="20"/>
                <w:lang w:val="vi-VN" w:eastAsia="vi-VN"/>
              </w:rPr>
            </w:pPr>
          </w:p>
        </w:tc>
        <w:tc>
          <w:tcPr>
            <w:tcW w:w="2954" w:type="dxa"/>
            <w:tcBorders>
              <w:top w:val="single" w:sz="2" w:space="0" w:color="auto"/>
              <w:left w:val="single" w:sz="2" w:space="0" w:color="auto"/>
              <w:bottom w:val="single" w:sz="2" w:space="0" w:color="auto"/>
              <w:right w:val="single" w:sz="2" w:space="0" w:color="auto"/>
            </w:tcBorders>
          </w:tcPr>
          <w:p w14:paraId="28884BEB" w14:textId="77777777" w:rsidR="00010B24" w:rsidRDefault="00010B24">
            <w:pPr>
              <w:widowControl w:val="0"/>
              <w:rPr>
                <w:rFonts w:ascii="Arial" w:hAnsi="Arial" w:cs="Arial"/>
                <w:color w:val="000000"/>
                <w:sz w:val="20"/>
                <w:szCs w:val="20"/>
                <w:lang w:val="vi-VN" w:eastAsia="vi-VN"/>
              </w:rPr>
            </w:pPr>
          </w:p>
        </w:tc>
      </w:tr>
    </w:tbl>
    <w:p w14:paraId="0325B3CE"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 Khu vực quan trắc là tập hợp các điểm được chia theo vị trí địa lý hoặc được chia dựa theo thuyết minh được phê duyệt.</w:t>
      </w:r>
    </w:p>
    <w:p w14:paraId="586F99AF"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1.2. Thuyết minh tóm tắt về tình hình thực hiện nhiệm vụ</w:t>
      </w:r>
    </w:p>
    <w:p w14:paraId="4C67C31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chung về tình hình thực hiện nhiệm vụ trong năm.</w:t>
      </w:r>
    </w:p>
    <w:p w14:paraId="43B42525" w14:textId="77777777" w:rsidR="00010B24" w:rsidRDefault="00010B24" w:rsidP="00010B24">
      <w:pPr>
        <w:ind w:firstLine="720"/>
        <w:jc w:val="both"/>
        <w:rPr>
          <w:rFonts w:ascii="Arial" w:hAnsi="Arial" w:cs="Arial"/>
          <w:sz w:val="20"/>
          <w:szCs w:val="20"/>
        </w:rPr>
      </w:pPr>
      <w:r>
        <w:rPr>
          <w:rFonts w:ascii="Arial" w:hAnsi="Arial" w:cs="Arial"/>
          <w:sz w:val="20"/>
          <w:szCs w:val="20"/>
        </w:rPr>
        <w:t>- Giới thiệu chung về tần suất quan trắc, thời gian cụ thể tiến hành quan trắc của từng đợt trong năm.</w:t>
      </w:r>
    </w:p>
    <w:p w14:paraId="7101C379" w14:textId="77777777" w:rsidR="00010B24" w:rsidRDefault="00010B24" w:rsidP="00010B24">
      <w:pPr>
        <w:ind w:firstLine="720"/>
        <w:jc w:val="both"/>
        <w:rPr>
          <w:rFonts w:ascii="Arial" w:hAnsi="Arial" w:cs="Arial"/>
          <w:sz w:val="20"/>
          <w:szCs w:val="20"/>
        </w:rPr>
      </w:pPr>
    </w:p>
    <w:p w14:paraId="6BB4DA49"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w:t>
      </w:r>
    </w:p>
    <w:p w14:paraId="142720ED" w14:textId="77777777" w:rsidR="00010B24" w:rsidRDefault="00010B24" w:rsidP="00010B24">
      <w:pPr>
        <w:ind w:firstLine="720"/>
        <w:jc w:val="center"/>
        <w:rPr>
          <w:rFonts w:ascii="Arial" w:hAnsi="Arial" w:cs="Arial"/>
          <w:b/>
          <w:sz w:val="20"/>
          <w:szCs w:val="20"/>
        </w:rPr>
      </w:pPr>
      <w:r>
        <w:rPr>
          <w:rFonts w:ascii="Arial" w:hAnsi="Arial" w:cs="Arial"/>
          <w:b/>
          <w:sz w:val="20"/>
          <w:szCs w:val="20"/>
        </w:rPr>
        <w:t>GIỚI THIỆU CHƯƠNG TRÌNH QUAN TRẮC</w:t>
      </w:r>
    </w:p>
    <w:p w14:paraId="3C26E80F" w14:textId="77777777" w:rsidR="00010B24" w:rsidRDefault="00010B24" w:rsidP="00010B24">
      <w:pPr>
        <w:ind w:firstLine="720"/>
        <w:jc w:val="center"/>
        <w:rPr>
          <w:rFonts w:ascii="Arial" w:hAnsi="Arial" w:cs="Arial"/>
          <w:b/>
          <w:sz w:val="20"/>
          <w:szCs w:val="20"/>
        </w:rPr>
      </w:pPr>
    </w:p>
    <w:p w14:paraId="3BA157A0" w14:textId="77777777" w:rsidR="00010B24" w:rsidRDefault="00010B24" w:rsidP="00010B24">
      <w:pPr>
        <w:ind w:firstLine="720"/>
        <w:jc w:val="both"/>
        <w:rPr>
          <w:rFonts w:ascii="Arial" w:hAnsi="Arial" w:cs="Arial"/>
          <w:b/>
          <w:sz w:val="20"/>
          <w:szCs w:val="20"/>
        </w:rPr>
      </w:pPr>
      <w:r>
        <w:rPr>
          <w:rFonts w:ascii="Arial" w:hAnsi="Arial" w:cs="Arial"/>
          <w:b/>
          <w:sz w:val="20"/>
          <w:szCs w:val="20"/>
        </w:rPr>
        <w:t>2.1. Tổng quan địa điểm, vị trí quan trắc</w:t>
      </w:r>
    </w:p>
    <w:p w14:paraId="37AB563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sơ lược về điều kiện tự nhiên, kinh tế xã hội của vùng/khu vực quan trắc</w:t>
      </w:r>
    </w:p>
    <w:p w14:paraId="4318361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Kiểu/loại quan trắc: quan trắc môi trường tác động/quan trắc môi trường nền/ quan trắc chất phát thải.</w:t>
      </w:r>
    </w:p>
    <w:p w14:paraId="12DF87E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Mô tả địa điểm lấy mẫu</w:t>
      </w:r>
    </w:p>
    <w:p w14:paraId="246CFB8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điểm quan trắc (Bảng 3)</w:t>
      </w:r>
    </w:p>
    <w:p w14:paraId="03F9A796" w14:textId="77777777" w:rsidR="00010B24" w:rsidRDefault="00010B24" w:rsidP="00010B24">
      <w:pPr>
        <w:jc w:val="center"/>
        <w:rPr>
          <w:rFonts w:ascii="Arial" w:hAnsi="Arial" w:cs="Arial"/>
          <w:b/>
          <w:sz w:val="20"/>
          <w:szCs w:val="20"/>
        </w:rPr>
      </w:pPr>
      <w:r>
        <w:rPr>
          <w:rFonts w:ascii="Arial" w:hAnsi="Arial" w:cs="Arial"/>
          <w:b/>
          <w:sz w:val="20"/>
          <w:szCs w:val="20"/>
        </w:rPr>
        <w:t>Bảng 3. Danh mục điểm quan trắc</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4A0" w:firstRow="1" w:lastRow="0" w:firstColumn="1" w:lastColumn="0" w:noHBand="0" w:noVBand="1"/>
      </w:tblPr>
      <w:tblGrid>
        <w:gridCol w:w="600"/>
        <w:gridCol w:w="1817"/>
        <w:gridCol w:w="926"/>
        <w:gridCol w:w="1457"/>
        <w:gridCol w:w="1320"/>
        <w:gridCol w:w="1200"/>
        <w:gridCol w:w="2040"/>
      </w:tblGrid>
      <w:tr w:rsidR="00010B24" w14:paraId="69AF6F59"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hideMark/>
          </w:tcPr>
          <w:p w14:paraId="1B9ED48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817" w:type="dxa"/>
            <w:vMerge w:val="restart"/>
            <w:tcBorders>
              <w:top w:val="single" w:sz="2" w:space="0" w:color="auto"/>
              <w:left w:val="single" w:sz="2" w:space="0" w:color="auto"/>
              <w:bottom w:val="single" w:sz="2" w:space="0" w:color="auto"/>
              <w:right w:val="single" w:sz="2" w:space="0" w:color="auto"/>
            </w:tcBorders>
            <w:hideMark/>
          </w:tcPr>
          <w:p w14:paraId="374CDB6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điểm quan trắc</w:t>
            </w:r>
          </w:p>
        </w:tc>
        <w:tc>
          <w:tcPr>
            <w:tcW w:w="926" w:type="dxa"/>
            <w:vMerge w:val="restart"/>
            <w:tcBorders>
              <w:top w:val="single" w:sz="2" w:space="0" w:color="auto"/>
              <w:left w:val="single" w:sz="2" w:space="0" w:color="auto"/>
              <w:bottom w:val="single" w:sz="2" w:space="0" w:color="auto"/>
              <w:right w:val="single" w:sz="2" w:space="0" w:color="auto"/>
            </w:tcBorders>
            <w:hideMark/>
          </w:tcPr>
          <w:p w14:paraId="1A89980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quan trắc</w:t>
            </w:r>
          </w:p>
        </w:tc>
        <w:tc>
          <w:tcPr>
            <w:tcW w:w="1457" w:type="dxa"/>
            <w:vMerge w:val="restart"/>
            <w:tcBorders>
              <w:top w:val="single" w:sz="2" w:space="0" w:color="auto"/>
              <w:left w:val="single" w:sz="2" w:space="0" w:color="auto"/>
              <w:bottom w:val="single" w:sz="2" w:space="0" w:color="auto"/>
              <w:right w:val="single" w:sz="2" w:space="0" w:color="auto"/>
            </w:tcBorders>
            <w:hideMark/>
          </w:tcPr>
          <w:p w14:paraId="2B9ABC7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Kiểu/loại quan trắc</w:t>
            </w:r>
          </w:p>
        </w:tc>
        <w:tc>
          <w:tcPr>
            <w:tcW w:w="2520" w:type="dxa"/>
            <w:gridSpan w:val="2"/>
            <w:tcBorders>
              <w:top w:val="single" w:sz="2" w:space="0" w:color="auto"/>
              <w:left w:val="single" w:sz="2" w:space="0" w:color="auto"/>
              <w:bottom w:val="single" w:sz="2" w:space="0" w:color="auto"/>
              <w:right w:val="single" w:sz="2" w:space="0" w:color="auto"/>
            </w:tcBorders>
            <w:hideMark/>
          </w:tcPr>
          <w:p w14:paraId="6A3D966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Vị trí lấy mẫu</w:t>
            </w:r>
          </w:p>
        </w:tc>
        <w:tc>
          <w:tcPr>
            <w:tcW w:w="2040" w:type="dxa"/>
            <w:vMerge w:val="restart"/>
            <w:tcBorders>
              <w:top w:val="single" w:sz="2" w:space="0" w:color="auto"/>
              <w:left w:val="single" w:sz="2" w:space="0" w:color="auto"/>
              <w:bottom w:val="single" w:sz="2" w:space="0" w:color="auto"/>
              <w:right w:val="single" w:sz="2" w:space="0" w:color="auto"/>
            </w:tcBorders>
            <w:hideMark/>
          </w:tcPr>
          <w:p w14:paraId="57BF871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Mô tả điểm quan trắc</w:t>
            </w:r>
          </w:p>
        </w:tc>
      </w:tr>
      <w:tr w:rsidR="00010B24" w14:paraId="380CB96F" w14:textId="77777777" w:rsidTr="00010B24">
        <w:trPr>
          <w:trHeight w:val="20"/>
        </w:trPr>
        <w:tc>
          <w:tcPr>
            <w:tcW w:w="600" w:type="dxa"/>
            <w:vMerge/>
            <w:tcBorders>
              <w:top w:val="single" w:sz="2" w:space="0" w:color="auto"/>
              <w:left w:val="single" w:sz="2" w:space="0" w:color="auto"/>
              <w:bottom w:val="single" w:sz="2" w:space="0" w:color="auto"/>
              <w:right w:val="single" w:sz="2" w:space="0" w:color="auto"/>
            </w:tcBorders>
            <w:vAlign w:val="center"/>
            <w:hideMark/>
          </w:tcPr>
          <w:p w14:paraId="0A4FA74A" w14:textId="77777777" w:rsidR="00010B24" w:rsidRDefault="00010B24">
            <w:pPr>
              <w:rPr>
                <w:rFonts w:ascii="Arial" w:hAnsi="Arial" w:cs="Arial"/>
                <w:b/>
                <w:color w:val="000000"/>
                <w:sz w:val="20"/>
                <w:szCs w:val="20"/>
                <w:lang w:val="vi-VN" w:eastAsia="vi-VN"/>
              </w:rPr>
            </w:pPr>
          </w:p>
        </w:tc>
        <w:tc>
          <w:tcPr>
            <w:tcW w:w="8760" w:type="dxa"/>
            <w:vMerge/>
            <w:tcBorders>
              <w:top w:val="single" w:sz="2" w:space="0" w:color="auto"/>
              <w:left w:val="single" w:sz="2" w:space="0" w:color="auto"/>
              <w:bottom w:val="single" w:sz="2" w:space="0" w:color="auto"/>
              <w:right w:val="single" w:sz="2" w:space="0" w:color="auto"/>
            </w:tcBorders>
            <w:vAlign w:val="center"/>
            <w:hideMark/>
          </w:tcPr>
          <w:p w14:paraId="2CD18253" w14:textId="77777777" w:rsidR="00010B24" w:rsidRDefault="00010B24">
            <w:pPr>
              <w:rPr>
                <w:rFonts w:ascii="Arial" w:hAnsi="Arial" w:cs="Arial"/>
                <w:b/>
                <w:color w:val="000000"/>
                <w:sz w:val="20"/>
                <w:szCs w:val="20"/>
                <w:lang w:val="vi-VN" w:eastAsia="vi-VN"/>
              </w:rPr>
            </w:pPr>
          </w:p>
        </w:tc>
        <w:tc>
          <w:tcPr>
            <w:tcW w:w="926" w:type="dxa"/>
            <w:vMerge/>
            <w:tcBorders>
              <w:top w:val="single" w:sz="2" w:space="0" w:color="auto"/>
              <w:left w:val="single" w:sz="2" w:space="0" w:color="auto"/>
              <w:bottom w:val="single" w:sz="2" w:space="0" w:color="auto"/>
              <w:right w:val="single" w:sz="2" w:space="0" w:color="auto"/>
            </w:tcBorders>
            <w:vAlign w:val="center"/>
            <w:hideMark/>
          </w:tcPr>
          <w:p w14:paraId="7C8165B8" w14:textId="77777777" w:rsidR="00010B24" w:rsidRDefault="00010B24">
            <w:pPr>
              <w:rPr>
                <w:rFonts w:ascii="Arial" w:hAnsi="Arial" w:cs="Arial"/>
                <w:b/>
                <w:color w:val="000000"/>
                <w:sz w:val="20"/>
                <w:szCs w:val="20"/>
                <w:lang w:val="vi-VN" w:eastAsia="vi-VN"/>
              </w:rPr>
            </w:pPr>
          </w:p>
        </w:tc>
        <w:tc>
          <w:tcPr>
            <w:tcW w:w="1457" w:type="dxa"/>
            <w:vMerge/>
            <w:tcBorders>
              <w:top w:val="single" w:sz="2" w:space="0" w:color="auto"/>
              <w:left w:val="single" w:sz="2" w:space="0" w:color="auto"/>
              <w:bottom w:val="single" w:sz="2" w:space="0" w:color="auto"/>
              <w:right w:val="single" w:sz="2" w:space="0" w:color="auto"/>
            </w:tcBorders>
            <w:vAlign w:val="center"/>
            <w:hideMark/>
          </w:tcPr>
          <w:p w14:paraId="0B282D32" w14:textId="77777777" w:rsidR="00010B24" w:rsidRDefault="00010B24">
            <w:pPr>
              <w:rPr>
                <w:rFonts w:ascii="Arial" w:hAnsi="Arial" w:cs="Arial"/>
                <w:b/>
                <w:color w:val="000000"/>
                <w:sz w:val="20"/>
                <w:szCs w:val="20"/>
                <w:lang w:val="vi-VN" w:eastAsia="vi-VN"/>
              </w:rPr>
            </w:pPr>
          </w:p>
        </w:tc>
        <w:tc>
          <w:tcPr>
            <w:tcW w:w="1320" w:type="dxa"/>
            <w:tcBorders>
              <w:top w:val="single" w:sz="2" w:space="0" w:color="auto"/>
              <w:left w:val="single" w:sz="2" w:space="0" w:color="auto"/>
              <w:bottom w:val="single" w:sz="2" w:space="0" w:color="auto"/>
              <w:right w:val="single" w:sz="2" w:space="0" w:color="auto"/>
            </w:tcBorders>
            <w:hideMark/>
          </w:tcPr>
          <w:p w14:paraId="1F5A99A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Kinh độ</w:t>
            </w:r>
          </w:p>
        </w:tc>
        <w:tc>
          <w:tcPr>
            <w:tcW w:w="1200" w:type="dxa"/>
            <w:tcBorders>
              <w:top w:val="single" w:sz="2" w:space="0" w:color="auto"/>
              <w:left w:val="single" w:sz="2" w:space="0" w:color="auto"/>
              <w:bottom w:val="single" w:sz="2" w:space="0" w:color="auto"/>
              <w:right w:val="single" w:sz="2" w:space="0" w:color="auto"/>
            </w:tcBorders>
            <w:hideMark/>
          </w:tcPr>
          <w:p w14:paraId="71C46D6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Vĩ độ</w:t>
            </w:r>
          </w:p>
        </w:tc>
        <w:tc>
          <w:tcPr>
            <w:tcW w:w="2040" w:type="dxa"/>
            <w:vMerge/>
            <w:tcBorders>
              <w:top w:val="single" w:sz="2" w:space="0" w:color="auto"/>
              <w:left w:val="single" w:sz="2" w:space="0" w:color="auto"/>
              <w:bottom w:val="single" w:sz="2" w:space="0" w:color="auto"/>
              <w:right w:val="single" w:sz="2" w:space="0" w:color="auto"/>
            </w:tcBorders>
            <w:vAlign w:val="center"/>
            <w:hideMark/>
          </w:tcPr>
          <w:p w14:paraId="17A535C6" w14:textId="77777777" w:rsidR="00010B24" w:rsidRDefault="00010B24">
            <w:pPr>
              <w:rPr>
                <w:rFonts w:ascii="Arial" w:hAnsi="Arial" w:cs="Arial"/>
                <w:b/>
                <w:color w:val="000000"/>
                <w:sz w:val="20"/>
                <w:szCs w:val="20"/>
                <w:lang w:val="vi-VN" w:eastAsia="vi-VN"/>
              </w:rPr>
            </w:pPr>
          </w:p>
        </w:tc>
      </w:tr>
      <w:tr w:rsidR="00010B24" w14:paraId="2F06415B"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5B329C4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I</w:t>
            </w:r>
          </w:p>
        </w:tc>
        <w:tc>
          <w:tcPr>
            <w:tcW w:w="8760" w:type="dxa"/>
            <w:gridSpan w:val="6"/>
            <w:tcBorders>
              <w:top w:val="single" w:sz="2" w:space="0" w:color="auto"/>
              <w:left w:val="single" w:sz="2" w:space="0" w:color="auto"/>
              <w:bottom w:val="single" w:sz="2" w:space="0" w:color="auto"/>
              <w:right w:val="single" w:sz="2" w:space="0" w:color="auto"/>
            </w:tcBorders>
            <w:hideMark/>
          </w:tcPr>
          <w:p w14:paraId="3FA16E03"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r>
      <w:tr w:rsidR="00010B24" w14:paraId="67368996"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1E0618DA"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1</w:t>
            </w:r>
          </w:p>
        </w:tc>
        <w:tc>
          <w:tcPr>
            <w:tcW w:w="1817" w:type="dxa"/>
            <w:tcBorders>
              <w:top w:val="single" w:sz="2" w:space="0" w:color="auto"/>
              <w:left w:val="single" w:sz="2" w:space="0" w:color="auto"/>
              <w:bottom w:val="single" w:sz="2" w:space="0" w:color="auto"/>
              <w:right w:val="single" w:sz="2" w:space="0" w:color="auto"/>
            </w:tcBorders>
            <w:hideMark/>
          </w:tcPr>
          <w:p w14:paraId="6AF4200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highlight w:val="white"/>
              </w:rPr>
              <w:t>Điểm</w:t>
            </w:r>
            <w:r>
              <w:rPr>
                <w:rFonts w:ascii="Arial" w:hAnsi="Arial" w:cs="Arial"/>
                <w:sz w:val="20"/>
                <w:szCs w:val="20"/>
              </w:rPr>
              <w:t xml:space="preserve"> quan trắc 1</w:t>
            </w:r>
          </w:p>
        </w:tc>
        <w:tc>
          <w:tcPr>
            <w:tcW w:w="926" w:type="dxa"/>
            <w:tcBorders>
              <w:top w:val="single" w:sz="2" w:space="0" w:color="auto"/>
              <w:left w:val="single" w:sz="2" w:space="0" w:color="auto"/>
              <w:bottom w:val="single" w:sz="2" w:space="0" w:color="auto"/>
              <w:right w:val="single" w:sz="2" w:space="0" w:color="auto"/>
            </w:tcBorders>
            <w:hideMark/>
          </w:tcPr>
          <w:p w14:paraId="327DE5FE"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Ký hiệu điểm 1</w:t>
            </w:r>
          </w:p>
        </w:tc>
        <w:tc>
          <w:tcPr>
            <w:tcW w:w="1457" w:type="dxa"/>
            <w:tcBorders>
              <w:top w:val="single" w:sz="2" w:space="0" w:color="auto"/>
              <w:left w:val="single" w:sz="2" w:space="0" w:color="auto"/>
              <w:bottom w:val="single" w:sz="2" w:space="0" w:color="auto"/>
              <w:right w:val="single" w:sz="2" w:space="0" w:color="auto"/>
            </w:tcBorders>
            <w:hideMark/>
          </w:tcPr>
          <w:p w14:paraId="22ED0A55" w14:textId="77777777" w:rsidR="00010B24" w:rsidRDefault="00010B24">
            <w:pPr>
              <w:widowControl w:val="0"/>
              <w:rPr>
                <w:rFonts w:ascii="Arial" w:hAnsi="Arial" w:cs="Arial"/>
                <w:i/>
                <w:color w:val="000000"/>
                <w:sz w:val="20"/>
                <w:szCs w:val="20"/>
                <w:lang w:val="vi-VN" w:eastAsia="vi-VN"/>
              </w:rPr>
            </w:pPr>
            <w:r>
              <w:rPr>
                <w:rFonts w:ascii="Arial" w:hAnsi="Arial" w:cs="Arial"/>
                <w:i/>
                <w:sz w:val="20"/>
                <w:szCs w:val="20"/>
              </w:rPr>
              <w:t>Quan trắc môi trường nền</w:t>
            </w:r>
          </w:p>
        </w:tc>
        <w:tc>
          <w:tcPr>
            <w:tcW w:w="1320" w:type="dxa"/>
            <w:tcBorders>
              <w:top w:val="single" w:sz="2" w:space="0" w:color="auto"/>
              <w:left w:val="single" w:sz="2" w:space="0" w:color="auto"/>
              <w:bottom w:val="single" w:sz="2" w:space="0" w:color="auto"/>
              <w:right w:val="single" w:sz="2" w:space="0" w:color="auto"/>
            </w:tcBorders>
            <w:hideMark/>
          </w:tcPr>
          <w:p w14:paraId="7AB2162C"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106°08.465’</w:t>
            </w:r>
          </w:p>
        </w:tc>
        <w:tc>
          <w:tcPr>
            <w:tcW w:w="1200" w:type="dxa"/>
            <w:tcBorders>
              <w:top w:val="single" w:sz="2" w:space="0" w:color="auto"/>
              <w:left w:val="single" w:sz="2" w:space="0" w:color="auto"/>
              <w:bottom w:val="single" w:sz="2" w:space="0" w:color="auto"/>
              <w:right w:val="single" w:sz="2" w:space="0" w:color="auto"/>
            </w:tcBorders>
            <w:hideMark/>
          </w:tcPr>
          <w:p w14:paraId="1D099823"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21°12.881’</w:t>
            </w:r>
          </w:p>
        </w:tc>
        <w:tc>
          <w:tcPr>
            <w:tcW w:w="2040" w:type="dxa"/>
            <w:tcBorders>
              <w:top w:val="single" w:sz="2" w:space="0" w:color="auto"/>
              <w:left w:val="single" w:sz="2" w:space="0" w:color="auto"/>
              <w:bottom w:val="single" w:sz="2" w:space="0" w:color="auto"/>
              <w:right w:val="single" w:sz="2" w:space="0" w:color="auto"/>
            </w:tcBorders>
            <w:hideMark/>
          </w:tcPr>
          <w:p w14:paraId="141E3DD3" w14:textId="77777777" w:rsidR="00010B24" w:rsidRDefault="00010B24">
            <w:pPr>
              <w:widowControl w:val="0"/>
              <w:rPr>
                <w:rFonts w:ascii="Arial" w:hAnsi="Arial" w:cs="Arial"/>
                <w:i/>
                <w:color w:val="000000"/>
                <w:sz w:val="20"/>
                <w:szCs w:val="20"/>
                <w:lang w:val="vi-VN" w:eastAsia="vi-VN"/>
              </w:rPr>
            </w:pPr>
            <w:r>
              <w:rPr>
                <w:rFonts w:ascii="Arial" w:hAnsi="Arial" w:cs="Arial"/>
                <w:i/>
                <w:sz w:val="20"/>
                <w:szCs w:val="20"/>
              </w:rPr>
              <w:t>Điểm gần nhà máy A</w:t>
            </w:r>
          </w:p>
        </w:tc>
      </w:tr>
      <w:tr w:rsidR="00010B24" w14:paraId="7AB44B28"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324939B4"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w:t>
            </w:r>
          </w:p>
        </w:tc>
        <w:tc>
          <w:tcPr>
            <w:tcW w:w="1817" w:type="dxa"/>
            <w:tcBorders>
              <w:top w:val="single" w:sz="2" w:space="0" w:color="auto"/>
              <w:left w:val="single" w:sz="2" w:space="0" w:color="auto"/>
              <w:bottom w:val="single" w:sz="2" w:space="0" w:color="auto"/>
              <w:right w:val="single" w:sz="2" w:space="0" w:color="auto"/>
            </w:tcBorders>
            <w:hideMark/>
          </w:tcPr>
          <w:p w14:paraId="3E376BA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2</w:t>
            </w:r>
          </w:p>
        </w:tc>
        <w:tc>
          <w:tcPr>
            <w:tcW w:w="926" w:type="dxa"/>
            <w:tcBorders>
              <w:top w:val="single" w:sz="2" w:space="0" w:color="auto"/>
              <w:left w:val="single" w:sz="2" w:space="0" w:color="auto"/>
              <w:bottom w:val="single" w:sz="2" w:space="0" w:color="auto"/>
              <w:right w:val="single" w:sz="2" w:space="0" w:color="auto"/>
            </w:tcBorders>
          </w:tcPr>
          <w:p w14:paraId="6F2AE260" w14:textId="77777777" w:rsidR="00010B24" w:rsidRDefault="00010B24">
            <w:pPr>
              <w:widowControl w:val="0"/>
              <w:rPr>
                <w:rFonts w:ascii="Arial" w:hAnsi="Arial" w:cs="Arial"/>
                <w:color w:val="000000"/>
                <w:sz w:val="20"/>
                <w:szCs w:val="20"/>
                <w:lang w:val="vi-VN" w:eastAsia="vi-VN"/>
              </w:rPr>
            </w:pPr>
          </w:p>
        </w:tc>
        <w:tc>
          <w:tcPr>
            <w:tcW w:w="1457" w:type="dxa"/>
            <w:tcBorders>
              <w:top w:val="single" w:sz="2" w:space="0" w:color="auto"/>
              <w:left w:val="single" w:sz="2" w:space="0" w:color="auto"/>
              <w:bottom w:val="single" w:sz="2" w:space="0" w:color="auto"/>
              <w:right w:val="single" w:sz="2" w:space="0" w:color="auto"/>
            </w:tcBorders>
          </w:tcPr>
          <w:p w14:paraId="5B3B79DB" w14:textId="77777777" w:rsidR="00010B24" w:rsidRDefault="00010B24">
            <w:pPr>
              <w:widowControl w:val="0"/>
              <w:jc w:val="center"/>
              <w:rPr>
                <w:rFonts w:ascii="Arial" w:hAnsi="Arial" w:cs="Arial"/>
                <w:color w:val="000000"/>
                <w:sz w:val="20"/>
                <w:szCs w:val="20"/>
                <w:lang w:val="vi-VN" w:eastAsia="vi-VN"/>
              </w:rPr>
            </w:pPr>
          </w:p>
        </w:tc>
        <w:tc>
          <w:tcPr>
            <w:tcW w:w="1320" w:type="dxa"/>
            <w:tcBorders>
              <w:top w:val="single" w:sz="2" w:space="0" w:color="auto"/>
              <w:left w:val="single" w:sz="2" w:space="0" w:color="auto"/>
              <w:bottom w:val="single" w:sz="2" w:space="0" w:color="auto"/>
              <w:right w:val="single" w:sz="2" w:space="0" w:color="auto"/>
            </w:tcBorders>
          </w:tcPr>
          <w:p w14:paraId="13BE9F80"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tcPr>
          <w:p w14:paraId="12F9BC48"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hideMark/>
          </w:tcPr>
          <w:p w14:paraId="11B8D446" w14:textId="77777777" w:rsidR="00010B24" w:rsidRDefault="00010B24">
            <w:pPr>
              <w:widowControl w:val="0"/>
              <w:rPr>
                <w:rFonts w:ascii="Arial" w:hAnsi="Arial" w:cs="Arial"/>
                <w:i/>
                <w:color w:val="000000"/>
                <w:sz w:val="20"/>
                <w:szCs w:val="20"/>
                <w:lang w:val="vi-VN" w:eastAsia="vi-VN"/>
              </w:rPr>
            </w:pPr>
            <w:r>
              <w:rPr>
                <w:rFonts w:ascii="Arial" w:hAnsi="Arial" w:cs="Arial"/>
                <w:i/>
                <w:sz w:val="20"/>
                <w:szCs w:val="20"/>
              </w:rPr>
              <w:t>Nút giao thông</w:t>
            </w:r>
          </w:p>
        </w:tc>
      </w:tr>
      <w:tr w:rsidR="00010B24" w14:paraId="29ED6759"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71B4338A"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817" w:type="dxa"/>
            <w:tcBorders>
              <w:top w:val="single" w:sz="2" w:space="0" w:color="auto"/>
              <w:left w:val="single" w:sz="2" w:space="0" w:color="auto"/>
              <w:bottom w:val="single" w:sz="2" w:space="0" w:color="auto"/>
              <w:right w:val="single" w:sz="2" w:space="0" w:color="auto"/>
            </w:tcBorders>
          </w:tcPr>
          <w:p w14:paraId="292A38A2" w14:textId="77777777" w:rsidR="00010B24" w:rsidRDefault="00010B24">
            <w:pPr>
              <w:widowControl w:val="0"/>
              <w:rPr>
                <w:rFonts w:ascii="Arial" w:hAnsi="Arial" w:cs="Arial"/>
                <w:color w:val="000000"/>
                <w:sz w:val="20"/>
                <w:szCs w:val="20"/>
                <w:lang w:val="vi-VN" w:eastAsia="vi-VN"/>
              </w:rPr>
            </w:pPr>
          </w:p>
        </w:tc>
        <w:tc>
          <w:tcPr>
            <w:tcW w:w="926" w:type="dxa"/>
            <w:tcBorders>
              <w:top w:val="single" w:sz="2" w:space="0" w:color="auto"/>
              <w:left w:val="single" w:sz="2" w:space="0" w:color="auto"/>
              <w:bottom w:val="single" w:sz="2" w:space="0" w:color="auto"/>
              <w:right w:val="single" w:sz="2" w:space="0" w:color="auto"/>
            </w:tcBorders>
          </w:tcPr>
          <w:p w14:paraId="53CB704C" w14:textId="77777777" w:rsidR="00010B24" w:rsidRDefault="00010B24">
            <w:pPr>
              <w:widowControl w:val="0"/>
              <w:rPr>
                <w:rFonts w:ascii="Arial" w:hAnsi="Arial" w:cs="Arial"/>
                <w:color w:val="000000"/>
                <w:sz w:val="20"/>
                <w:szCs w:val="20"/>
                <w:lang w:val="vi-VN" w:eastAsia="vi-VN"/>
              </w:rPr>
            </w:pPr>
          </w:p>
        </w:tc>
        <w:tc>
          <w:tcPr>
            <w:tcW w:w="1457" w:type="dxa"/>
            <w:tcBorders>
              <w:top w:val="single" w:sz="2" w:space="0" w:color="auto"/>
              <w:left w:val="single" w:sz="2" w:space="0" w:color="auto"/>
              <w:bottom w:val="single" w:sz="2" w:space="0" w:color="auto"/>
              <w:right w:val="single" w:sz="2" w:space="0" w:color="auto"/>
            </w:tcBorders>
          </w:tcPr>
          <w:p w14:paraId="3E9FFE75" w14:textId="77777777" w:rsidR="00010B24" w:rsidRDefault="00010B24">
            <w:pPr>
              <w:widowControl w:val="0"/>
              <w:jc w:val="center"/>
              <w:rPr>
                <w:rFonts w:ascii="Arial" w:hAnsi="Arial" w:cs="Arial"/>
                <w:color w:val="000000"/>
                <w:sz w:val="20"/>
                <w:szCs w:val="20"/>
                <w:lang w:val="vi-VN" w:eastAsia="vi-VN"/>
              </w:rPr>
            </w:pPr>
          </w:p>
        </w:tc>
        <w:tc>
          <w:tcPr>
            <w:tcW w:w="1320" w:type="dxa"/>
            <w:tcBorders>
              <w:top w:val="single" w:sz="2" w:space="0" w:color="auto"/>
              <w:left w:val="single" w:sz="2" w:space="0" w:color="auto"/>
              <w:bottom w:val="single" w:sz="2" w:space="0" w:color="auto"/>
              <w:right w:val="single" w:sz="2" w:space="0" w:color="auto"/>
            </w:tcBorders>
          </w:tcPr>
          <w:p w14:paraId="1AF1A918"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tcPr>
          <w:p w14:paraId="43F0C859"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tcPr>
          <w:p w14:paraId="0742D4E1" w14:textId="77777777" w:rsidR="00010B24" w:rsidRDefault="00010B24">
            <w:pPr>
              <w:widowControl w:val="0"/>
              <w:jc w:val="center"/>
              <w:rPr>
                <w:rFonts w:ascii="Arial" w:hAnsi="Arial" w:cs="Arial"/>
                <w:color w:val="000000"/>
                <w:sz w:val="20"/>
                <w:szCs w:val="20"/>
                <w:lang w:val="vi-VN" w:eastAsia="vi-VN"/>
              </w:rPr>
            </w:pPr>
          </w:p>
        </w:tc>
      </w:tr>
      <w:tr w:rsidR="00010B24" w14:paraId="0ABB7A63"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13A2903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II</w:t>
            </w:r>
          </w:p>
        </w:tc>
        <w:tc>
          <w:tcPr>
            <w:tcW w:w="8760" w:type="dxa"/>
            <w:gridSpan w:val="6"/>
            <w:tcBorders>
              <w:top w:val="single" w:sz="2" w:space="0" w:color="auto"/>
              <w:left w:val="single" w:sz="2" w:space="0" w:color="auto"/>
              <w:bottom w:val="single" w:sz="2" w:space="0" w:color="auto"/>
              <w:right w:val="single" w:sz="2" w:space="0" w:color="auto"/>
            </w:tcBorders>
            <w:hideMark/>
          </w:tcPr>
          <w:p w14:paraId="5E840B89"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r>
      <w:tr w:rsidR="00010B24" w14:paraId="7E79D0DB"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5552E5DB"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1</w:t>
            </w:r>
          </w:p>
        </w:tc>
        <w:tc>
          <w:tcPr>
            <w:tcW w:w="1817" w:type="dxa"/>
            <w:tcBorders>
              <w:top w:val="single" w:sz="2" w:space="0" w:color="auto"/>
              <w:left w:val="single" w:sz="2" w:space="0" w:color="auto"/>
              <w:bottom w:val="single" w:sz="2" w:space="0" w:color="auto"/>
              <w:right w:val="single" w:sz="2" w:space="0" w:color="auto"/>
            </w:tcBorders>
            <w:hideMark/>
          </w:tcPr>
          <w:p w14:paraId="6848DDB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1</w:t>
            </w:r>
          </w:p>
        </w:tc>
        <w:tc>
          <w:tcPr>
            <w:tcW w:w="926" w:type="dxa"/>
            <w:tcBorders>
              <w:top w:val="single" w:sz="2" w:space="0" w:color="auto"/>
              <w:left w:val="single" w:sz="2" w:space="0" w:color="auto"/>
              <w:bottom w:val="single" w:sz="2" w:space="0" w:color="auto"/>
              <w:right w:val="single" w:sz="2" w:space="0" w:color="auto"/>
            </w:tcBorders>
          </w:tcPr>
          <w:p w14:paraId="4E6FC466" w14:textId="77777777" w:rsidR="00010B24" w:rsidRDefault="00010B24">
            <w:pPr>
              <w:widowControl w:val="0"/>
              <w:rPr>
                <w:rFonts w:ascii="Arial" w:hAnsi="Arial" w:cs="Arial"/>
                <w:color w:val="000000"/>
                <w:sz w:val="20"/>
                <w:szCs w:val="20"/>
                <w:lang w:val="vi-VN" w:eastAsia="vi-VN"/>
              </w:rPr>
            </w:pPr>
          </w:p>
        </w:tc>
        <w:tc>
          <w:tcPr>
            <w:tcW w:w="1457" w:type="dxa"/>
            <w:tcBorders>
              <w:top w:val="single" w:sz="2" w:space="0" w:color="auto"/>
              <w:left w:val="single" w:sz="2" w:space="0" w:color="auto"/>
              <w:bottom w:val="single" w:sz="2" w:space="0" w:color="auto"/>
              <w:right w:val="single" w:sz="2" w:space="0" w:color="auto"/>
            </w:tcBorders>
          </w:tcPr>
          <w:p w14:paraId="30CE58FE" w14:textId="77777777" w:rsidR="00010B24" w:rsidRDefault="00010B24">
            <w:pPr>
              <w:widowControl w:val="0"/>
              <w:jc w:val="center"/>
              <w:rPr>
                <w:rFonts w:ascii="Arial" w:hAnsi="Arial" w:cs="Arial"/>
                <w:color w:val="000000"/>
                <w:sz w:val="20"/>
                <w:szCs w:val="20"/>
                <w:lang w:val="vi-VN" w:eastAsia="vi-VN"/>
              </w:rPr>
            </w:pPr>
          </w:p>
        </w:tc>
        <w:tc>
          <w:tcPr>
            <w:tcW w:w="1320" w:type="dxa"/>
            <w:tcBorders>
              <w:top w:val="single" w:sz="2" w:space="0" w:color="auto"/>
              <w:left w:val="single" w:sz="2" w:space="0" w:color="auto"/>
              <w:bottom w:val="single" w:sz="2" w:space="0" w:color="auto"/>
              <w:right w:val="single" w:sz="2" w:space="0" w:color="auto"/>
            </w:tcBorders>
          </w:tcPr>
          <w:p w14:paraId="7738DD3D"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tcPr>
          <w:p w14:paraId="5B8C6C9D"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tcPr>
          <w:p w14:paraId="352F9BD3" w14:textId="77777777" w:rsidR="00010B24" w:rsidRDefault="00010B24">
            <w:pPr>
              <w:widowControl w:val="0"/>
              <w:jc w:val="center"/>
              <w:rPr>
                <w:rFonts w:ascii="Arial" w:hAnsi="Arial" w:cs="Arial"/>
                <w:color w:val="000000"/>
                <w:sz w:val="20"/>
                <w:szCs w:val="20"/>
                <w:lang w:val="vi-VN" w:eastAsia="vi-VN"/>
              </w:rPr>
            </w:pPr>
          </w:p>
        </w:tc>
      </w:tr>
      <w:tr w:rsidR="00010B24" w14:paraId="36327F8D"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224E4E48" w14:textId="77777777" w:rsidR="00010B24" w:rsidRDefault="00010B24">
            <w:pPr>
              <w:widowControl w:val="0"/>
              <w:jc w:val="center"/>
              <w:rPr>
                <w:rFonts w:ascii="Arial" w:hAnsi="Arial" w:cs="Arial"/>
                <w:i/>
                <w:color w:val="000000"/>
                <w:sz w:val="20"/>
                <w:szCs w:val="20"/>
                <w:lang w:val="vi-VN" w:eastAsia="vi-VN"/>
              </w:rPr>
            </w:pPr>
            <w:r>
              <w:rPr>
                <w:rFonts w:ascii="Arial" w:hAnsi="Arial" w:cs="Arial"/>
                <w:i/>
                <w:sz w:val="20"/>
                <w:szCs w:val="20"/>
              </w:rPr>
              <w:t>2</w:t>
            </w:r>
          </w:p>
        </w:tc>
        <w:tc>
          <w:tcPr>
            <w:tcW w:w="1817" w:type="dxa"/>
            <w:tcBorders>
              <w:top w:val="single" w:sz="2" w:space="0" w:color="auto"/>
              <w:left w:val="single" w:sz="2" w:space="0" w:color="auto"/>
              <w:bottom w:val="single" w:sz="2" w:space="0" w:color="auto"/>
              <w:right w:val="single" w:sz="2" w:space="0" w:color="auto"/>
            </w:tcBorders>
            <w:hideMark/>
          </w:tcPr>
          <w:p w14:paraId="311DE93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Điểm quan trắc 2</w:t>
            </w:r>
          </w:p>
        </w:tc>
        <w:tc>
          <w:tcPr>
            <w:tcW w:w="926" w:type="dxa"/>
            <w:tcBorders>
              <w:top w:val="single" w:sz="2" w:space="0" w:color="auto"/>
              <w:left w:val="single" w:sz="2" w:space="0" w:color="auto"/>
              <w:bottom w:val="single" w:sz="2" w:space="0" w:color="auto"/>
              <w:right w:val="single" w:sz="2" w:space="0" w:color="auto"/>
            </w:tcBorders>
          </w:tcPr>
          <w:p w14:paraId="63889A47" w14:textId="77777777" w:rsidR="00010B24" w:rsidRDefault="00010B24">
            <w:pPr>
              <w:widowControl w:val="0"/>
              <w:rPr>
                <w:rFonts w:ascii="Arial" w:hAnsi="Arial" w:cs="Arial"/>
                <w:color w:val="000000"/>
                <w:sz w:val="20"/>
                <w:szCs w:val="20"/>
                <w:lang w:val="vi-VN" w:eastAsia="vi-VN"/>
              </w:rPr>
            </w:pPr>
          </w:p>
        </w:tc>
        <w:tc>
          <w:tcPr>
            <w:tcW w:w="1457" w:type="dxa"/>
            <w:tcBorders>
              <w:top w:val="single" w:sz="2" w:space="0" w:color="auto"/>
              <w:left w:val="single" w:sz="2" w:space="0" w:color="auto"/>
              <w:bottom w:val="single" w:sz="2" w:space="0" w:color="auto"/>
              <w:right w:val="single" w:sz="2" w:space="0" w:color="auto"/>
            </w:tcBorders>
          </w:tcPr>
          <w:p w14:paraId="0A937195" w14:textId="77777777" w:rsidR="00010B24" w:rsidRDefault="00010B24">
            <w:pPr>
              <w:widowControl w:val="0"/>
              <w:jc w:val="center"/>
              <w:rPr>
                <w:rFonts w:ascii="Arial" w:hAnsi="Arial" w:cs="Arial"/>
                <w:color w:val="000000"/>
                <w:sz w:val="20"/>
                <w:szCs w:val="20"/>
                <w:lang w:val="vi-VN" w:eastAsia="vi-VN"/>
              </w:rPr>
            </w:pPr>
          </w:p>
        </w:tc>
        <w:tc>
          <w:tcPr>
            <w:tcW w:w="1320" w:type="dxa"/>
            <w:tcBorders>
              <w:top w:val="single" w:sz="2" w:space="0" w:color="auto"/>
              <w:left w:val="single" w:sz="2" w:space="0" w:color="auto"/>
              <w:bottom w:val="single" w:sz="2" w:space="0" w:color="auto"/>
              <w:right w:val="single" w:sz="2" w:space="0" w:color="auto"/>
            </w:tcBorders>
          </w:tcPr>
          <w:p w14:paraId="55792829"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tcPr>
          <w:p w14:paraId="24068E3A"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tcPr>
          <w:p w14:paraId="2A8B1F0A" w14:textId="77777777" w:rsidR="00010B24" w:rsidRDefault="00010B24">
            <w:pPr>
              <w:widowControl w:val="0"/>
              <w:jc w:val="center"/>
              <w:rPr>
                <w:rFonts w:ascii="Arial" w:hAnsi="Arial" w:cs="Arial"/>
                <w:color w:val="000000"/>
                <w:sz w:val="20"/>
                <w:szCs w:val="20"/>
                <w:lang w:val="vi-VN" w:eastAsia="vi-VN"/>
              </w:rPr>
            </w:pPr>
          </w:p>
        </w:tc>
      </w:tr>
      <w:tr w:rsidR="00010B24" w14:paraId="08E3C690" w14:textId="77777777" w:rsidTr="00010B24">
        <w:trPr>
          <w:trHeight w:val="20"/>
        </w:trPr>
        <w:tc>
          <w:tcPr>
            <w:tcW w:w="600" w:type="dxa"/>
            <w:tcBorders>
              <w:top w:val="single" w:sz="2" w:space="0" w:color="auto"/>
              <w:left w:val="single" w:sz="2" w:space="0" w:color="auto"/>
              <w:bottom w:val="single" w:sz="2" w:space="0" w:color="auto"/>
              <w:right w:val="single" w:sz="2" w:space="0" w:color="auto"/>
            </w:tcBorders>
            <w:hideMark/>
          </w:tcPr>
          <w:p w14:paraId="4A54118C"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817" w:type="dxa"/>
            <w:tcBorders>
              <w:top w:val="single" w:sz="2" w:space="0" w:color="auto"/>
              <w:left w:val="single" w:sz="2" w:space="0" w:color="auto"/>
              <w:bottom w:val="single" w:sz="2" w:space="0" w:color="auto"/>
              <w:right w:val="single" w:sz="2" w:space="0" w:color="auto"/>
            </w:tcBorders>
          </w:tcPr>
          <w:p w14:paraId="16321316" w14:textId="77777777" w:rsidR="00010B24" w:rsidRDefault="00010B24">
            <w:pPr>
              <w:widowControl w:val="0"/>
              <w:rPr>
                <w:rFonts w:ascii="Arial" w:hAnsi="Arial" w:cs="Arial"/>
                <w:color w:val="000000"/>
                <w:sz w:val="20"/>
                <w:szCs w:val="20"/>
                <w:lang w:val="vi-VN" w:eastAsia="vi-VN"/>
              </w:rPr>
            </w:pPr>
          </w:p>
        </w:tc>
        <w:tc>
          <w:tcPr>
            <w:tcW w:w="926" w:type="dxa"/>
            <w:tcBorders>
              <w:top w:val="single" w:sz="2" w:space="0" w:color="auto"/>
              <w:left w:val="single" w:sz="2" w:space="0" w:color="auto"/>
              <w:bottom w:val="single" w:sz="2" w:space="0" w:color="auto"/>
              <w:right w:val="single" w:sz="2" w:space="0" w:color="auto"/>
            </w:tcBorders>
          </w:tcPr>
          <w:p w14:paraId="1A12E3B3" w14:textId="77777777" w:rsidR="00010B24" w:rsidRDefault="00010B24">
            <w:pPr>
              <w:widowControl w:val="0"/>
              <w:rPr>
                <w:rFonts w:ascii="Arial" w:hAnsi="Arial" w:cs="Arial"/>
                <w:color w:val="000000"/>
                <w:sz w:val="20"/>
                <w:szCs w:val="20"/>
                <w:lang w:val="vi-VN" w:eastAsia="vi-VN"/>
              </w:rPr>
            </w:pPr>
          </w:p>
        </w:tc>
        <w:tc>
          <w:tcPr>
            <w:tcW w:w="1457" w:type="dxa"/>
            <w:tcBorders>
              <w:top w:val="single" w:sz="2" w:space="0" w:color="auto"/>
              <w:left w:val="single" w:sz="2" w:space="0" w:color="auto"/>
              <w:bottom w:val="single" w:sz="2" w:space="0" w:color="auto"/>
              <w:right w:val="single" w:sz="2" w:space="0" w:color="auto"/>
            </w:tcBorders>
          </w:tcPr>
          <w:p w14:paraId="61B6000D" w14:textId="77777777" w:rsidR="00010B24" w:rsidRDefault="00010B24">
            <w:pPr>
              <w:widowControl w:val="0"/>
              <w:jc w:val="center"/>
              <w:rPr>
                <w:rFonts w:ascii="Arial" w:hAnsi="Arial" w:cs="Arial"/>
                <w:color w:val="000000"/>
                <w:sz w:val="20"/>
                <w:szCs w:val="20"/>
                <w:lang w:val="vi-VN" w:eastAsia="vi-VN"/>
              </w:rPr>
            </w:pPr>
          </w:p>
        </w:tc>
        <w:tc>
          <w:tcPr>
            <w:tcW w:w="1320" w:type="dxa"/>
            <w:tcBorders>
              <w:top w:val="single" w:sz="2" w:space="0" w:color="auto"/>
              <w:left w:val="single" w:sz="2" w:space="0" w:color="auto"/>
              <w:bottom w:val="single" w:sz="2" w:space="0" w:color="auto"/>
              <w:right w:val="single" w:sz="2" w:space="0" w:color="auto"/>
            </w:tcBorders>
          </w:tcPr>
          <w:p w14:paraId="1E2CCB24"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tcPr>
          <w:p w14:paraId="3779E471"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tcPr>
          <w:p w14:paraId="5A3D9E03" w14:textId="77777777" w:rsidR="00010B24" w:rsidRDefault="00010B24">
            <w:pPr>
              <w:widowControl w:val="0"/>
              <w:jc w:val="center"/>
              <w:rPr>
                <w:rFonts w:ascii="Arial" w:hAnsi="Arial" w:cs="Arial"/>
                <w:color w:val="000000"/>
                <w:sz w:val="20"/>
                <w:szCs w:val="20"/>
                <w:lang w:val="vi-VN" w:eastAsia="vi-VN"/>
              </w:rPr>
            </w:pPr>
          </w:p>
        </w:tc>
      </w:tr>
    </w:tbl>
    <w:p w14:paraId="25454440"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6D581F18"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Tọa độ: theo VN 2000</w:t>
      </w:r>
    </w:p>
    <w:p w14:paraId="68ADBF5F"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Mô tả điểm quan trắc: Mô tả sơ bộ vị trí, mục đích, ý nghĩa của điểm quan trắc</w:t>
      </w:r>
    </w:p>
    <w:p w14:paraId="6C938FD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Mô tả tóm tắt thông tin lấy mẫu của các đợt quan trắc</w:t>
      </w:r>
    </w:p>
    <w:p w14:paraId="74019C9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Thông tin về số lượng mẫu của mỗi đợt quan trắc.</w:t>
      </w:r>
    </w:p>
    <w:p w14:paraId="7CE05DE2" w14:textId="77777777" w:rsidR="00010B24" w:rsidRDefault="00010B24" w:rsidP="00010B24">
      <w:pPr>
        <w:jc w:val="center"/>
        <w:rPr>
          <w:rFonts w:ascii="Arial" w:hAnsi="Arial" w:cs="Arial"/>
          <w:b/>
          <w:sz w:val="20"/>
          <w:szCs w:val="20"/>
        </w:rPr>
      </w:pPr>
      <w:r>
        <w:rPr>
          <w:rFonts w:ascii="Arial" w:hAnsi="Arial" w:cs="Arial"/>
          <w:b/>
          <w:sz w:val="20"/>
          <w:szCs w:val="20"/>
        </w:rPr>
        <w:t>Bảng 4. Số lượng mẫu của các đợt quan trắc</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649"/>
        <w:gridCol w:w="2156"/>
        <w:gridCol w:w="1392"/>
        <w:gridCol w:w="1374"/>
        <w:gridCol w:w="1304"/>
        <w:gridCol w:w="2037"/>
      </w:tblGrid>
      <w:tr w:rsidR="00010B24" w14:paraId="6C943A1A" w14:textId="77777777" w:rsidTr="00010B24">
        <w:trPr>
          <w:trHeight w:val="20"/>
        </w:trPr>
        <w:tc>
          <w:tcPr>
            <w:tcW w:w="655" w:type="dxa"/>
            <w:vMerge w:val="restart"/>
            <w:tcBorders>
              <w:top w:val="single" w:sz="2" w:space="0" w:color="auto"/>
              <w:left w:val="single" w:sz="2" w:space="0" w:color="auto"/>
              <w:bottom w:val="single" w:sz="2" w:space="0" w:color="auto"/>
              <w:right w:val="single" w:sz="2" w:space="0" w:color="auto"/>
            </w:tcBorders>
            <w:vAlign w:val="center"/>
            <w:hideMark/>
          </w:tcPr>
          <w:p w14:paraId="467EA70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2270" w:type="dxa"/>
            <w:vMerge w:val="restart"/>
            <w:tcBorders>
              <w:top w:val="single" w:sz="2" w:space="0" w:color="auto"/>
              <w:left w:val="single" w:sz="2" w:space="0" w:color="auto"/>
              <w:bottom w:val="single" w:sz="2" w:space="0" w:color="auto"/>
              <w:right w:val="single" w:sz="2" w:space="0" w:color="auto"/>
            </w:tcBorders>
            <w:vAlign w:val="center"/>
            <w:hideMark/>
          </w:tcPr>
          <w:p w14:paraId="03D9AD9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Khu vực/vị trí/điểm quan trắc</w:t>
            </w:r>
          </w:p>
        </w:tc>
        <w:tc>
          <w:tcPr>
            <w:tcW w:w="4273" w:type="dxa"/>
            <w:gridSpan w:val="3"/>
            <w:tcBorders>
              <w:top w:val="single" w:sz="2" w:space="0" w:color="auto"/>
              <w:left w:val="single" w:sz="2" w:space="0" w:color="auto"/>
              <w:bottom w:val="single" w:sz="2" w:space="0" w:color="auto"/>
              <w:right w:val="single" w:sz="2" w:space="0" w:color="auto"/>
            </w:tcBorders>
            <w:vAlign w:val="center"/>
            <w:hideMark/>
          </w:tcPr>
          <w:p w14:paraId="50E5B76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Số lượng mẫu của từng đợt</w:t>
            </w:r>
          </w:p>
        </w:tc>
        <w:tc>
          <w:tcPr>
            <w:tcW w:w="2162" w:type="dxa"/>
            <w:vMerge w:val="restart"/>
            <w:tcBorders>
              <w:top w:val="single" w:sz="2" w:space="0" w:color="auto"/>
              <w:left w:val="single" w:sz="2" w:space="0" w:color="auto"/>
              <w:bottom w:val="single" w:sz="2" w:space="0" w:color="auto"/>
              <w:right w:val="single" w:sz="2" w:space="0" w:color="auto"/>
            </w:tcBorders>
            <w:vAlign w:val="center"/>
            <w:hideMark/>
          </w:tcPr>
          <w:p w14:paraId="17BA993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Tổng cộng số mẫu</w:t>
            </w:r>
          </w:p>
        </w:tc>
      </w:tr>
      <w:tr w:rsidR="00010B24" w14:paraId="101E4245"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D85EBF6"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5BA0139" w14:textId="77777777" w:rsidR="00010B24" w:rsidRDefault="00010B24">
            <w:pPr>
              <w:rPr>
                <w:rFonts w:ascii="Arial" w:hAnsi="Arial" w:cs="Arial"/>
                <w:b/>
                <w:color w:val="000000"/>
                <w:sz w:val="20"/>
                <w:szCs w:val="20"/>
                <w:lang w:val="vi-VN" w:eastAsia="vi-VN"/>
              </w:rPr>
            </w:pPr>
          </w:p>
        </w:tc>
        <w:tc>
          <w:tcPr>
            <w:tcW w:w="1469" w:type="dxa"/>
            <w:tcBorders>
              <w:top w:val="single" w:sz="2" w:space="0" w:color="auto"/>
              <w:left w:val="single" w:sz="2" w:space="0" w:color="auto"/>
              <w:bottom w:val="single" w:sz="2" w:space="0" w:color="auto"/>
              <w:right w:val="single" w:sz="2" w:space="0" w:color="auto"/>
            </w:tcBorders>
            <w:vAlign w:val="center"/>
            <w:hideMark/>
          </w:tcPr>
          <w:p w14:paraId="2BCDE523"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 1</w:t>
            </w:r>
          </w:p>
        </w:tc>
        <w:tc>
          <w:tcPr>
            <w:tcW w:w="1450" w:type="dxa"/>
            <w:tcBorders>
              <w:top w:val="single" w:sz="2" w:space="0" w:color="auto"/>
              <w:left w:val="single" w:sz="2" w:space="0" w:color="auto"/>
              <w:bottom w:val="single" w:sz="2" w:space="0" w:color="auto"/>
              <w:right w:val="single" w:sz="2" w:space="0" w:color="auto"/>
            </w:tcBorders>
            <w:vAlign w:val="center"/>
            <w:hideMark/>
          </w:tcPr>
          <w:p w14:paraId="14DC4C1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Đợt 2</w:t>
            </w:r>
          </w:p>
        </w:tc>
        <w:tc>
          <w:tcPr>
            <w:tcW w:w="1354" w:type="dxa"/>
            <w:tcBorders>
              <w:top w:val="single" w:sz="2" w:space="0" w:color="auto"/>
              <w:left w:val="single" w:sz="2" w:space="0" w:color="auto"/>
              <w:bottom w:val="single" w:sz="2" w:space="0" w:color="auto"/>
              <w:right w:val="single" w:sz="2" w:space="0" w:color="auto"/>
            </w:tcBorders>
            <w:vAlign w:val="center"/>
            <w:hideMark/>
          </w:tcPr>
          <w:p w14:paraId="626059DC"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6433A7" w14:textId="77777777" w:rsidR="00010B24" w:rsidRDefault="00010B24">
            <w:pPr>
              <w:rPr>
                <w:rFonts w:ascii="Arial" w:hAnsi="Arial" w:cs="Arial"/>
                <w:b/>
                <w:color w:val="000000"/>
                <w:sz w:val="20"/>
                <w:szCs w:val="20"/>
                <w:lang w:val="vi-VN" w:eastAsia="vi-VN"/>
              </w:rPr>
            </w:pPr>
          </w:p>
        </w:tc>
      </w:tr>
      <w:tr w:rsidR="00010B24" w14:paraId="68A11C5D"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73E1182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I</w:t>
            </w:r>
          </w:p>
        </w:tc>
        <w:tc>
          <w:tcPr>
            <w:tcW w:w="8705" w:type="dxa"/>
            <w:gridSpan w:val="5"/>
            <w:tcBorders>
              <w:top w:val="single" w:sz="2" w:space="0" w:color="auto"/>
              <w:left w:val="single" w:sz="2" w:space="0" w:color="auto"/>
              <w:bottom w:val="single" w:sz="2" w:space="0" w:color="auto"/>
              <w:right w:val="single" w:sz="2" w:space="0" w:color="auto"/>
            </w:tcBorders>
            <w:vAlign w:val="center"/>
            <w:hideMark/>
          </w:tcPr>
          <w:p w14:paraId="1D693849"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 ...</w:t>
            </w:r>
          </w:p>
        </w:tc>
      </w:tr>
      <w:tr w:rsidR="00010B24" w14:paraId="1DDC591B"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07C9FF7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2270" w:type="dxa"/>
            <w:tcBorders>
              <w:top w:val="single" w:sz="2" w:space="0" w:color="auto"/>
              <w:left w:val="single" w:sz="2" w:space="0" w:color="auto"/>
              <w:bottom w:val="single" w:sz="2" w:space="0" w:color="auto"/>
              <w:right w:val="single" w:sz="2" w:space="0" w:color="auto"/>
            </w:tcBorders>
            <w:vAlign w:val="center"/>
            <w:hideMark/>
          </w:tcPr>
          <w:p w14:paraId="6B595BD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Khu vực 1</w:t>
            </w:r>
          </w:p>
        </w:tc>
        <w:tc>
          <w:tcPr>
            <w:tcW w:w="1469" w:type="dxa"/>
            <w:tcBorders>
              <w:top w:val="single" w:sz="2" w:space="0" w:color="auto"/>
              <w:left w:val="single" w:sz="2" w:space="0" w:color="auto"/>
              <w:bottom w:val="single" w:sz="2" w:space="0" w:color="auto"/>
              <w:right w:val="single" w:sz="2" w:space="0" w:color="auto"/>
            </w:tcBorders>
            <w:vAlign w:val="center"/>
          </w:tcPr>
          <w:p w14:paraId="5E25B72D"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67F11249"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26576BAA"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02CA16E1" w14:textId="77777777" w:rsidR="00010B24" w:rsidRDefault="00010B24">
            <w:pPr>
              <w:widowControl w:val="0"/>
              <w:rPr>
                <w:rFonts w:ascii="Arial" w:hAnsi="Arial" w:cs="Arial"/>
                <w:color w:val="000000"/>
                <w:sz w:val="20"/>
                <w:szCs w:val="20"/>
                <w:lang w:val="vi-VN" w:eastAsia="vi-VN"/>
              </w:rPr>
            </w:pPr>
          </w:p>
        </w:tc>
      </w:tr>
      <w:tr w:rsidR="00010B24" w14:paraId="0474C9BC"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2953307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2270" w:type="dxa"/>
            <w:tcBorders>
              <w:top w:val="single" w:sz="2" w:space="0" w:color="auto"/>
              <w:left w:val="single" w:sz="2" w:space="0" w:color="auto"/>
              <w:bottom w:val="single" w:sz="2" w:space="0" w:color="auto"/>
              <w:right w:val="single" w:sz="2" w:space="0" w:color="auto"/>
            </w:tcBorders>
            <w:vAlign w:val="center"/>
            <w:hideMark/>
          </w:tcPr>
          <w:p w14:paraId="7776EC9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Khu vực 2</w:t>
            </w:r>
          </w:p>
        </w:tc>
        <w:tc>
          <w:tcPr>
            <w:tcW w:w="1469" w:type="dxa"/>
            <w:tcBorders>
              <w:top w:val="single" w:sz="2" w:space="0" w:color="auto"/>
              <w:left w:val="single" w:sz="2" w:space="0" w:color="auto"/>
              <w:bottom w:val="single" w:sz="2" w:space="0" w:color="auto"/>
              <w:right w:val="single" w:sz="2" w:space="0" w:color="auto"/>
            </w:tcBorders>
            <w:vAlign w:val="center"/>
          </w:tcPr>
          <w:p w14:paraId="285E5E61"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475771B3"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00B1BE4B"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3DDDE3B1" w14:textId="77777777" w:rsidR="00010B24" w:rsidRDefault="00010B24">
            <w:pPr>
              <w:widowControl w:val="0"/>
              <w:rPr>
                <w:rFonts w:ascii="Arial" w:hAnsi="Arial" w:cs="Arial"/>
                <w:color w:val="000000"/>
                <w:sz w:val="20"/>
                <w:szCs w:val="20"/>
                <w:lang w:val="vi-VN" w:eastAsia="vi-VN"/>
              </w:rPr>
            </w:pPr>
          </w:p>
        </w:tc>
      </w:tr>
      <w:tr w:rsidR="00010B24" w14:paraId="2F5ADDC2"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0F6BD45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2270" w:type="dxa"/>
            <w:tcBorders>
              <w:top w:val="single" w:sz="2" w:space="0" w:color="auto"/>
              <w:left w:val="single" w:sz="2" w:space="0" w:color="auto"/>
              <w:bottom w:val="single" w:sz="2" w:space="0" w:color="auto"/>
              <w:right w:val="single" w:sz="2" w:space="0" w:color="auto"/>
            </w:tcBorders>
            <w:vAlign w:val="center"/>
            <w:hideMark/>
          </w:tcPr>
          <w:p w14:paraId="36BECDED"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1469" w:type="dxa"/>
            <w:tcBorders>
              <w:top w:val="single" w:sz="2" w:space="0" w:color="auto"/>
              <w:left w:val="single" w:sz="2" w:space="0" w:color="auto"/>
              <w:bottom w:val="single" w:sz="2" w:space="0" w:color="auto"/>
              <w:right w:val="single" w:sz="2" w:space="0" w:color="auto"/>
            </w:tcBorders>
            <w:vAlign w:val="center"/>
          </w:tcPr>
          <w:p w14:paraId="50EEC447"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72ECC70F"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009D808A"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3558EBCD" w14:textId="77777777" w:rsidR="00010B24" w:rsidRDefault="00010B24">
            <w:pPr>
              <w:widowControl w:val="0"/>
              <w:rPr>
                <w:rFonts w:ascii="Arial" w:hAnsi="Arial" w:cs="Arial"/>
                <w:color w:val="000000"/>
                <w:sz w:val="20"/>
                <w:szCs w:val="20"/>
                <w:lang w:val="vi-VN" w:eastAsia="vi-VN"/>
              </w:rPr>
            </w:pPr>
          </w:p>
        </w:tc>
      </w:tr>
      <w:tr w:rsidR="00010B24" w14:paraId="07832811"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tcPr>
          <w:p w14:paraId="4BFA28FD" w14:textId="77777777" w:rsidR="00010B24" w:rsidRDefault="00010B24">
            <w:pPr>
              <w:widowControl w:val="0"/>
              <w:jc w:val="center"/>
              <w:rPr>
                <w:rFonts w:ascii="Arial" w:hAnsi="Arial" w:cs="Arial"/>
                <w:color w:val="000000"/>
                <w:sz w:val="20"/>
                <w:szCs w:val="20"/>
                <w:lang w:val="vi-VN" w:eastAsia="vi-VN"/>
              </w:rPr>
            </w:pPr>
          </w:p>
        </w:tc>
        <w:tc>
          <w:tcPr>
            <w:tcW w:w="2270" w:type="dxa"/>
            <w:tcBorders>
              <w:top w:val="single" w:sz="2" w:space="0" w:color="auto"/>
              <w:left w:val="single" w:sz="2" w:space="0" w:color="auto"/>
              <w:bottom w:val="single" w:sz="2" w:space="0" w:color="auto"/>
              <w:right w:val="single" w:sz="2" w:space="0" w:color="auto"/>
            </w:tcBorders>
            <w:vAlign w:val="center"/>
            <w:hideMark/>
          </w:tcPr>
          <w:p w14:paraId="57035B5F"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Tổng cộng số mẫu</w:t>
            </w:r>
          </w:p>
        </w:tc>
        <w:tc>
          <w:tcPr>
            <w:tcW w:w="1469" w:type="dxa"/>
            <w:tcBorders>
              <w:top w:val="single" w:sz="2" w:space="0" w:color="auto"/>
              <w:left w:val="single" w:sz="2" w:space="0" w:color="auto"/>
              <w:bottom w:val="single" w:sz="2" w:space="0" w:color="auto"/>
              <w:right w:val="single" w:sz="2" w:space="0" w:color="auto"/>
            </w:tcBorders>
            <w:vAlign w:val="center"/>
          </w:tcPr>
          <w:p w14:paraId="36D52B6C"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2AEF94E5"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442FD3AF"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79D8A6C7" w14:textId="77777777" w:rsidR="00010B24" w:rsidRDefault="00010B24">
            <w:pPr>
              <w:widowControl w:val="0"/>
              <w:rPr>
                <w:rFonts w:ascii="Arial" w:hAnsi="Arial" w:cs="Arial"/>
                <w:color w:val="000000"/>
                <w:sz w:val="20"/>
                <w:szCs w:val="20"/>
                <w:lang w:val="vi-VN" w:eastAsia="vi-VN"/>
              </w:rPr>
            </w:pPr>
          </w:p>
        </w:tc>
      </w:tr>
      <w:tr w:rsidR="00010B24" w14:paraId="76E8BA8F"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4DA4CCB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II</w:t>
            </w:r>
          </w:p>
        </w:tc>
        <w:tc>
          <w:tcPr>
            <w:tcW w:w="8705" w:type="dxa"/>
            <w:gridSpan w:val="5"/>
            <w:tcBorders>
              <w:top w:val="single" w:sz="2" w:space="0" w:color="auto"/>
              <w:left w:val="single" w:sz="2" w:space="0" w:color="auto"/>
              <w:bottom w:val="single" w:sz="2" w:space="0" w:color="auto"/>
              <w:right w:val="single" w:sz="2" w:space="0" w:color="auto"/>
            </w:tcBorders>
            <w:vAlign w:val="center"/>
            <w:hideMark/>
          </w:tcPr>
          <w:p w14:paraId="464F9A8C"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 ....</w:t>
            </w:r>
          </w:p>
        </w:tc>
      </w:tr>
      <w:tr w:rsidR="00010B24" w14:paraId="335F45FB"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5949E7A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1</w:t>
            </w:r>
          </w:p>
        </w:tc>
        <w:tc>
          <w:tcPr>
            <w:tcW w:w="2270" w:type="dxa"/>
            <w:tcBorders>
              <w:top w:val="single" w:sz="2" w:space="0" w:color="auto"/>
              <w:left w:val="single" w:sz="2" w:space="0" w:color="auto"/>
              <w:bottom w:val="single" w:sz="2" w:space="0" w:color="auto"/>
              <w:right w:val="single" w:sz="2" w:space="0" w:color="auto"/>
            </w:tcBorders>
            <w:vAlign w:val="center"/>
            <w:hideMark/>
          </w:tcPr>
          <w:p w14:paraId="0348B42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Khu vực 1</w:t>
            </w:r>
          </w:p>
        </w:tc>
        <w:tc>
          <w:tcPr>
            <w:tcW w:w="1469" w:type="dxa"/>
            <w:tcBorders>
              <w:top w:val="single" w:sz="2" w:space="0" w:color="auto"/>
              <w:left w:val="single" w:sz="2" w:space="0" w:color="auto"/>
              <w:bottom w:val="single" w:sz="2" w:space="0" w:color="auto"/>
              <w:right w:val="single" w:sz="2" w:space="0" w:color="auto"/>
            </w:tcBorders>
            <w:vAlign w:val="center"/>
          </w:tcPr>
          <w:p w14:paraId="17333440"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22684210"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14BB1CE2"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694FBF00" w14:textId="77777777" w:rsidR="00010B24" w:rsidRDefault="00010B24">
            <w:pPr>
              <w:widowControl w:val="0"/>
              <w:rPr>
                <w:rFonts w:ascii="Arial" w:hAnsi="Arial" w:cs="Arial"/>
                <w:color w:val="000000"/>
                <w:sz w:val="20"/>
                <w:szCs w:val="20"/>
                <w:lang w:val="vi-VN" w:eastAsia="vi-VN"/>
              </w:rPr>
            </w:pPr>
          </w:p>
        </w:tc>
      </w:tr>
      <w:tr w:rsidR="00010B24" w14:paraId="147EECAA"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690C85F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2270" w:type="dxa"/>
            <w:tcBorders>
              <w:top w:val="single" w:sz="2" w:space="0" w:color="auto"/>
              <w:left w:val="single" w:sz="2" w:space="0" w:color="auto"/>
              <w:bottom w:val="single" w:sz="2" w:space="0" w:color="auto"/>
              <w:right w:val="single" w:sz="2" w:space="0" w:color="auto"/>
            </w:tcBorders>
            <w:vAlign w:val="center"/>
            <w:hideMark/>
          </w:tcPr>
          <w:p w14:paraId="207D835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Khu vực 2</w:t>
            </w:r>
          </w:p>
        </w:tc>
        <w:tc>
          <w:tcPr>
            <w:tcW w:w="1469" w:type="dxa"/>
            <w:tcBorders>
              <w:top w:val="single" w:sz="2" w:space="0" w:color="auto"/>
              <w:left w:val="single" w:sz="2" w:space="0" w:color="auto"/>
              <w:bottom w:val="single" w:sz="2" w:space="0" w:color="auto"/>
              <w:right w:val="single" w:sz="2" w:space="0" w:color="auto"/>
            </w:tcBorders>
            <w:vAlign w:val="center"/>
          </w:tcPr>
          <w:p w14:paraId="0A249C8A"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39961E3E"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4F130EA2"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29253C16" w14:textId="77777777" w:rsidR="00010B24" w:rsidRDefault="00010B24">
            <w:pPr>
              <w:widowControl w:val="0"/>
              <w:rPr>
                <w:rFonts w:ascii="Arial" w:hAnsi="Arial" w:cs="Arial"/>
                <w:color w:val="000000"/>
                <w:sz w:val="20"/>
                <w:szCs w:val="20"/>
                <w:lang w:val="vi-VN" w:eastAsia="vi-VN"/>
              </w:rPr>
            </w:pPr>
          </w:p>
        </w:tc>
      </w:tr>
      <w:tr w:rsidR="00010B24" w14:paraId="01412331"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hideMark/>
          </w:tcPr>
          <w:p w14:paraId="6449F2F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2270" w:type="dxa"/>
            <w:tcBorders>
              <w:top w:val="single" w:sz="2" w:space="0" w:color="auto"/>
              <w:left w:val="single" w:sz="2" w:space="0" w:color="auto"/>
              <w:bottom w:val="single" w:sz="2" w:space="0" w:color="auto"/>
              <w:right w:val="single" w:sz="2" w:space="0" w:color="auto"/>
            </w:tcBorders>
            <w:vAlign w:val="center"/>
            <w:hideMark/>
          </w:tcPr>
          <w:p w14:paraId="03FB23A9"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1469" w:type="dxa"/>
            <w:tcBorders>
              <w:top w:val="single" w:sz="2" w:space="0" w:color="auto"/>
              <w:left w:val="single" w:sz="2" w:space="0" w:color="auto"/>
              <w:bottom w:val="single" w:sz="2" w:space="0" w:color="auto"/>
              <w:right w:val="single" w:sz="2" w:space="0" w:color="auto"/>
            </w:tcBorders>
            <w:vAlign w:val="center"/>
          </w:tcPr>
          <w:p w14:paraId="5493BEC5"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430A6422"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00B03AA8"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03C6EB65" w14:textId="77777777" w:rsidR="00010B24" w:rsidRDefault="00010B24">
            <w:pPr>
              <w:widowControl w:val="0"/>
              <w:rPr>
                <w:rFonts w:ascii="Arial" w:hAnsi="Arial" w:cs="Arial"/>
                <w:color w:val="000000"/>
                <w:sz w:val="20"/>
                <w:szCs w:val="20"/>
                <w:lang w:val="vi-VN" w:eastAsia="vi-VN"/>
              </w:rPr>
            </w:pPr>
          </w:p>
        </w:tc>
      </w:tr>
      <w:tr w:rsidR="00010B24" w14:paraId="794A6200" w14:textId="77777777" w:rsidTr="00010B24">
        <w:trPr>
          <w:trHeight w:val="20"/>
        </w:trPr>
        <w:tc>
          <w:tcPr>
            <w:tcW w:w="655" w:type="dxa"/>
            <w:tcBorders>
              <w:top w:val="single" w:sz="2" w:space="0" w:color="auto"/>
              <w:left w:val="single" w:sz="2" w:space="0" w:color="auto"/>
              <w:bottom w:val="single" w:sz="2" w:space="0" w:color="auto"/>
              <w:right w:val="single" w:sz="2" w:space="0" w:color="auto"/>
            </w:tcBorders>
            <w:vAlign w:val="center"/>
          </w:tcPr>
          <w:p w14:paraId="3AEFAED4" w14:textId="77777777" w:rsidR="00010B24" w:rsidRDefault="00010B24">
            <w:pPr>
              <w:widowControl w:val="0"/>
              <w:jc w:val="center"/>
              <w:rPr>
                <w:rFonts w:ascii="Arial" w:hAnsi="Arial" w:cs="Arial"/>
                <w:color w:val="000000"/>
                <w:sz w:val="20"/>
                <w:szCs w:val="20"/>
                <w:lang w:val="vi-VN" w:eastAsia="vi-VN"/>
              </w:rPr>
            </w:pPr>
          </w:p>
        </w:tc>
        <w:tc>
          <w:tcPr>
            <w:tcW w:w="2270" w:type="dxa"/>
            <w:tcBorders>
              <w:top w:val="single" w:sz="2" w:space="0" w:color="auto"/>
              <w:left w:val="single" w:sz="2" w:space="0" w:color="auto"/>
              <w:bottom w:val="single" w:sz="2" w:space="0" w:color="auto"/>
              <w:right w:val="single" w:sz="2" w:space="0" w:color="auto"/>
            </w:tcBorders>
            <w:vAlign w:val="center"/>
            <w:hideMark/>
          </w:tcPr>
          <w:p w14:paraId="1812D309"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Tổng cộng số mẫu</w:t>
            </w:r>
          </w:p>
        </w:tc>
        <w:tc>
          <w:tcPr>
            <w:tcW w:w="1469" w:type="dxa"/>
            <w:tcBorders>
              <w:top w:val="single" w:sz="2" w:space="0" w:color="auto"/>
              <w:left w:val="single" w:sz="2" w:space="0" w:color="auto"/>
              <w:bottom w:val="single" w:sz="2" w:space="0" w:color="auto"/>
              <w:right w:val="single" w:sz="2" w:space="0" w:color="auto"/>
            </w:tcBorders>
            <w:vAlign w:val="center"/>
          </w:tcPr>
          <w:p w14:paraId="2536CFD8" w14:textId="77777777" w:rsidR="00010B24" w:rsidRDefault="00010B24">
            <w:pPr>
              <w:widowControl w:val="0"/>
              <w:rPr>
                <w:rFonts w:ascii="Arial" w:hAnsi="Arial" w:cs="Arial"/>
                <w:color w:val="000000"/>
                <w:sz w:val="20"/>
                <w:szCs w:val="20"/>
                <w:lang w:val="vi-VN" w:eastAsia="vi-VN"/>
              </w:rPr>
            </w:pPr>
          </w:p>
        </w:tc>
        <w:tc>
          <w:tcPr>
            <w:tcW w:w="1450" w:type="dxa"/>
            <w:tcBorders>
              <w:top w:val="single" w:sz="2" w:space="0" w:color="auto"/>
              <w:left w:val="single" w:sz="2" w:space="0" w:color="auto"/>
              <w:bottom w:val="single" w:sz="2" w:space="0" w:color="auto"/>
              <w:right w:val="single" w:sz="2" w:space="0" w:color="auto"/>
            </w:tcBorders>
            <w:vAlign w:val="center"/>
          </w:tcPr>
          <w:p w14:paraId="42D06790" w14:textId="77777777" w:rsidR="00010B24" w:rsidRDefault="00010B24">
            <w:pPr>
              <w:widowControl w:val="0"/>
              <w:rPr>
                <w:rFonts w:ascii="Arial" w:hAnsi="Arial" w:cs="Arial"/>
                <w:color w:val="000000"/>
                <w:sz w:val="20"/>
                <w:szCs w:val="20"/>
                <w:lang w:val="vi-VN" w:eastAsia="vi-VN"/>
              </w:rPr>
            </w:pPr>
          </w:p>
        </w:tc>
        <w:tc>
          <w:tcPr>
            <w:tcW w:w="1354" w:type="dxa"/>
            <w:tcBorders>
              <w:top w:val="single" w:sz="2" w:space="0" w:color="auto"/>
              <w:left w:val="single" w:sz="2" w:space="0" w:color="auto"/>
              <w:bottom w:val="single" w:sz="2" w:space="0" w:color="auto"/>
              <w:right w:val="single" w:sz="2" w:space="0" w:color="auto"/>
            </w:tcBorders>
            <w:vAlign w:val="center"/>
          </w:tcPr>
          <w:p w14:paraId="5021CDD6" w14:textId="77777777" w:rsidR="00010B24" w:rsidRDefault="00010B24">
            <w:pPr>
              <w:widowControl w:val="0"/>
              <w:rPr>
                <w:rFonts w:ascii="Arial" w:hAnsi="Arial" w:cs="Arial"/>
                <w:color w:val="000000"/>
                <w:sz w:val="20"/>
                <w:szCs w:val="20"/>
                <w:lang w:val="vi-VN" w:eastAsia="vi-VN"/>
              </w:rPr>
            </w:pPr>
          </w:p>
        </w:tc>
        <w:tc>
          <w:tcPr>
            <w:tcW w:w="2162" w:type="dxa"/>
            <w:tcBorders>
              <w:top w:val="single" w:sz="2" w:space="0" w:color="auto"/>
              <w:left w:val="single" w:sz="2" w:space="0" w:color="auto"/>
              <w:bottom w:val="single" w:sz="2" w:space="0" w:color="auto"/>
              <w:right w:val="single" w:sz="2" w:space="0" w:color="auto"/>
            </w:tcBorders>
            <w:vAlign w:val="center"/>
          </w:tcPr>
          <w:p w14:paraId="3BE2725E" w14:textId="77777777" w:rsidR="00010B24" w:rsidRDefault="00010B24">
            <w:pPr>
              <w:widowControl w:val="0"/>
              <w:rPr>
                <w:rFonts w:ascii="Arial" w:hAnsi="Arial" w:cs="Arial"/>
                <w:color w:val="000000"/>
                <w:sz w:val="20"/>
                <w:szCs w:val="20"/>
                <w:lang w:val="vi-VN" w:eastAsia="vi-VN"/>
              </w:rPr>
            </w:pPr>
          </w:p>
        </w:tc>
      </w:tr>
    </w:tbl>
    <w:p w14:paraId="359EA2BF"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2.2. Giới thiệu thông số quan trắc</w:t>
      </w:r>
    </w:p>
    <w:p w14:paraId="21D63FE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Giới thiệu các thông số theo </w:t>
      </w:r>
      <w:r>
        <w:rPr>
          <w:rFonts w:ascii="Arial" w:hAnsi="Arial" w:cs="Arial"/>
          <w:sz w:val="20"/>
          <w:szCs w:val="20"/>
          <w:highlight w:val="white"/>
        </w:rPr>
        <w:t>chương trình</w:t>
      </w:r>
      <w:r>
        <w:rPr>
          <w:rFonts w:ascii="Arial" w:hAnsi="Arial" w:cs="Arial"/>
          <w:sz w:val="20"/>
          <w:szCs w:val="20"/>
        </w:rPr>
        <w:t xml:space="preserve"> quan trắc được phê duyệt;</w:t>
      </w:r>
    </w:p>
    <w:p w14:paraId="335E0B1C"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 Nêu sơ bộ mục đích, ý nghĩa của việc lựa chọn các thông số đối với khu vực quan trắc.</w:t>
      </w:r>
    </w:p>
    <w:p w14:paraId="39DCFF9F"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2.3. Danh mục thiết bị quan trắc và thiết bị phòng thí nghiệm</w:t>
      </w:r>
    </w:p>
    <w:p w14:paraId="6E47576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Nêu thông tin chung về thiết bị quan trắc và thiết bị phòng thí nghiệm.</w:t>
      </w:r>
    </w:p>
    <w:p w14:paraId="41F189D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Tóm tắt thông tin về hoạt động hiệu chuẩn thiết bị.</w:t>
      </w:r>
    </w:p>
    <w:p w14:paraId="6A422BE9" w14:textId="77777777" w:rsidR="00010B24" w:rsidRDefault="00010B24" w:rsidP="00010B24">
      <w:pPr>
        <w:jc w:val="center"/>
        <w:rPr>
          <w:rFonts w:ascii="Arial" w:hAnsi="Arial" w:cs="Arial"/>
          <w:b/>
          <w:sz w:val="20"/>
          <w:szCs w:val="20"/>
        </w:rPr>
      </w:pPr>
      <w:r>
        <w:rPr>
          <w:rFonts w:ascii="Arial" w:hAnsi="Arial" w:cs="Arial"/>
          <w:b/>
          <w:sz w:val="20"/>
          <w:szCs w:val="20"/>
        </w:rPr>
        <w:t>Bảng 5. Thông tin về thiết bị quan trắc và phòng thí nghiệm</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711"/>
        <w:gridCol w:w="1781"/>
        <w:gridCol w:w="1629"/>
        <w:gridCol w:w="1614"/>
        <w:gridCol w:w="3177"/>
      </w:tblGrid>
      <w:tr w:rsidR="00010B24" w14:paraId="211A88B0"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vAlign w:val="center"/>
            <w:hideMark/>
          </w:tcPr>
          <w:p w14:paraId="079B80E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877" w:type="dxa"/>
            <w:tcBorders>
              <w:top w:val="single" w:sz="2" w:space="0" w:color="auto"/>
              <w:left w:val="single" w:sz="2" w:space="0" w:color="auto"/>
              <w:bottom w:val="single" w:sz="2" w:space="0" w:color="auto"/>
              <w:right w:val="single" w:sz="2" w:space="0" w:color="auto"/>
            </w:tcBorders>
            <w:vAlign w:val="center"/>
            <w:hideMark/>
          </w:tcPr>
          <w:p w14:paraId="73AE0AE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thiết bị</w:t>
            </w:r>
          </w:p>
        </w:tc>
        <w:tc>
          <w:tcPr>
            <w:tcW w:w="1699" w:type="dxa"/>
            <w:tcBorders>
              <w:top w:val="single" w:sz="2" w:space="0" w:color="auto"/>
              <w:left w:val="single" w:sz="2" w:space="0" w:color="auto"/>
              <w:bottom w:val="single" w:sz="2" w:space="0" w:color="auto"/>
              <w:right w:val="single" w:sz="2" w:space="0" w:color="auto"/>
            </w:tcBorders>
            <w:vAlign w:val="center"/>
            <w:hideMark/>
          </w:tcPr>
          <w:p w14:paraId="76E4C44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Model thiết bị</w:t>
            </w:r>
          </w:p>
        </w:tc>
        <w:tc>
          <w:tcPr>
            <w:tcW w:w="1690" w:type="dxa"/>
            <w:tcBorders>
              <w:top w:val="single" w:sz="2" w:space="0" w:color="auto"/>
              <w:left w:val="single" w:sz="2" w:space="0" w:color="auto"/>
              <w:bottom w:val="single" w:sz="2" w:space="0" w:color="auto"/>
              <w:right w:val="single" w:sz="2" w:space="0" w:color="auto"/>
            </w:tcBorders>
            <w:vAlign w:val="center"/>
            <w:hideMark/>
          </w:tcPr>
          <w:p w14:paraId="414A2CD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Hãng sản xuất</w:t>
            </w:r>
          </w:p>
        </w:tc>
        <w:tc>
          <w:tcPr>
            <w:tcW w:w="3372" w:type="dxa"/>
            <w:tcBorders>
              <w:top w:val="single" w:sz="2" w:space="0" w:color="auto"/>
              <w:left w:val="single" w:sz="2" w:space="0" w:color="auto"/>
              <w:bottom w:val="single" w:sz="2" w:space="0" w:color="auto"/>
              <w:right w:val="single" w:sz="2" w:space="0" w:color="auto"/>
            </w:tcBorders>
            <w:vAlign w:val="center"/>
            <w:hideMark/>
          </w:tcPr>
          <w:p w14:paraId="55A7CAC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 xml:space="preserve">Tần suất hiệu chuẩn/ </w:t>
            </w:r>
            <w:r>
              <w:rPr>
                <w:rFonts w:ascii="Arial" w:hAnsi="Arial" w:cs="Arial"/>
                <w:b/>
                <w:sz w:val="20"/>
                <w:szCs w:val="20"/>
                <w:highlight w:val="white"/>
              </w:rPr>
              <w:t>thời gian</w:t>
            </w:r>
            <w:r>
              <w:rPr>
                <w:rFonts w:ascii="Arial" w:hAnsi="Arial" w:cs="Arial"/>
                <w:b/>
                <w:sz w:val="20"/>
                <w:szCs w:val="20"/>
              </w:rPr>
              <w:t xml:space="preserve"> hiệu chuẩn</w:t>
            </w:r>
          </w:p>
        </w:tc>
      </w:tr>
      <w:tr w:rsidR="00010B24" w14:paraId="6ADB1923"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hideMark/>
          </w:tcPr>
          <w:p w14:paraId="11FA865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I</w:t>
            </w:r>
          </w:p>
        </w:tc>
        <w:tc>
          <w:tcPr>
            <w:tcW w:w="8638" w:type="dxa"/>
            <w:gridSpan w:val="4"/>
            <w:tcBorders>
              <w:top w:val="single" w:sz="2" w:space="0" w:color="auto"/>
              <w:left w:val="single" w:sz="2" w:space="0" w:color="auto"/>
              <w:bottom w:val="single" w:sz="2" w:space="0" w:color="auto"/>
              <w:right w:val="single" w:sz="2" w:space="0" w:color="auto"/>
            </w:tcBorders>
            <w:hideMark/>
          </w:tcPr>
          <w:p w14:paraId="5301104C"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Thiết bị quan trắc</w:t>
            </w:r>
          </w:p>
        </w:tc>
      </w:tr>
      <w:tr w:rsidR="00010B24" w14:paraId="365D4967"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hideMark/>
          </w:tcPr>
          <w:p w14:paraId="7260324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877" w:type="dxa"/>
            <w:tcBorders>
              <w:top w:val="single" w:sz="2" w:space="0" w:color="auto"/>
              <w:left w:val="single" w:sz="2" w:space="0" w:color="auto"/>
              <w:bottom w:val="single" w:sz="2" w:space="0" w:color="auto"/>
              <w:right w:val="single" w:sz="2" w:space="0" w:color="auto"/>
            </w:tcBorders>
          </w:tcPr>
          <w:p w14:paraId="6F758A42" w14:textId="77777777" w:rsidR="00010B24" w:rsidRDefault="00010B24">
            <w:pPr>
              <w:widowControl w:val="0"/>
              <w:rPr>
                <w:rFonts w:ascii="Arial" w:hAnsi="Arial" w:cs="Arial"/>
                <w:color w:val="000000"/>
                <w:sz w:val="20"/>
                <w:szCs w:val="20"/>
                <w:lang w:val="vi-VN" w:eastAsia="vi-VN"/>
              </w:rPr>
            </w:pPr>
          </w:p>
        </w:tc>
        <w:tc>
          <w:tcPr>
            <w:tcW w:w="1699" w:type="dxa"/>
            <w:tcBorders>
              <w:top w:val="single" w:sz="2" w:space="0" w:color="auto"/>
              <w:left w:val="single" w:sz="2" w:space="0" w:color="auto"/>
              <w:bottom w:val="single" w:sz="2" w:space="0" w:color="auto"/>
              <w:right w:val="single" w:sz="2" w:space="0" w:color="auto"/>
            </w:tcBorders>
          </w:tcPr>
          <w:p w14:paraId="0B45F64C" w14:textId="77777777" w:rsidR="00010B24" w:rsidRDefault="00010B24">
            <w:pPr>
              <w:widowControl w:val="0"/>
              <w:rPr>
                <w:rFonts w:ascii="Arial" w:hAnsi="Arial" w:cs="Arial"/>
                <w:color w:val="000000"/>
                <w:sz w:val="20"/>
                <w:szCs w:val="20"/>
                <w:lang w:val="vi-VN" w:eastAsia="vi-VN"/>
              </w:rPr>
            </w:pPr>
          </w:p>
        </w:tc>
        <w:tc>
          <w:tcPr>
            <w:tcW w:w="1690" w:type="dxa"/>
            <w:tcBorders>
              <w:top w:val="single" w:sz="2" w:space="0" w:color="auto"/>
              <w:left w:val="single" w:sz="2" w:space="0" w:color="auto"/>
              <w:bottom w:val="single" w:sz="2" w:space="0" w:color="auto"/>
              <w:right w:val="single" w:sz="2" w:space="0" w:color="auto"/>
            </w:tcBorders>
          </w:tcPr>
          <w:p w14:paraId="16067FE1" w14:textId="77777777" w:rsidR="00010B24" w:rsidRDefault="00010B24">
            <w:pPr>
              <w:widowControl w:val="0"/>
              <w:rPr>
                <w:rFonts w:ascii="Arial" w:hAnsi="Arial" w:cs="Arial"/>
                <w:color w:val="000000"/>
                <w:sz w:val="20"/>
                <w:szCs w:val="20"/>
                <w:lang w:val="vi-VN" w:eastAsia="vi-VN"/>
              </w:rPr>
            </w:pPr>
          </w:p>
        </w:tc>
        <w:tc>
          <w:tcPr>
            <w:tcW w:w="3372" w:type="dxa"/>
            <w:tcBorders>
              <w:top w:val="single" w:sz="2" w:space="0" w:color="auto"/>
              <w:left w:val="single" w:sz="2" w:space="0" w:color="auto"/>
              <w:bottom w:val="single" w:sz="2" w:space="0" w:color="auto"/>
              <w:right w:val="single" w:sz="2" w:space="0" w:color="auto"/>
            </w:tcBorders>
          </w:tcPr>
          <w:p w14:paraId="12648C0B" w14:textId="77777777" w:rsidR="00010B24" w:rsidRDefault="00010B24">
            <w:pPr>
              <w:widowControl w:val="0"/>
              <w:rPr>
                <w:rFonts w:ascii="Arial" w:hAnsi="Arial" w:cs="Arial"/>
                <w:color w:val="000000"/>
                <w:sz w:val="20"/>
                <w:szCs w:val="20"/>
                <w:lang w:val="vi-VN" w:eastAsia="vi-VN"/>
              </w:rPr>
            </w:pPr>
          </w:p>
        </w:tc>
      </w:tr>
      <w:tr w:rsidR="00010B24" w14:paraId="4DCC3A26"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hideMark/>
          </w:tcPr>
          <w:p w14:paraId="33D5D23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877" w:type="dxa"/>
            <w:tcBorders>
              <w:top w:val="single" w:sz="2" w:space="0" w:color="auto"/>
              <w:left w:val="single" w:sz="2" w:space="0" w:color="auto"/>
              <w:bottom w:val="single" w:sz="2" w:space="0" w:color="auto"/>
              <w:right w:val="single" w:sz="2" w:space="0" w:color="auto"/>
            </w:tcBorders>
          </w:tcPr>
          <w:p w14:paraId="2CEEE4CC" w14:textId="77777777" w:rsidR="00010B24" w:rsidRDefault="00010B24">
            <w:pPr>
              <w:widowControl w:val="0"/>
              <w:rPr>
                <w:rFonts w:ascii="Arial" w:hAnsi="Arial" w:cs="Arial"/>
                <w:color w:val="000000"/>
                <w:sz w:val="20"/>
                <w:szCs w:val="20"/>
                <w:lang w:val="vi-VN" w:eastAsia="vi-VN"/>
              </w:rPr>
            </w:pPr>
          </w:p>
        </w:tc>
        <w:tc>
          <w:tcPr>
            <w:tcW w:w="1699" w:type="dxa"/>
            <w:tcBorders>
              <w:top w:val="single" w:sz="2" w:space="0" w:color="auto"/>
              <w:left w:val="single" w:sz="2" w:space="0" w:color="auto"/>
              <w:bottom w:val="single" w:sz="2" w:space="0" w:color="auto"/>
              <w:right w:val="single" w:sz="2" w:space="0" w:color="auto"/>
            </w:tcBorders>
          </w:tcPr>
          <w:p w14:paraId="63CC24E6" w14:textId="77777777" w:rsidR="00010B24" w:rsidRDefault="00010B24">
            <w:pPr>
              <w:widowControl w:val="0"/>
              <w:rPr>
                <w:rFonts w:ascii="Arial" w:hAnsi="Arial" w:cs="Arial"/>
                <w:color w:val="000000"/>
                <w:sz w:val="20"/>
                <w:szCs w:val="20"/>
                <w:lang w:val="vi-VN" w:eastAsia="vi-VN"/>
              </w:rPr>
            </w:pPr>
          </w:p>
        </w:tc>
        <w:tc>
          <w:tcPr>
            <w:tcW w:w="1690" w:type="dxa"/>
            <w:tcBorders>
              <w:top w:val="single" w:sz="2" w:space="0" w:color="auto"/>
              <w:left w:val="single" w:sz="2" w:space="0" w:color="auto"/>
              <w:bottom w:val="single" w:sz="2" w:space="0" w:color="auto"/>
              <w:right w:val="single" w:sz="2" w:space="0" w:color="auto"/>
            </w:tcBorders>
          </w:tcPr>
          <w:p w14:paraId="29B06DA3" w14:textId="77777777" w:rsidR="00010B24" w:rsidRDefault="00010B24">
            <w:pPr>
              <w:widowControl w:val="0"/>
              <w:rPr>
                <w:rFonts w:ascii="Arial" w:hAnsi="Arial" w:cs="Arial"/>
                <w:color w:val="000000"/>
                <w:sz w:val="20"/>
                <w:szCs w:val="20"/>
                <w:lang w:val="vi-VN" w:eastAsia="vi-VN"/>
              </w:rPr>
            </w:pPr>
          </w:p>
        </w:tc>
        <w:tc>
          <w:tcPr>
            <w:tcW w:w="3372" w:type="dxa"/>
            <w:tcBorders>
              <w:top w:val="single" w:sz="2" w:space="0" w:color="auto"/>
              <w:left w:val="single" w:sz="2" w:space="0" w:color="auto"/>
              <w:bottom w:val="single" w:sz="2" w:space="0" w:color="auto"/>
              <w:right w:val="single" w:sz="2" w:space="0" w:color="auto"/>
            </w:tcBorders>
          </w:tcPr>
          <w:p w14:paraId="706AD723" w14:textId="77777777" w:rsidR="00010B24" w:rsidRDefault="00010B24">
            <w:pPr>
              <w:widowControl w:val="0"/>
              <w:rPr>
                <w:rFonts w:ascii="Arial" w:hAnsi="Arial" w:cs="Arial"/>
                <w:color w:val="000000"/>
                <w:sz w:val="20"/>
                <w:szCs w:val="20"/>
                <w:lang w:val="vi-VN" w:eastAsia="vi-VN"/>
              </w:rPr>
            </w:pPr>
          </w:p>
        </w:tc>
      </w:tr>
      <w:tr w:rsidR="00010B24" w14:paraId="19FD291C"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hideMark/>
          </w:tcPr>
          <w:p w14:paraId="2EDF94F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II</w:t>
            </w:r>
          </w:p>
        </w:tc>
        <w:tc>
          <w:tcPr>
            <w:tcW w:w="8638" w:type="dxa"/>
            <w:gridSpan w:val="4"/>
            <w:tcBorders>
              <w:top w:val="single" w:sz="2" w:space="0" w:color="auto"/>
              <w:left w:val="single" w:sz="2" w:space="0" w:color="auto"/>
              <w:bottom w:val="single" w:sz="2" w:space="0" w:color="auto"/>
              <w:right w:val="single" w:sz="2" w:space="0" w:color="auto"/>
            </w:tcBorders>
            <w:hideMark/>
          </w:tcPr>
          <w:p w14:paraId="5262239D"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Thiết bị phòng thí nghiệm</w:t>
            </w:r>
          </w:p>
        </w:tc>
      </w:tr>
      <w:tr w:rsidR="00010B24" w14:paraId="54F500A5"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hideMark/>
          </w:tcPr>
          <w:p w14:paraId="201EE04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877" w:type="dxa"/>
            <w:tcBorders>
              <w:top w:val="single" w:sz="2" w:space="0" w:color="auto"/>
              <w:left w:val="single" w:sz="2" w:space="0" w:color="auto"/>
              <w:bottom w:val="single" w:sz="2" w:space="0" w:color="auto"/>
              <w:right w:val="single" w:sz="2" w:space="0" w:color="auto"/>
            </w:tcBorders>
          </w:tcPr>
          <w:p w14:paraId="5B8FCE9A" w14:textId="77777777" w:rsidR="00010B24" w:rsidRDefault="00010B24">
            <w:pPr>
              <w:widowControl w:val="0"/>
              <w:rPr>
                <w:rFonts w:ascii="Arial" w:hAnsi="Arial" w:cs="Arial"/>
                <w:color w:val="000000"/>
                <w:sz w:val="20"/>
                <w:szCs w:val="20"/>
                <w:lang w:val="vi-VN" w:eastAsia="vi-VN"/>
              </w:rPr>
            </w:pPr>
          </w:p>
        </w:tc>
        <w:tc>
          <w:tcPr>
            <w:tcW w:w="1699" w:type="dxa"/>
            <w:tcBorders>
              <w:top w:val="single" w:sz="2" w:space="0" w:color="auto"/>
              <w:left w:val="single" w:sz="2" w:space="0" w:color="auto"/>
              <w:bottom w:val="single" w:sz="2" w:space="0" w:color="auto"/>
              <w:right w:val="single" w:sz="2" w:space="0" w:color="auto"/>
            </w:tcBorders>
          </w:tcPr>
          <w:p w14:paraId="36F5C19D" w14:textId="77777777" w:rsidR="00010B24" w:rsidRDefault="00010B24">
            <w:pPr>
              <w:widowControl w:val="0"/>
              <w:rPr>
                <w:rFonts w:ascii="Arial" w:hAnsi="Arial" w:cs="Arial"/>
                <w:color w:val="000000"/>
                <w:sz w:val="20"/>
                <w:szCs w:val="20"/>
                <w:lang w:val="vi-VN" w:eastAsia="vi-VN"/>
              </w:rPr>
            </w:pPr>
          </w:p>
        </w:tc>
        <w:tc>
          <w:tcPr>
            <w:tcW w:w="1690" w:type="dxa"/>
            <w:tcBorders>
              <w:top w:val="single" w:sz="2" w:space="0" w:color="auto"/>
              <w:left w:val="single" w:sz="2" w:space="0" w:color="auto"/>
              <w:bottom w:val="single" w:sz="2" w:space="0" w:color="auto"/>
              <w:right w:val="single" w:sz="2" w:space="0" w:color="auto"/>
            </w:tcBorders>
          </w:tcPr>
          <w:p w14:paraId="0D116B72" w14:textId="77777777" w:rsidR="00010B24" w:rsidRDefault="00010B24">
            <w:pPr>
              <w:widowControl w:val="0"/>
              <w:rPr>
                <w:rFonts w:ascii="Arial" w:hAnsi="Arial" w:cs="Arial"/>
                <w:color w:val="000000"/>
                <w:sz w:val="20"/>
                <w:szCs w:val="20"/>
                <w:lang w:val="vi-VN" w:eastAsia="vi-VN"/>
              </w:rPr>
            </w:pPr>
          </w:p>
        </w:tc>
        <w:tc>
          <w:tcPr>
            <w:tcW w:w="3372" w:type="dxa"/>
            <w:tcBorders>
              <w:top w:val="single" w:sz="2" w:space="0" w:color="auto"/>
              <w:left w:val="single" w:sz="2" w:space="0" w:color="auto"/>
              <w:bottom w:val="single" w:sz="2" w:space="0" w:color="auto"/>
              <w:right w:val="single" w:sz="2" w:space="0" w:color="auto"/>
            </w:tcBorders>
          </w:tcPr>
          <w:p w14:paraId="7053ABDC" w14:textId="77777777" w:rsidR="00010B24" w:rsidRDefault="00010B24">
            <w:pPr>
              <w:widowControl w:val="0"/>
              <w:rPr>
                <w:rFonts w:ascii="Arial" w:hAnsi="Arial" w:cs="Arial"/>
                <w:color w:val="000000"/>
                <w:sz w:val="20"/>
                <w:szCs w:val="20"/>
                <w:lang w:val="vi-VN" w:eastAsia="vi-VN"/>
              </w:rPr>
            </w:pPr>
          </w:p>
        </w:tc>
      </w:tr>
      <w:tr w:rsidR="00010B24" w14:paraId="2A415EF1" w14:textId="77777777" w:rsidTr="00010B24">
        <w:trPr>
          <w:trHeight w:val="20"/>
        </w:trPr>
        <w:tc>
          <w:tcPr>
            <w:tcW w:w="722" w:type="dxa"/>
            <w:tcBorders>
              <w:top w:val="single" w:sz="2" w:space="0" w:color="auto"/>
              <w:left w:val="single" w:sz="2" w:space="0" w:color="auto"/>
              <w:bottom w:val="single" w:sz="2" w:space="0" w:color="auto"/>
              <w:right w:val="single" w:sz="2" w:space="0" w:color="auto"/>
            </w:tcBorders>
            <w:hideMark/>
          </w:tcPr>
          <w:p w14:paraId="56269F2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877" w:type="dxa"/>
            <w:tcBorders>
              <w:top w:val="single" w:sz="2" w:space="0" w:color="auto"/>
              <w:left w:val="single" w:sz="2" w:space="0" w:color="auto"/>
              <w:bottom w:val="single" w:sz="2" w:space="0" w:color="auto"/>
              <w:right w:val="single" w:sz="2" w:space="0" w:color="auto"/>
            </w:tcBorders>
          </w:tcPr>
          <w:p w14:paraId="22B51DAC" w14:textId="77777777" w:rsidR="00010B24" w:rsidRDefault="00010B24">
            <w:pPr>
              <w:widowControl w:val="0"/>
              <w:rPr>
                <w:rFonts w:ascii="Arial" w:hAnsi="Arial" w:cs="Arial"/>
                <w:color w:val="000000"/>
                <w:sz w:val="20"/>
                <w:szCs w:val="20"/>
                <w:lang w:val="vi-VN" w:eastAsia="vi-VN"/>
              </w:rPr>
            </w:pPr>
          </w:p>
        </w:tc>
        <w:tc>
          <w:tcPr>
            <w:tcW w:w="1699" w:type="dxa"/>
            <w:tcBorders>
              <w:top w:val="single" w:sz="2" w:space="0" w:color="auto"/>
              <w:left w:val="single" w:sz="2" w:space="0" w:color="auto"/>
              <w:bottom w:val="single" w:sz="2" w:space="0" w:color="auto"/>
              <w:right w:val="single" w:sz="2" w:space="0" w:color="auto"/>
            </w:tcBorders>
          </w:tcPr>
          <w:p w14:paraId="19401C4A" w14:textId="77777777" w:rsidR="00010B24" w:rsidRDefault="00010B24">
            <w:pPr>
              <w:widowControl w:val="0"/>
              <w:rPr>
                <w:rFonts w:ascii="Arial" w:hAnsi="Arial" w:cs="Arial"/>
                <w:color w:val="000000"/>
                <w:sz w:val="20"/>
                <w:szCs w:val="20"/>
                <w:lang w:val="vi-VN" w:eastAsia="vi-VN"/>
              </w:rPr>
            </w:pPr>
          </w:p>
        </w:tc>
        <w:tc>
          <w:tcPr>
            <w:tcW w:w="1690" w:type="dxa"/>
            <w:tcBorders>
              <w:top w:val="single" w:sz="2" w:space="0" w:color="auto"/>
              <w:left w:val="single" w:sz="2" w:space="0" w:color="auto"/>
              <w:bottom w:val="single" w:sz="2" w:space="0" w:color="auto"/>
              <w:right w:val="single" w:sz="2" w:space="0" w:color="auto"/>
            </w:tcBorders>
          </w:tcPr>
          <w:p w14:paraId="4B89FD54" w14:textId="77777777" w:rsidR="00010B24" w:rsidRDefault="00010B24">
            <w:pPr>
              <w:widowControl w:val="0"/>
              <w:rPr>
                <w:rFonts w:ascii="Arial" w:hAnsi="Arial" w:cs="Arial"/>
                <w:color w:val="000000"/>
                <w:sz w:val="20"/>
                <w:szCs w:val="20"/>
                <w:lang w:val="vi-VN" w:eastAsia="vi-VN"/>
              </w:rPr>
            </w:pPr>
          </w:p>
        </w:tc>
        <w:tc>
          <w:tcPr>
            <w:tcW w:w="3372" w:type="dxa"/>
            <w:tcBorders>
              <w:top w:val="single" w:sz="2" w:space="0" w:color="auto"/>
              <w:left w:val="single" w:sz="2" w:space="0" w:color="auto"/>
              <w:bottom w:val="single" w:sz="2" w:space="0" w:color="auto"/>
              <w:right w:val="single" w:sz="2" w:space="0" w:color="auto"/>
            </w:tcBorders>
          </w:tcPr>
          <w:p w14:paraId="07C84D12" w14:textId="77777777" w:rsidR="00010B24" w:rsidRDefault="00010B24">
            <w:pPr>
              <w:widowControl w:val="0"/>
              <w:rPr>
                <w:rFonts w:ascii="Arial" w:hAnsi="Arial" w:cs="Arial"/>
                <w:color w:val="000000"/>
                <w:sz w:val="20"/>
                <w:szCs w:val="20"/>
                <w:lang w:val="vi-VN" w:eastAsia="vi-VN"/>
              </w:rPr>
            </w:pPr>
          </w:p>
        </w:tc>
      </w:tr>
    </w:tbl>
    <w:p w14:paraId="28E40E42"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2.4. Phương pháp lấy mẫu, bảo quản và vận chuyển mẫu</w:t>
      </w:r>
    </w:p>
    <w:p w14:paraId="5003B12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chung phương pháp lấy mẫu, bảo quản và vận chuyển mẫu</w:t>
      </w:r>
    </w:p>
    <w:p w14:paraId="38AEE67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Làm rõ các số hiệu tiêu chuẩn/quy chuẩn phương pháp lấy mẫu, bảo quản và vận chuyển mẫu đối với từng thành phần môi trường, nêu rõ các đặc điểm, điều kiện, cách thức bảo quản vận chuyển đối với từng thông số.</w:t>
      </w:r>
    </w:p>
    <w:p w14:paraId="28CCA59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Đối với các thành phần môi trường có phương pháp lấy mẫu khác nhau cho từng thông số cần phải lập bảng 6.</w:t>
      </w:r>
    </w:p>
    <w:p w14:paraId="4DF998CD" w14:textId="77777777" w:rsidR="00010B24" w:rsidRDefault="00010B24" w:rsidP="00010B24">
      <w:pPr>
        <w:jc w:val="center"/>
        <w:rPr>
          <w:rFonts w:ascii="Arial" w:hAnsi="Arial" w:cs="Arial"/>
          <w:b/>
          <w:sz w:val="20"/>
          <w:szCs w:val="20"/>
        </w:rPr>
      </w:pPr>
      <w:r>
        <w:rPr>
          <w:rFonts w:ascii="Arial" w:hAnsi="Arial" w:cs="Arial"/>
          <w:b/>
          <w:sz w:val="20"/>
          <w:szCs w:val="20"/>
        </w:rPr>
        <w:t>Bảng 6. Phương pháp lấy mẫu hiện trường</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61"/>
        <w:gridCol w:w="3610"/>
        <w:gridCol w:w="4841"/>
      </w:tblGrid>
      <w:tr w:rsidR="00010B24" w14:paraId="38C72D06" w14:textId="77777777" w:rsidTr="00010B24">
        <w:trPr>
          <w:trHeight w:val="20"/>
        </w:trPr>
        <w:tc>
          <w:tcPr>
            <w:tcW w:w="425" w:type="dxa"/>
            <w:tcBorders>
              <w:top w:val="single" w:sz="2" w:space="0" w:color="auto"/>
              <w:left w:val="single" w:sz="2" w:space="0" w:color="auto"/>
              <w:bottom w:val="single" w:sz="2" w:space="0" w:color="auto"/>
              <w:right w:val="single" w:sz="2" w:space="0" w:color="auto"/>
            </w:tcBorders>
            <w:hideMark/>
          </w:tcPr>
          <w:p w14:paraId="7B67CF7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TT</w:t>
            </w:r>
          </w:p>
        </w:tc>
        <w:tc>
          <w:tcPr>
            <w:tcW w:w="3811" w:type="dxa"/>
            <w:tcBorders>
              <w:top w:val="single" w:sz="2" w:space="0" w:color="auto"/>
              <w:left w:val="single" w:sz="2" w:space="0" w:color="auto"/>
              <w:bottom w:val="single" w:sz="2" w:space="0" w:color="auto"/>
              <w:right w:val="single" w:sz="2" w:space="0" w:color="auto"/>
            </w:tcBorders>
            <w:hideMark/>
          </w:tcPr>
          <w:p w14:paraId="588F87C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Thành phần</w:t>
            </w:r>
          </w:p>
        </w:tc>
        <w:tc>
          <w:tcPr>
            <w:tcW w:w="5124" w:type="dxa"/>
            <w:tcBorders>
              <w:top w:val="single" w:sz="2" w:space="0" w:color="auto"/>
              <w:left w:val="single" w:sz="2" w:space="0" w:color="auto"/>
              <w:bottom w:val="single" w:sz="2" w:space="0" w:color="auto"/>
              <w:right w:val="single" w:sz="2" w:space="0" w:color="auto"/>
            </w:tcBorders>
            <w:hideMark/>
          </w:tcPr>
          <w:p w14:paraId="155A003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Phương pháp lấy mẫu</w:t>
            </w:r>
          </w:p>
        </w:tc>
      </w:tr>
      <w:tr w:rsidR="00010B24" w14:paraId="7C825491" w14:textId="77777777" w:rsidTr="00010B24">
        <w:trPr>
          <w:trHeight w:val="20"/>
        </w:trPr>
        <w:tc>
          <w:tcPr>
            <w:tcW w:w="425" w:type="dxa"/>
            <w:tcBorders>
              <w:top w:val="single" w:sz="2" w:space="0" w:color="auto"/>
              <w:left w:val="single" w:sz="2" w:space="0" w:color="auto"/>
              <w:bottom w:val="single" w:sz="2" w:space="0" w:color="auto"/>
              <w:right w:val="single" w:sz="2" w:space="0" w:color="auto"/>
            </w:tcBorders>
            <w:hideMark/>
          </w:tcPr>
          <w:p w14:paraId="4C17205C" w14:textId="77777777" w:rsidR="00010B24" w:rsidRDefault="00010B24">
            <w:pPr>
              <w:widowControl w:val="0"/>
              <w:rPr>
                <w:rFonts w:ascii="Arial" w:hAnsi="Arial" w:cs="Arial"/>
                <w:b/>
                <w:color w:val="000000"/>
                <w:sz w:val="20"/>
                <w:szCs w:val="20"/>
                <w:lang w:eastAsia="vi-VN"/>
              </w:rPr>
            </w:pPr>
            <w:r>
              <w:rPr>
                <w:rFonts w:ascii="Arial" w:hAnsi="Arial" w:cs="Arial"/>
                <w:b/>
                <w:sz w:val="20"/>
                <w:szCs w:val="20"/>
              </w:rPr>
              <w:t>I</w:t>
            </w:r>
          </w:p>
        </w:tc>
        <w:tc>
          <w:tcPr>
            <w:tcW w:w="3811" w:type="dxa"/>
            <w:tcBorders>
              <w:top w:val="single" w:sz="2" w:space="0" w:color="auto"/>
              <w:left w:val="single" w:sz="2" w:space="0" w:color="auto"/>
              <w:bottom w:val="single" w:sz="2" w:space="0" w:color="auto"/>
              <w:right w:val="single" w:sz="2" w:space="0" w:color="auto"/>
            </w:tcBorders>
            <w:hideMark/>
          </w:tcPr>
          <w:p w14:paraId="2E4159D1"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Thành phần môi trường</w:t>
            </w:r>
          </w:p>
        </w:tc>
        <w:tc>
          <w:tcPr>
            <w:tcW w:w="5124" w:type="dxa"/>
            <w:tcBorders>
              <w:top w:val="single" w:sz="2" w:space="0" w:color="auto"/>
              <w:left w:val="single" w:sz="2" w:space="0" w:color="auto"/>
              <w:bottom w:val="single" w:sz="2" w:space="0" w:color="auto"/>
              <w:right w:val="single" w:sz="2" w:space="0" w:color="auto"/>
            </w:tcBorders>
          </w:tcPr>
          <w:p w14:paraId="1C1F6C16" w14:textId="77777777" w:rsidR="00010B24" w:rsidRDefault="00010B24">
            <w:pPr>
              <w:widowControl w:val="0"/>
              <w:rPr>
                <w:rFonts w:ascii="Arial" w:hAnsi="Arial" w:cs="Arial"/>
                <w:color w:val="000000"/>
                <w:sz w:val="20"/>
                <w:szCs w:val="20"/>
                <w:lang w:val="vi-VN" w:eastAsia="vi-VN"/>
              </w:rPr>
            </w:pPr>
          </w:p>
        </w:tc>
      </w:tr>
      <w:tr w:rsidR="00010B24" w14:paraId="3254622C" w14:textId="77777777" w:rsidTr="00010B24">
        <w:trPr>
          <w:trHeight w:val="20"/>
        </w:trPr>
        <w:tc>
          <w:tcPr>
            <w:tcW w:w="425" w:type="dxa"/>
            <w:tcBorders>
              <w:top w:val="single" w:sz="2" w:space="0" w:color="auto"/>
              <w:left w:val="single" w:sz="2" w:space="0" w:color="auto"/>
              <w:bottom w:val="single" w:sz="2" w:space="0" w:color="auto"/>
              <w:right w:val="single" w:sz="2" w:space="0" w:color="auto"/>
            </w:tcBorders>
            <w:hideMark/>
          </w:tcPr>
          <w:p w14:paraId="2EF330F1" w14:textId="77777777" w:rsidR="00010B24" w:rsidRDefault="00010B24">
            <w:pPr>
              <w:widowControl w:val="0"/>
              <w:rPr>
                <w:rFonts w:ascii="Arial" w:hAnsi="Arial" w:cs="Arial"/>
                <w:color w:val="000000"/>
                <w:sz w:val="20"/>
                <w:szCs w:val="20"/>
                <w:lang w:eastAsia="vi-VN"/>
              </w:rPr>
            </w:pPr>
            <w:r>
              <w:rPr>
                <w:rFonts w:ascii="Arial" w:hAnsi="Arial" w:cs="Arial"/>
                <w:sz w:val="20"/>
                <w:szCs w:val="20"/>
              </w:rPr>
              <w:t>1</w:t>
            </w:r>
          </w:p>
        </w:tc>
        <w:tc>
          <w:tcPr>
            <w:tcW w:w="3811" w:type="dxa"/>
            <w:tcBorders>
              <w:top w:val="single" w:sz="2" w:space="0" w:color="auto"/>
              <w:left w:val="single" w:sz="2" w:space="0" w:color="auto"/>
              <w:bottom w:val="single" w:sz="2" w:space="0" w:color="auto"/>
              <w:right w:val="single" w:sz="2" w:space="0" w:color="auto"/>
            </w:tcBorders>
            <w:hideMark/>
          </w:tcPr>
          <w:p w14:paraId="42A9678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1</w:t>
            </w:r>
          </w:p>
        </w:tc>
        <w:tc>
          <w:tcPr>
            <w:tcW w:w="5124" w:type="dxa"/>
            <w:tcBorders>
              <w:top w:val="single" w:sz="2" w:space="0" w:color="auto"/>
              <w:left w:val="single" w:sz="2" w:space="0" w:color="auto"/>
              <w:bottom w:val="single" w:sz="2" w:space="0" w:color="auto"/>
              <w:right w:val="single" w:sz="2" w:space="0" w:color="auto"/>
            </w:tcBorders>
          </w:tcPr>
          <w:p w14:paraId="77F5F8BD" w14:textId="77777777" w:rsidR="00010B24" w:rsidRDefault="00010B24">
            <w:pPr>
              <w:widowControl w:val="0"/>
              <w:rPr>
                <w:rFonts w:ascii="Arial" w:hAnsi="Arial" w:cs="Arial"/>
                <w:color w:val="000000"/>
                <w:sz w:val="20"/>
                <w:szCs w:val="20"/>
                <w:lang w:val="vi-VN" w:eastAsia="vi-VN"/>
              </w:rPr>
            </w:pPr>
          </w:p>
        </w:tc>
      </w:tr>
      <w:tr w:rsidR="00010B24" w14:paraId="32C93186" w14:textId="77777777" w:rsidTr="00010B24">
        <w:trPr>
          <w:trHeight w:val="20"/>
        </w:trPr>
        <w:tc>
          <w:tcPr>
            <w:tcW w:w="425" w:type="dxa"/>
            <w:tcBorders>
              <w:top w:val="single" w:sz="2" w:space="0" w:color="auto"/>
              <w:left w:val="single" w:sz="2" w:space="0" w:color="auto"/>
              <w:bottom w:val="single" w:sz="2" w:space="0" w:color="auto"/>
              <w:right w:val="single" w:sz="2" w:space="0" w:color="auto"/>
            </w:tcBorders>
            <w:hideMark/>
          </w:tcPr>
          <w:p w14:paraId="6A47010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2</w:t>
            </w:r>
          </w:p>
        </w:tc>
        <w:tc>
          <w:tcPr>
            <w:tcW w:w="3811" w:type="dxa"/>
            <w:tcBorders>
              <w:top w:val="single" w:sz="2" w:space="0" w:color="auto"/>
              <w:left w:val="single" w:sz="2" w:space="0" w:color="auto"/>
              <w:bottom w:val="single" w:sz="2" w:space="0" w:color="auto"/>
              <w:right w:val="single" w:sz="2" w:space="0" w:color="auto"/>
            </w:tcBorders>
            <w:hideMark/>
          </w:tcPr>
          <w:p w14:paraId="40FF81F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2</w:t>
            </w:r>
          </w:p>
        </w:tc>
        <w:tc>
          <w:tcPr>
            <w:tcW w:w="5124" w:type="dxa"/>
            <w:tcBorders>
              <w:top w:val="single" w:sz="2" w:space="0" w:color="auto"/>
              <w:left w:val="single" w:sz="2" w:space="0" w:color="auto"/>
              <w:bottom w:val="single" w:sz="2" w:space="0" w:color="auto"/>
              <w:right w:val="single" w:sz="2" w:space="0" w:color="auto"/>
            </w:tcBorders>
          </w:tcPr>
          <w:p w14:paraId="25290C4A" w14:textId="77777777" w:rsidR="00010B24" w:rsidRDefault="00010B24">
            <w:pPr>
              <w:widowControl w:val="0"/>
              <w:rPr>
                <w:rFonts w:ascii="Arial" w:hAnsi="Arial" w:cs="Arial"/>
                <w:color w:val="000000"/>
                <w:sz w:val="20"/>
                <w:szCs w:val="20"/>
                <w:lang w:val="vi-VN" w:eastAsia="vi-VN"/>
              </w:rPr>
            </w:pPr>
          </w:p>
        </w:tc>
      </w:tr>
      <w:tr w:rsidR="00010B24" w14:paraId="7A1EBD87" w14:textId="77777777" w:rsidTr="00010B24">
        <w:trPr>
          <w:trHeight w:val="20"/>
        </w:trPr>
        <w:tc>
          <w:tcPr>
            <w:tcW w:w="425" w:type="dxa"/>
            <w:tcBorders>
              <w:top w:val="single" w:sz="2" w:space="0" w:color="auto"/>
              <w:left w:val="single" w:sz="2" w:space="0" w:color="auto"/>
              <w:bottom w:val="single" w:sz="2" w:space="0" w:color="auto"/>
              <w:right w:val="single" w:sz="2" w:space="0" w:color="auto"/>
            </w:tcBorders>
            <w:hideMark/>
          </w:tcPr>
          <w:p w14:paraId="6B7DB5D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3</w:t>
            </w:r>
          </w:p>
        </w:tc>
        <w:tc>
          <w:tcPr>
            <w:tcW w:w="3811" w:type="dxa"/>
            <w:tcBorders>
              <w:top w:val="single" w:sz="2" w:space="0" w:color="auto"/>
              <w:left w:val="single" w:sz="2" w:space="0" w:color="auto"/>
              <w:bottom w:val="single" w:sz="2" w:space="0" w:color="auto"/>
              <w:right w:val="single" w:sz="2" w:space="0" w:color="auto"/>
            </w:tcBorders>
            <w:hideMark/>
          </w:tcPr>
          <w:p w14:paraId="50B538D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w:t>
            </w:r>
          </w:p>
        </w:tc>
        <w:tc>
          <w:tcPr>
            <w:tcW w:w="5124" w:type="dxa"/>
            <w:tcBorders>
              <w:top w:val="single" w:sz="2" w:space="0" w:color="auto"/>
              <w:left w:val="single" w:sz="2" w:space="0" w:color="auto"/>
              <w:bottom w:val="single" w:sz="2" w:space="0" w:color="auto"/>
              <w:right w:val="single" w:sz="2" w:space="0" w:color="auto"/>
            </w:tcBorders>
          </w:tcPr>
          <w:p w14:paraId="535189C2" w14:textId="77777777" w:rsidR="00010B24" w:rsidRDefault="00010B24">
            <w:pPr>
              <w:widowControl w:val="0"/>
              <w:rPr>
                <w:rFonts w:ascii="Arial" w:hAnsi="Arial" w:cs="Arial"/>
                <w:color w:val="000000"/>
                <w:sz w:val="20"/>
                <w:szCs w:val="20"/>
                <w:lang w:val="vi-VN" w:eastAsia="vi-VN"/>
              </w:rPr>
            </w:pPr>
          </w:p>
        </w:tc>
      </w:tr>
    </w:tbl>
    <w:p w14:paraId="0859CD05"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2.5. Danh mục phương pháp đo đạc tại hiện trường và phân tích trong phòng thí nghiệm</w:t>
      </w:r>
    </w:p>
    <w:p w14:paraId="781AFEB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Giới thiệu sơ lược phương pháp quan trắc hiện trường và phân tích </w:t>
      </w:r>
      <w:r>
        <w:rPr>
          <w:rFonts w:ascii="Arial" w:hAnsi="Arial" w:cs="Arial"/>
          <w:sz w:val="20"/>
          <w:szCs w:val="20"/>
          <w:highlight w:val="white"/>
        </w:rPr>
        <w:t>trong</w:t>
      </w:r>
      <w:r>
        <w:rPr>
          <w:rFonts w:ascii="Arial" w:hAnsi="Arial" w:cs="Arial"/>
          <w:sz w:val="20"/>
          <w:szCs w:val="20"/>
        </w:rPr>
        <w:t xml:space="preserve"> phòng thí nghiệm</w:t>
      </w:r>
    </w:p>
    <w:p w14:paraId="3EAAEB1B" w14:textId="77777777" w:rsidR="00010B24" w:rsidRDefault="00010B24" w:rsidP="00010B24">
      <w:pPr>
        <w:jc w:val="center"/>
        <w:rPr>
          <w:rFonts w:ascii="Arial" w:hAnsi="Arial" w:cs="Arial"/>
          <w:b/>
          <w:sz w:val="20"/>
          <w:szCs w:val="20"/>
        </w:rPr>
      </w:pPr>
      <w:r>
        <w:rPr>
          <w:rFonts w:ascii="Arial" w:hAnsi="Arial" w:cs="Arial"/>
          <w:b/>
          <w:sz w:val="20"/>
          <w:szCs w:val="20"/>
        </w:rPr>
        <w:t>Bảng 7. Phương pháp đo tại hiện trường</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65"/>
        <w:gridCol w:w="1500"/>
        <w:gridCol w:w="1790"/>
        <w:gridCol w:w="1998"/>
        <w:gridCol w:w="1364"/>
        <w:gridCol w:w="1695"/>
      </w:tblGrid>
      <w:tr w:rsidR="00010B24" w14:paraId="52B079DB" w14:textId="77777777" w:rsidTr="00010B24">
        <w:trPr>
          <w:trHeight w:val="20"/>
        </w:trPr>
        <w:tc>
          <w:tcPr>
            <w:tcW w:w="574" w:type="dxa"/>
            <w:tcBorders>
              <w:top w:val="single" w:sz="2" w:space="0" w:color="auto"/>
              <w:left w:val="single" w:sz="2" w:space="0" w:color="auto"/>
              <w:bottom w:val="single" w:sz="2" w:space="0" w:color="auto"/>
              <w:right w:val="single" w:sz="2" w:space="0" w:color="auto"/>
            </w:tcBorders>
            <w:hideMark/>
          </w:tcPr>
          <w:p w14:paraId="3E0A33D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TT</w:t>
            </w:r>
          </w:p>
        </w:tc>
        <w:tc>
          <w:tcPr>
            <w:tcW w:w="1565" w:type="dxa"/>
            <w:tcBorders>
              <w:top w:val="single" w:sz="2" w:space="0" w:color="auto"/>
              <w:left w:val="single" w:sz="2" w:space="0" w:color="auto"/>
              <w:bottom w:val="single" w:sz="2" w:space="0" w:color="auto"/>
              <w:right w:val="single" w:sz="2" w:space="0" w:color="auto"/>
            </w:tcBorders>
            <w:hideMark/>
          </w:tcPr>
          <w:p w14:paraId="287482F3"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Tên thông số</w:t>
            </w:r>
          </w:p>
        </w:tc>
        <w:tc>
          <w:tcPr>
            <w:tcW w:w="1862" w:type="dxa"/>
            <w:tcBorders>
              <w:top w:val="single" w:sz="2" w:space="0" w:color="auto"/>
              <w:left w:val="single" w:sz="2" w:space="0" w:color="auto"/>
              <w:bottom w:val="single" w:sz="2" w:space="0" w:color="auto"/>
              <w:right w:val="single" w:sz="2" w:space="0" w:color="auto"/>
            </w:tcBorders>
            <w:hideMark/>
          </w:tcPr>
          <w:p w14:paraId="18D059B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Ph</w:t>
            </w:r>
            <w:r>
              <w:rPr>
                <w:rFonts w:ascii="Arial" w:hAnsi="Arial" w:cs="Arial"/>
                <w:b/>
                <w:sz w:val="20"/>
                <w:szCs w:val="20"/>
                <w:highlight w:val="white"/>
              </w:rPr>
              <w:t>ươ</w:t>
            </w:r>
            <w:r>
              <w:rPr>
                <w:rFonts w:ascii="Arial" w:hAnsi="Arial" w:cs="Arial"/>
                <w:b/>
                <w:sz w:val="20"/>
                <w:szCs w:val="20"/>
              </w:rPr>
              <w:t>ng pháp đo</w:t>
            </w:r>
          </w:p>
        </w:tc>
        <w:tc>
          <w:tcPr>
            <w:tcW w:w="2122" w:type="dxa"/>
            <w:tcBorders>
              <w:top w:val="single" w:sz="2" w:space="0" w:color="auto"/>
              <w:left w:val="single" w:sz="2" w:space="0" w:color="auto"/>
              <w:bottom w:val="single" w:sz="2" w:space="0" w:color="auto"/>
              <w:right w:val="single" w:sz="2" w:space="0" w:color="auto"/>
            </w:tcBorders>
            <w:hideMark/>
          </w:tcPr>
          <w:p w14:paraId="0C0E156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Giới hạn phát hiện</w:t>
            </w:r>
          </w:p>
        </w:tc>
        <w:tc>
          <w:tcPr>
            <w:tcW w:w="1440" w:type="dxa"/>
            <w:tcBorders>
              <w:top w:val="single" w:sz="2" w:space="0" w:color="auto"/>
              <w:left w:val="single" w:sz="2" w:space="0" w:color="auto"/>
              <w:bottom w:val="single" w:sz="2" w:space="0" w:color="auto"/>
              <w:right w:val="single" w:sz="2" w:space="0" w:color="auto"/>
            </w:tcBorders>
            <w:hideMark/>
          </w:tcPr>
          <w:p w14:paraId="1358B19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Dải đo</w:t>
            </w:r>
          </w:p>
        </w:tc>
        <w:tc>
          <w:tcPr>
            <w:tcW w:w="1797" w:type="dxa"/>
            <w:tcBorders>
              <w:top w:val="single" w:sz="2" w:space="0" w:color="auto"/>
              <w:left w:val="single" w:sz="2" w:space="0" w:color="auto"/>
              <w:bottom w:val="single" w:sz="2" w:space="0" w:color="auto"/>
              <w:right w:val="single" w:sz="2" w:space="0" w:color="auto"/>
            </w:tcBorders>
            <w:hideMark/>
          </w:tcPr>
          <w:p w14:paraId="4CA0DFA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Ghi chú</w:t>
            </w:r>
          </w:p>
        </w:tc>
      </w:tr>
      <w:tr w:rsidR="00010B24" w14:paraId="5F51877E" w14:textId="77777777" w:rsidTr="00010B24">
        <w:trPr>
          <w:trHeight w:val="20"/>
        </w:trPr>
        <w:tc>
          <w:tcPr>
            <w:tcW w:w="574" w:type="dxa"/>
            <w:tcBorders>
              <w:top w:val="single" w:sz="2" w:space="0" w:color="auto"/>
              <w:left w:val="single" w:sz="2" w:space="0" w:color="auto"/>
              <w:bottom w:val="single" w:sz="2" w:space="0" w:color="auto"/>
              <w:right w:val="single" w:sz="2" w:space="0" w:color="auto"/>
            </w:tcBorders>
            <w:hideMark/>
          </w:tcPr>
          <w:p w14:paraId="573FBA3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1</w:t>
            </w:r>
          </w:p>
        </w:tc>
        <w:tc>
          <w:tcPr>
            <w:tcW w:w="1565" w:type="dxa"/>
            <w:tcBorders>
              <w:top w:val="single" w:sz="2" w:space="0" w:color="auto"/>
              <w:left w:val="single" w:sz="2" w:space="0" w:color="auto"/>
              <w:bottom w:val="single" w:sz="2" w:space="0" w:color="auto"/>
              <w:right w:val="single" w:sz="2" w:space="0" w:color="auto"/>
            </w:tcBorders>
            <w:hideMark/>
          </w:tcPr>
          <w:p w14:paraId="42D8EE1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1</w:t>
            </w:r>
          </w:p>
        </w:tc>
        <w:tc>
          <w:tcPr>
            <w:tcW w:w="1862" w:type="dxa"/>
            <w:tcBorders>
              <w:top w:val="single" w:sz="2" w:space="0" w:color="auto"/>
              <w:left w:val="single" w:sz="2" w:space="0" w:color="auto"/>
              <w:bottom w:val="single" w:sz="2" w:space="0" w:color="auto"/>
              <w:right w:val="single" w:sz="2" w:space="0" w:color="auto"/>
            </w:tcBorders>
          </w:tcPr>
          <w:p w14:paraId="17337F3E" w14:textId="77777777" w:rsidR="00010B24" w:rsidRDefault="00010B24">
            <w:pPr>
              <w:widowControl w:val="0"/>
              <w:rPr>
                <w:rFonts w:ascii="Arial" w:hAnsi="Arial" w:cs="Arial"/>
                <w:color w:val="000000"/>
                <w:sz w:val="20"/>
                <w:szCs w:val="20"/>
                <w:lang w:val="vi-VN" w:eastAsia="vi-VN"/>
              </w:rPr>
            </w:pPr>
          </w:p>
        </w:tc>
        <w:tc>
          <w:tcPr>
            <w:tcW w:w="2122" w:type="dxa"/>
            <w:tcBorders>
              <w:top w:val="single" w:sz="2" w:space="0" w:color="auto"/>
              <w:left w:val="single" w:sz="2" w:space="0" w:color="auto"/>
              <w:bottom w:val="single" w:sz="2" w:space="0" w:color="auto"/>
              <w:right w:val="single" w:sz="2" w:space="0" w:color="auto"/>
            </w:tcBorders>
          </w:tcPr>
          <w:p w14:paraId="2DA5238C" w14:textId="77777777" w:rsidR="00010B24" w:rsidRDefault="00010B24">
            <w:pPr>
              <w:widowControl w:val="0"/>
              <w:rPr>
                <w:rFonts w:ascii="Arial" w:hAnsi="Arial" w:cs="Arial"/>
                <w:color w:val="000000"/>
                <w:sz w:val="20"/>
                <w:szCs w:val="20"/>
                <w:lang w:val="vi-VN" w:eastAsia="vi-VN"/>
              </w:rPr>
            </w:pPr>
          </w:p>
        </w:tc>
        <w:tc>
          <w:tcPr>
            <w:tcW w:w="1440" w:type="dxa"/>
            <w:tcBorders>
              <w:top w:val="single" w:sz="2" w:space="0" w:color="auto"/>
              <w:left w:val="single" w:sz="2" w:space="0" w:color="auto"/>
              <w:bottom w:val="single" w:sz="2" w:space="0" w:color="auto"/>
              <w:right w:val="single" w:sz="2" w:space="0" w:color="auto"/>
            </w:tcBorders>
          </w:tcPr>
          <w:p w14:paraId="33518A47" w14:textId="77777777" w:rsidR="00010B24" w:rsidRDefault="00010B24">
            <w:pPr>
              <w:widowControl w:val="0"/>
              <w:rPr>
                <w:rFonts w:ascii="Arial" w:hAnsi="Arial" w:cs="Arial"/>
                <w:color w:val="000000"/>
                <w:sz w:val="20"/>
                <w:szCs w:val="20"/>
                <w:lang w:val="vi-VN" w:eastAsia="vi-VN"/>
              </w:rPr>
            </w:pPr>
          </w:p>
        </w:tc>
        <w:tc>
          <w:tcPr>
            <w:tcW w:w="1797" w:type="dxa"/>
            <w:tcBorders>
              <w:top w:val="single" w:sz="2" w:space="0" w:color="auto"/>
              <w:left w:val="single" w:sz="2" w:space="0" w:color="auto"/>
              <w:bottom w:val="single" w:sz="2" w:space="0" w:color="auto"/>
              <w:right w:val="single" w:sz="2" w:space="0" w:color="auto"/>
            </w:tcBorders>
          </w:tcPr>
          <w:p w14:paraId="5A328628" w14:textId="77777777" w:rsidR="00010B24" w:rsidRDefault="00010B24">
            <w:pPr>
              <w:widowControl w:val="0"/>
              <w:rPr>
                <w:rFonts w:ascii="Arial" w:hAnsi="Arial" w:cs="Arial"/>
                <w:color w:val="000000"/>
                <w:sz w:val="20"/>
                <w:szCs w:val="20"/>
                <w:lang w:val="vi-VN" w:eastAsia="vi-VN"/>
              </w:rPr>
            </w:pPr>
          </w:p>
        </w:tc>
      </w:tr>
      <w:tr w:rsidR="00010B24" w14:paraId="23CEF640" w14:textId="77777777" w:rsidTr="00010B24">
        <w:trPr>
          <w:trHeight w:val="20"/>
        </w:trPr>
        <w:tc>
          <w:tcPr>
            <w:tcW w:w="574" w:type="dxa"/>
            <w:tcBorders>
              <w:top w:val="single" w:sz="2" w:space="0" w:color="auto"/>
              <w:left w:val="single" w:sz="2" w:space="0" w:color="auto"/>
              <w:bottom w:val="single" w:sz="2" w:space="0" w:color="auto"/>
              <w:right w:val="single" w:sz="2" w:space="0" w:color="auto"/>
            </w:tcBorders>
            <w:hideMark/>
          </w:tcPr>
          <w:p w14:paraId="55C7DA3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2</w:t>
            </w:r>
          </w:p>
        </w:tc>
        <w:tc>
          <w:tcPr>
            <w:tcW w:w="1565" w:type="dxa"/>
            <w:tcBorders>
              <w:top w:val="single" w:sz="2" w:space="0" w:color="auto"/>
              <w:left w:val="single" w:sz="2" w:space="0" w:color="auto"/>
              <w:bottom w:val="single" w:sz="2" w:space="0" w:color="auto"/>
              <w:right w:val="single" w:sz="2" w:space="0" w:color="auto"/>
            </w:tcBorders>
            <w:hideMark/>
          </w:tcPr>
          <w:p w14:paraId="6F0C64D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2</w:t>
            </w:r>
          </w:p>
        </w:tc>
        <w:tc>
          <w:tcPr>
            <w:tcW w:w="1862" w:type="dxa"/>
            <w:tcBorders>
              <w:top w:val="single" w:sz="2" w:space="0" w:color="auto"/>
              <w:left w:val="single" w:sz="2" w:space="0" w:color="auto"/>
              <w:bottom w:val="single" w:sz="2" w:space="0" w:color="auto"/>
              <w:right w:val="single" w:sz="2" w:space="0" w:color="auto"/>
            </w:tcBorders>
          </w:tcPr>
          <w:p w14:paraId="4984C67F" w14:textId="77777777" w:rsidR="00010B24" w:rsidRDefault="00010B24">
            <w:pPr>
              <w:widowControl w:val="0"/>
              <w:rPr>
                <w:rFonts w:ascii="Arial" w:hAnsi="Arial" w:cs="Arial"/>
                <w:color w:val="000000"/>
                <w:sz w:val="20"/>
                <w:szCs w:val="20"/>
                <w:lang w:val="vi-VN" w:eastAsia="vi-VN"/>
              </w:rPr>
            </w:pPr>
          </w:p>
        </w:tc>
        <w:tc>
          <w:tcPr>
            <w:tcW w:w="2122" w:type="dxa"/>
            <w:tcBorders>
              <w:top w:val="single" w:sz="2" w:space="0" w:color="auto"/>
              <w:left w:val="single" w:sz="2" w:space="0" w:color="auto"/>
              <w:bottom w:val="single" w:sz="2" w:space="0" w:color="auto"/>
              <w:right w:val="single" w:sz="2" w:space="0" w:color="auto"/>
            </w:tcBorders>
          </w:tcPr>
          <w:p w14:paraId="05BFD9DF" w14:textId="77777777" w:rsidR="00010B24" w:rsidRDefault="00010B24">
            <w:pPr>
              <w:widowControl w:val="0"/>
              <w:rPr>
                <w:rFonts w:ascii="Arial" w:hAnsi="Arial" w:cs="Arial"/>
                <w:color w:val="000000"/>
                <w:sz w:val="20"/>
                <w:szCs w:val="20"/>
                <w:lang w:val="vi-VN" w:eastAsia="vi-VN"/>
              </w:rPr>
            </w:pPr>
          </w:p>
        </w:tc>
        <w:tc>
          <w:tcPr>
            <w:tcW w:w="1440" w:type="dxa"/>
            <w:tcBorders>
              <w:top w:val="single" w:sz="2" w:space="0" w:color="auto"/>
              <w:left w:val="single" w:sz="2" w:space="0" w:color="auto"/>
              <w:bottom w:val="single" w:sz="2" w:space="0" w:color="auto"/>
              <w:right w:val="single" w:sz="2" w:space="0" w:color="auto"/>
            </w:tcBorders>
          </w:tcPr>
          <w:p w14:paraId="2C15EA6C" w14:textId="77777777" w:rsidR="00010B24" w:rsidRDefault="00010B24">
            <w:pPr>
              <w:widowControl w:val="0"/>
              <w:rPr>
                <w:rFonts w:ascii="Arial" w:hAnsi="Arial" w:cs="Arial"/>
                <w:color w:val="000000"/>
                <w:sz w:val="20"/>
                <w:szCs w:val="20"/>
                <w:lang w:val="vi-VN" w:eastAsia="vi-VN"/>
              </w:rPr>
            </w:pPr>
          </w:p>
        </w:tc>
        <w:tc>
          <w:tcPr>
            <w:tcW w:w="1797" w:type="dxa"/>
            <w:tcBorders>
              <w:top w:val="single" w:sz="2" w:space="0" w:color="auto"/>
              <w:left w:val="single" w:sz="2" w:space="0" w:color="auto"/>
              <w:bottom w:val="single" w:sz="2" w:space="0" w:color="auto"/>
              <w:right w:val="single" w:sz="2" w:space="0" w:color="auto"/>
            </w:tcBorders>
          </w:tcPr>
          <w:p w14:paraId="5FCF03BB" w14:textId="77777777" w:rsidR="00010B24" w:rsidRDefault="00010B24">
            <w:pPr>
              <w:widowControl w:val="0"/>
              <w:rPr>
                <w:rFonts w:ascii="Arial" w:hAnsi="Arial" w:cs="Arial"/>
                <w:color w:val="000000"/>
                <w:sz w:val="20"/>
                <w:szCs w:val="20"/>
                <w:lang w:val="vi-VN" w:eastAsia="vi-VN"/>
              </w:rPr>
            </w:pPr>
          </w:p>
        </w:tc>
      </w:tr>
      <w:tr w:rsidR="00010B24" w14:paraId="33A3CB30" w14:textId="77777777" w:rsidTr="00010B24">
        <w:trPr>
          <w:trHeight w:val="20"/>
        </w:trPr>
        <w:tc>
          <w:tcPr>
            <w:tcW w:w="574" w:type="dxa"/>
            <w:tcBorders>
              <w:top w:val="single" w:sz="2" w:space="0" w:color="auto"/>
              <w:left w:val="single" w:sz="2" w:space="0" w:color="auto"/>
              <w:bottom w:val="single" w:sz="2" w:space="0" w:color="auto"/>
              <w:right w:val="single" w:sz="2" w:space="0" w:color="auto"/>
            </w:tcBorders>
            <w:hideMark/>
          </w:tcPr>
          <w:p w14:paraId="55C9BC8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3</w:t>
            </w:r>
          </w:p>
        </w:tc>
        <w:tc>
          <w:tcPr>
            <w:tcW w:w="1565" w:type="dxa"/>
            <w:tcBorders>
              <w:top w:val="single" w:sz="2" w:space="0" w:color="auto"/>
              <w:left w:val="single" w:sz="2" w:space="0" w:color="auto"/>
              <w:bottom w:val="single" w:sz="2" w:space="0" w:color="auto"/>
              <w:right w:val="single" w:sz="2" w:space="0" w:color="auto"/>
            </w:tcBorders>
            <w:hideMark/>
          </w:tcPr>
          <w:p w14:paraId="3751971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3</w:t>
            </w:r>
          </w:p>
        </w:tc>
        <w:tc>
          <w:tcPr>
            <w:tcW w:w="1862" w:type="dxa"/>
            <w:tcBorders>
              <w:top w:val="single" w:sz="2" w:space="0" w:color="auto"/>
              <w:left w:val="single" w:sz="2" w:space="0" w:color="auto"/>
              <w:bottom w:val="single" w:sz="2" w:space="0" w:color="auto"/>
              <w:right w:val="single" w:sz="2" w:space="0" w:color="auto"/>
            </w:tcBorders>
          </w:tcPr>
          <w:p w14:paraId="501E8C0C" w14:textId="77777777" w:rsidR="00010B24" w:rsidRDefault="00010B24">
            <w:pPr>
              <w:widowControl w:val="0"/>
              <w:rPr>
                <w:rFonts w:ascii="Arial" w:hAnsi="Arial" w:cs="Arial"/>
                <w:color w:val="000000"/>
                <w:sz w:val="20"/>
                <w:szCs w:val="20"/>
                <w:lang w:val="vi-VN" w:eastAsia="vi-VN"/>
              </w:rPr>
            </w:pPr>
          </w:p>
        </w:tc>
        <w:tc>
          <w:tcPr>
            <w:tcW w:w="2122" w:type="dxa"/>
            <w:tcBorders>
              <w:top w:val="single" w:sz="2" w:space="0" w:color="auto"/>
              <w:left w:val="single" w:sz="2" w:space="0" w:color="auto"/>
              <w:bottom w:val="single" w:sz="2" w:space="0" w:color="auto"/>
              <w:right w:val="single" w:sz="2" w:space="0" w:color="auto"/>
            </w:tcBorders>
          </w:tcPr>
          <w:p w14:paraId="3EEF8CC4" w14:textId="77777777" w:rsidR="00010B24" w:rsidRDefault="00010B24">
            <w:pPr>
              <w:widowControl w:val="0"/>
              <w:rPr>
                <w:rFonts w:ascii="Arial" w:hAnsi="Arial" w:cs="Arial"/>
                <w:color w:val="000000"/>
                <w:sz w:val="20"/>
                <w:szCs w:val="20"/>
                <w:lang w:val="vi-VN" w:eastAsia="vi-VN"/>
              </w:rPr>
            </w:pPr>
          </w:p>
        </w:tc>
        <w:tc>
          <w:tcPr>
            <w:tcW w:w="1440" w:type="dxa"/>
            <w:tcBorders>
              <w:top w:val="single" w:sz="2" w:space="0" w:color="auto"/>
              <w:left w:val="single" w:sz="2" w:space="0" w:color="auto"/>
              <w:bottom w:val="single" w:sz="2" w:space="0" w:color="auto"/>
              <w:right w:val="single" w:sz="2" w:space="0" w:color="auto"/>
            </w:tcBorders>
          </w:tcPr>
          <w:p w14:paraId="06F7FDF8" w14:textId="77777777" w:rsidR="00010B24" w:rsidRDefault="00010B24">
            <w:pPr>
              <w:widowControl w:val="0"/>
              <w:rPr>
                <w:rFonts w:ascii="Arial" w:hAnsi="Arial" w:cs="Arial"/>
                <w:color w:val="000000"/>
                <w:sz w:val="20"/>
                <w:szCs w:val="20"/>
                <w:lang w:val="vi-VN" w:eastAsia="vi-VN"/>
              </w:rPr>
            </w:pPr>
          </w:p>
        </w:tc>
        <w:tc>
          <w:tcPr>
            <w:tcW w:w="1797" w:type="dxa"/>
            <w:tcBorders>
              <w:top w:val="single" w:sz="2" w:space="0" w:color="auto"/>
              <w:left w:val="single" w:sz="2" w:space="0" w:color="auto"/>
              <w:bottom w:val="single" w:sz="2" w:space="0" w:color="auto"/>
              <w:right w:val="single" w:sz="2" w:space="0" w:color="auto"/>
            </w:tcBorders>
          </w:tcPr>
          <w:p w14:paraId="72D6C07F" w14:textId="77777777" w:rsidR="00010B24" w:rsidRDefault="00010B24">
            <w:pPr>
              <w:widowControl w:val="0"/>
              <w:rPr>
                <w:rFonts w:ascii="Arial" w:hAnsi="Arial" w:cs="Arial"/>
                <w:color w:val="000000"/>
                <w:sz w:val="20"/>
                <w:szCs w:val="20"/>
                <w:lang w:val="vi-VN" w:eastAsia="vi-VN"/>
              </w:rPr>
            </w:pPr>
          </w:p>
        </w:tc>
      </w:tr>
      <w:tr w:rsidR="00010B24" w14:paraId="37A7B4B5" w14:textId="77777777" w:rsidTr="00010B24">
        <w:trPr>
          <w:trHeight w:val="20"/>
        </w:trPr>
        <w:tc>
          <w:tcPr>
            <w:tcW w:w="574" w:type="dxa"/>
            <w:tcBorders>
              <w:top w:val="single" w:sz="2" w:space="0" w:color="auto"/>
              <w:left w:val="single" w:sz="2" w:space="0" w:color="auto"/>
              <w:bottom w:val="single" w:sz="2" w:space="0" w:color="auto"/>
              <w:right w:val="single" w:sz="2" w:space="0" w:color="auto"/>
            </w:tcBorders>
            <w:hideMark/>
          </w:tcPr>
          <w:p w14:paraId="2DB6BE7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4</w:t>
            </w:r>
          </w:p>
        </w:tc>
        <w:tc>
          <w:tcPr>
            <w:tcW w:w="1565" w:type="dxa"/>
            <w:tcBorders>
              <w:top w:val="single" w:sz="2" w:space="0" w:color="auto"/>
              <w:left w:val="single" w:sz="2" w:space="0" w:color="auto"/>
              <w:bottom w:val="single" w:sz="2" w:space="0" w:color="auto"/>
              <w:right w:val="single" w:sz="2" w:space="0" w:color="auto"/>
            </w:tcBorders>
            <w:hideMark/>
          </w:tcPr>
          <w:p w14:paraId="56B4ABE6"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w:t>
            </w:r>
          </w:p>
        </w:tc>
        <w:tc>
          <w:tcPr>
            <w:tcW w:w="1862" w:type="dxa"/>
            <w:tcBorders>
              <w:top w:val="single" w:sz="2" w:space="0" w:color="auto"/>
              <w:left w:val="single" w:sz="2" w:space="0" w:color="auto"/>
              <w:bottom w:val="single" w:sz="2" w:space="0" w:color="auto"/>
              <w:right w:val="single" w:sz="2" w:space="0" w:color="auto"/>
            </w:tcBorders>
          </w:tcPr>
          <w:p w14:paraId="6C336EE5" w14:textId="77777777" w:rsidR="00010B24" w:rsidRDefault="00010B24">
            <w:pPr>
              <w:widowControl w:val="0"/>
              <w:rPr>
                <w:rFonts w:ascii="Arial" w:hAnsi="Arial" w:cs="Arial"/>
                <w:color w:val="000000"/>
                <w:sz w:val="20"/>
                <w:szCs w:val="20"/>
                <w:lang w:val="vi-VN" w:eastAsia="vi-VN"/>
              </w:rPr>
            </w:pPr>
          </w:p>
        </w:tc>
        <w:tc>
          <w:tcPr>
            <w:tcW w:w="2122" w:type="dxa"/>
            <w:tcBorders>
              <w:top w:val="single" w:sz="2" w:space="0" w:color="auto"/>
              <w:left w:val="single" w:sz="2" w:space="0" w:color="auto"/>
              <w:bottom w:val="single" w:sz="2" w:space="0" w:color="auto"/>
              <w:right w:val="single" w:sz="2" w:space="0" w:color="auto"/>
            </w:tcBorders>
          </w:tcPr>
          <w:p w14:paraId="0C3226F4" w14:textId="77777777" w:rsidR="00010B24" w:rsidRDefault="00010B24">
            <w:pPr>
              <w:widowControl w:val="0"/>
              <w:rPr>
                <w:rFonts w:ascii="Arial" w:hAnsi="Arial" w:cs="Arial"/>
                <w:color w:val="000000"/>
                <w:sz w:val="20"/>
                <w:szCs w:val="20"/>
                <w:lang w:val="vi-VN" w:eastAsia="vi-VN"/>
              </w:rPr>
            </w:pPr>
          </w:p>
        </w:tc>
        <w:tc>
          <w:tcPr>
            <w:tcW w:w="1440" w:type="dxa"/>
            <w:tcBorders>
              <w:top w:val="single" w:sz="2" w:space="0" w:color="auto"/>
              <w:left w:val="single" w:sz="2" w:space="0" w:color="auto"/>
              <w:bottom w:val="single" w:sz="2" w:space="0" w:color="auto"/>
              <w:right w:val="single" w:sz="2" w:space="0" w:color="auto"/>
            </w:tcBorders>
          </w:tcPr>
          <w:p w14:paraId="7B0D1782" w14:textId="77777777" w:rsidR="00010B24" w:rsidRDefault="00010B24">
            <w:pPr>
              <w:widowControl w:val="0"/>
              <w:rPr>
                <w:rFonts w:ascii="Arial" w:hAnsi="Arial" w:cs="Arial"/>
                <w:color w:val="000000"/>
                <w:sz w:val="20"/>
                <w:szCs w:val="20"/>
                <w:lang w:val="vi-VN" w:eastAsia="vi-VN"/>
              </w:rPr>
            </w:pPr>
          </w:p>
        </w:tc>
        <w:tc>
          <w:tcPr>
            <w:tcW w:w="1797" w:type="dxa"/>
            <w:tcBorders>
              <w:top w:val="single" w:sz="2" w:space="0" w:color="auto"/>
              <w:left w:val="single" w:sz="2" w:space="0" w:color="auto"/>
              <w:bottom w:val="single" w:sz="2" w:space="0" w:color="auto"/>
              <w:right w:val="single" w:sz="2" w:space="0" w:color="auto"/>
            </w:tcBorders>
          </w:tcPr>
          <w:p w14:paraId="404BD142" w14:textId="77777777" w:rsidR="00010B24" w:rsidRDefault="00010B24">
            <w:pPr>
              <w:widowControl w:val="0"/>
              <w:rPr>
                <w:rFonts w:ascii="Arial" w:hAnsi="Arial" w:cs="Arial"/>
                <w:color w:val="000000"/>
                <w:sz w:val="20"/>
                <w:szCs w:val="20"/>
                <w:lang w:val="vi-VN" w:eastAsia="vi-VN"/>
              </w:rPr>
            </w:pPr>
          </w:p>
        </w:tc>
      </w:tr>
    </w:tbl>
    <w:p w14:paraId="37CC5487"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8. Ph</w:t>
      </w:r>
      <w:r>
        <w:rPr>
          <w:rFonts w:ascii="Arial" w:hAnsi="Arial" w:cs="Arial"/>
          <w:b/>
          <w:sz w:val="20"/>
          <w:szCs w:val="20"/>
          <w:highlight w:val="white"/>
        </w:rPr>
        <w:t>ươ</w:t>
      </w:r>
      <w:r>
        <w:rPr>
          <w:rFonts w:ascii="Arial" w:hAnsi="Arial" w:cs="Arial"/>
          <w:b/>
          <w:sz w:val="20"/>
          <w:szCs w:val="20"/>
        </w:rPr>
        <w:t>ng pháp phân tích trong phòng thí nghiệm</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823"/>
        <w:gridCol w:w="1891"/>
        <w:gridCol w:w="1670"/>
        <w:gridCol w:w="1277"/>
        <w:gridCol w:w="1657"/>
      </w:tblGrid>
      <w:tr w:rsidR="00010B24" w14:paraId="282D072E" w14:textId="77777777" w:rsidTr="00010B24">
        <w:trPr>
          <w:trHeight w:val="20"/>
        </w:trPr>
        <w:tc>
          <w:tcPr>
            <w:tcW w:w="559" w:type="dxa"/>
            <w:tcBorders>
              <w:top w:val="single" w:sz="2" w:space="0" w:color="auto"/>
              <w:left w:val="single" w:sz="2" w:space="0" w:color="auto"/>
              <w:bottom w:val="single" w:sz="2" w:space="0" w:color="auto"/>
              <w:right w:val="single" w:sz="2" w:space="0" w:color="auto"/>
            </w:tcBorders>
            <w:vAlign w:val="center"/>
            <w:hideMark/>
          </w:tcPr>
          <w:p w14:paraId="34D3918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930" w:type="dxa"/>
            <w:tcBorders>
              <w:top w:val="single" w:sz="2" w:space="0" w:color="auto"/>
              <w:left w:val="single" w:sz="2" w:space="0" w:color="auto"/>
              <w:bottom w:val="single" w:sz="2" w:space="0" w:color="auto"/>
              <w:right w:val="single" w:sz="2" w:space="0" w:color="auto"/>
            </w:tcBorders>
            <w:vAlign w:val="center"/>
            <w:hideMark/>
          </w:tcPr>
          <w:p w14:paraId="3383347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Tên thông số</w:t>
            </w:r>
          </w:p>
        </w:tc>
        <w:tc>
          <w:tcPr>
            <w:tcW w:w="1982" w:type="dxa"/>
            <w:tcBorders>
              <w:top w:val="single" w:sz="2" w:space="0" w:color="auto"/>
              <w:left w:val="single" w:sz="2" w:space="0" w:color="auto"/>
              <w:bottom w:val="single" w:sz="2" w:space="0" w:color="auto"/>
              <w:right w:val="single" w:sz="2" w:space="0" w:color="auto"/>
            </w:tcBorders>
            <w:vAlign w:val="center"/>
            <w:hideMark/>
          </w:tcPr>
          <w:p w14:paraId="4B7FE70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Ph</w:t>
            </w:r>
            <w:r>
              <w:rPr>
                <w:rFonts w:ascii="Arial" w:hAnsi="Arial" w:cs="Arial"/>
                <w:b/>
                <w:sz w:val="20"/>
                <w:szCs w:val="20"/>
                <w:highlight w:val="white"/>
              </w:rPr>
              <w:t>ươ</w:t>
            </w:r>
            <w:r>
              <w:rPr>
                <w:rFonts w:ascii="Arial" w:hAnsi="Arial" w:cs="Arial"/>
                <w:b/>
                <w:sz w:val="20"/>
                <w:szCs w:val="20"/>
              </w:rPr>
              <w:t>ng pháp phân tích</w:t>
            </w:r>
          </w:p>
        </w:tc>
        <w:tc>
          <w:tcPr>
            <w:tcW w:w="1776" w:type="dxa"/>
            <w:tcBorders>
              <w:top w:val="single" w:sz="2" w:space="0" w:color="auto"/>
              <w:left w:val="single" w:sz="2" w:space="0" w:color="auto"/>
              <w:bottom w:val="single" w:sz="2" w:space="0" w:color="auto"/>
              <w:right w:val="single" w:sz="2" w:space="0" w:color="auto"/>
            </w:tcBorders>
            <w:vAlign w:val="center"/>
            <w:hideMark/>
          </w:tcPr>
          <w:p w14:paraId="04CF142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Giới hạn phát hiện</w:t>
            </w:r>
          </w:p>
        </w:tc>
        <w:tc>
          <w:tcPr>
            <w:tcW w:w="1344" w:type="dxa"/>
            <w:tcBorders>
              <w:top w:val="single" w:sz="2" w:space="0" w:color="auto"/>
              <w:left w:val="single" w:sz="2" w:space="0" w:color="auto"/>
              <w:bottom w:val="single" w:sz="2" w:space="0" w:color="auto"/>
              <w:right w:val="single" w:sz="2" w:space="0" w:color="auto"/>
            </w:tcBorders>
            <w:vAlign w:val="center"/>
            <w:hideMark/>
          </w:tcPr>
          <w:p w14:paraId="17449B0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Giới hạn báo cáo</w:t>
            </w:r>
          </w:p>
        </w:tc>
        <w:tc>
          <w:tcPr>
            <w:tcW w:w="1769" w:type="dxa"/>
            <w:tcBorders>
              <w:top w:val="single" w:sz="2" w:space="0" w:color="auto"/>
              <w:left w:val="single" w:sz="2" w:space="0" w:color="auto"/>
              <w:bottom w:val="single" w:sz="2" w:space="0" w:color="auto"/>
              <w:right w:val="single" w:sz="2" w:space="0" w:color="auto"/>
            </w:tcBorders>
            <w:vAlign w:val="center"/>
            <w:hideMark/>
          </w:tcPr>
          <w:p w14:paraId="3DFCD96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Ghi chú</w:t>
            </w:r>
          </w:p>
        </w:tc>
      </w:tr>
      <w:tr w:rsidR="00010B24" w14:paraId="64646465" w14:textId="77777777" w:rsidTr="00010B24">
        <w:trPr>
          <w:trHeight w:val="20"/>
        </w:trPr>
        <w:tc>
          <w:tcPr>
            <w:tcW w:w="559" w:type="dxa"/>
            <w:tcBorders>
              <w:top w:val="single" w:sz="2" w:space="0" w:color="auto"/>
              <w:left w:val="single" w:sz="2" w:space="0" w:color="auto"/>
              <w:bottom w:val="single" w:sz="2" w:space="0" w:color="auto"/>
              <w:right w:val="single" w:sz="2" w:space="0" w:color="auto"/>
            </w:tcBorders>
            <w:hideMark/>
          </w:tcPr>
          <w:p w14:paraId="6279437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1</w:t>
            </w:r>
          </w:p>
        </w:tc>
        <w:tc>
          <w:tcPr>
            <w:tcW w:w="1930" w:type="dxa"/>
            <w:tcBorders>
              <w:top w:val="single" w:sz="2" w:space="0" w:color="auto"/>
              <w:left w:val="single" w:sz="2" w:space="0" w:color="auto"/>
              <w:bottom w:val="single" w:sz="2" w:space="0" w:color="auto"/>
              <w:right w:val="single" w:sz="2" w:space="0" w:color="auto"/>
            </w:tcBorders>
            <w:hideMark/>
          </w:tcPr>
          <w:p w14:paraId="611EA25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1</w:t>
            </w:r>
          </w:p>
        </w:tc>
        <w:tc>
          <w:tcPr>
            <w:tcW w:w="1982" w:type="dxa"/>
            <w:tcBorders>
              <w:top w:val="single" w:sz="2" w:space="0" w:color="auto"/>
              <w:left w:val="single" w:sz="2" w:space="0" w:color="auto"/>
              <w:bottom w:val="single" w:sz="2" w:space="0" w:color="auto"/>
              <w:right w:val="single" w:sz="2" w:space="0" w:color="auto"/>
            </w:tcBorders>
          </w:tcPr>
          <w:p w14:paraId="6F47E46F" w14:textId="77777777" w:rsidR="00010B24" w:rsidRDefault="00010B24">
            <w:pPr>
              <w:widowControl w:val="0"/>
              <w:rPr>
                <w:rFonts w:ascii="Arial" w:hAnsi="Arial" w:cs="Arial"/>
                <w:color w:val="000000"/>
                <w:sz w:val="20"/>
                <w:szCs w:val="20"/>
                <w:lang w:val="vi-VN" w:eastAsia="vi-VN"/>
              </w:rPr>
            </w:pPr>
          </w:p>
        </w:tc>
        <w:tc>
          <w:tcPr>
            <w:tcW w:w="1776" w:type="dxa"/>
            <w:tcBorders>
              <w:top w:val="single" w:sz="2" w:space="0" w:color="auto"/>
              <w:left w:val="single" w:sz="2" w:space="0" w:color="auto"/>
              <w:bottom w:val="single" w:sz="2" w:space="0" w:color="auto"/>
              <w:right w:val="single" w:sz="2" w:space="0" w:color="auto"/>
            </w:tcBorders>
          </w:tcPr>
          <w:p w14:paraId="341372EE" w14:textId="77777777" w:rsidR="00010B24" w:rsidRDefault="00010B24">
            <w:pPr>
              <w:widowControl w:val="0"/>
              <w:rPr>
                <w:rFonts w:ascii="Arial" w:hAnsi="Arial" w:cs="Arial"/>
                <w:color w:val="000000"/>
                <w:sz w:val="20"/>
                <w:szCs w:val="20"/>
                <w:lang w:val="vi-VN" w:eastAsia="vi-VN"/>
              </w:rPr>
            </w:pPr>
          </w:p>
        </w:tc>
        <w:tc>
          <w:tcPr>
            <w:tcW w:w="1344" w:type="dxa"/>
            <w:tcBorders>
              <w:top w:val="single" w:sz="2" w:space="0" w:color="auto"/>
              <w:left w:val="single" w:sz="2" w:space="0" w:color="auto"/>
              <w:bottom w:val="single" w:sz="2" w:space="0" w:color="auto"/>
              <w:right w:val="single" w:sz="2" w:space="0" w:color="auto"/>
            </w:tcBorders>
          </w:tcPr>
          <w:p w14:paraId="692CF0FF" w14:textId="77777777" w:rsidR="00010B24" w:rsidRDefault="00010B24">
            <w:pPr>
              <w:widowControl w:val="0"/>
              <w:rPr>
                <w:rFonts w:ascii="Arial" w:hAnsi="Arial" w:cs="Arial"/>
                <w:color w:val="000000"/>
                <w:sz w:val="20"/>
                <w:szCs w:val="20"/>
                <w:lang w:val="vi-VN" w:eastAsia="vi-VN"/>
              </w:rPr>
            </w:pPr>
          </w:p>
        </w:tc>
        <w:tc>
          <w:tcPr>
            <w:tcW w:w="1769" w:type="dxa"/>
            <w:tcBorders>
              <w:top w:val="single" w:sz="2" w:space="0" w:color="auto"/>
              <w:left w:val="single" w:sz="2" w:space="0" w:color="auto"/>
              <w:bottom w:val="single" w:sz="2" w:space="0" w:color="auto"/>
              <w:right w:val="single" w:sz="2" w:space="0" w:color="auto"/>
            </w:tcBorders>
          </w:tcPr>
          <w:p w14:paraId="7C264CFC" w14:textId="77777777" w:rsidR="00010B24" w:rsidRDefault="00010B24">
            <w:pPr>
              <w:widowControl w:val="0"/>
              <w:rPr>
                <w:rFonts w:ascii="Arial" w:hAnsi="Arial" w:cs="Arial"/>
                <w:color w:val="000000"/>
                <w:sz w:val="20"/>
                <w:szCs w:val="20"/>
                <w:lang w:val="vi-VN" w:eastAsia="vi-VN"/>
              </w:rPr>
            </w:pPr>
          </w:p>
        </w:tc>
      </w:tr>
      <w:tr w:rsidR="00010B24" w14:paraId="589BC96A" w14:textId="77777777" w:rsidTr="00010B24">
        <w:trPr>
          <w:trHeight w:val="20"/>
        </w:trPr>
        <w:tc>
          <w:tcPr>
            <w:tcW w:w="559" w:type="dxa"/>
            <w:tcBorders>
              <w:top w:val="single" w:sz="2" w:space="0" w:color="auto"/>
              <w:left w:val="single" w:sz="2" w:space="0" w:color="auto"/>
              <w:bottom w:val="single" w:sz="2" w:space="0" w:color="auto"/>
              <w:right w:val="single" w:sz="2" w:space="0" w:color="auto"/>
            </w:tcBorders>
            <w:hideMark/>
          </w:tcPr>
          <w:p w14:paraId="7A6C527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2</w:t>
            </w:r>
          </w:p>
        </w:tc>
        <w:tc>
          <w:tcPr>
            <w:tcW w:w="1930" w:type="dxa"/>
            <w:tcBorders>
              <w:top w:val="single" w:sz="2" w:space="0" w:color="auto"/>
              <w:left w:val="single" w:sz="2" w:space="0" w:color="auto"/>
              <w:bottom w:val="single" w:sz="2" w:space="0" w:color="auto"/>
              <w:right w:val="single" w:sz="2" w:space="0" w:color="auto"/>
            </w:tcBorders>
            <w:hideMark/>
          </w:tcPr>
          <w:p w14:paraId="28A4FFB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2</w:t>
            </w:r>
          </w:p>
        </w:tc>
        <w:tc>
          <w:tcPr>
            <w:tcW w:w="1982" w:type="dxa"/>
            <w:tcBorders>
              <w:top w:val="single" w:sz="2" w:space="0" w:color="auto"/>
              <w:left w:val="single" w:sz="2" w:space="0" w:color="auto"/>
              <w:bottom w:val="single" w:sz="2" w:space="0" w:color="auto"/>
              <w:right w:val="single" w:sz="2" w:space="0" w:color="auto"/>
            </w:tcBorders>
          </w:tcPr>
          <w:p w14:paraId="5CF2F0D0" w14:textId="77777777" w:rsidR="00010B24" w:rsidRDefault="00010B24">
            <w:pPr>
              <w:widowControl w:val="0"/>
              <w:rPr>
                <w:rFonts w:ascii="Arial" w:hAnsi="Arial" w:cs="Arial"/>
                <w:color w:val="000000"/>
                <w:sz w:val="20"/>
                <w:szCs w:val="20"/>
                <w:lang w:val="vi-VN" w:eastAsia="vi-VN"/>
              </w:rPr>
            </w:pPr>
          </w:p>
        </w:tc>
        <w:tc>
          <w:tcPr>
            <w:tcW w:w="1776" w:type="dxa"/>
            <w:tcBorders>
              <w:top w:val="single" w:sz="2" w:space="0" w:color="auto"/>
              <w:left w:val="single" w:sz="2" w:space="0" w:color="auto"/>
              <w:bottom w:val="single" w:sz="2" w:space="0" w:color="auto"/>
              <w:right w:val="single" w:sz="2" w:space="0" w:color="auto"/>
            </w:tcBorders>
          </w:tcPr>
          <w:p w14:paraId="6F0D3387" w14:textId="77777777" w:rsidR="00010B24" w:rsidRDefault="00010B24">
            <w:pPr>
              <w:widowControl w:val="0"/>
              <w:rPr>
                <w:rFonts w:ascii="Arial" w:hAnsi="Arial" w:cs="Arial"/>
                <w:color w:val="000000"/>
                <w:sz w:val="20"/>
                <w:szCs w:val="20"/>
                <w:lang w:val="vi-VN" w:eastAsia="vi-VN"/>
              </w:rPr>
            </w:pPr>
          </w:p>
        </w:tc>
        <w:tc>
          <w:tcPr>
            <w:tcW w:w="1344" w:type="dxa"/>
            <w:tcBorders>
              <w:top w:val="single" w:sz="2" w:space="0" w:color="auto"/>
              <w:left w:val="single" w:sz="2" w:space="0" w:color="auto"/>
              <w:bottom w:val="single" w:sz="2" w:space="0" w:color="auto"/>
              <w:right w:val="single" w:sz="2" w:space="0" w:color="auto"/>
            </w:tcBorders>
          </w:tcPr>
          <w:p w14:paraId="687EA552" w14:textId="77777777" w:rsidR="00010B24" w:rsidRDefault="00010B24">
            <w:pPr>
              <w:widowControl w:val="0"/>
              <w:rPr>
                <w:rFonts w:ascii="Arial" w:hAnsi="Arial" w:cs="Arial"/>
                <w:color w:val="000000"/>
                <w:sz w:val="20"/>
                <w:szCs w:val="20"/>
                <w:lang w:val="vi-VN" w:eastAsia="vi-VN"/>
              </w:rPr>
            </w:pPr>
          </w:p>
        </w:tc>
        <w:tc>
          <w:tcPr>
            <w:tcW w:w="1769" w:type="dxa"/>
            <w:tcBorders>
              <w:top w:val="single" w:sz="2" w:space="0" w:color="auto"/>
              <w:left w:val="single" w:sz="2" w:space="0" w:color="auto"/>
              <w:bottom w:val="single" w:sz="2" w:space="0" w:color="auto"/>
              <w:right w:val="single" w:sz="2" w:space="0" w:color="auto"/>
            </w:tcBorders>
          </w:tcPr>
          <w:p w14:paraId="5D992E8D" w14:textId="77777777" w:rsidR="00010B24" w:rsidRDefault="00010B24">
            <w:pPr>
              <w:widowControl w:val="0"/>
              <w:rPr>
                <w:rFonts w:ascii="Arial" w:hAnsi="Arial" w:cs="Arial"/>
                <w:color w:val="000000"/>
                <w:sz w:val="20"/>
                <w:szCs w:val="20"/>
                <w:lang w:val="vi-VN" w:eastAsia="vi-VN"/>
              </w:rPr>
            </w:pPr>
          </w:p>
        </w:tc>
      </w:tr>
      <w:tr w:rsidR="00010B24" w14:paraId="1A81DA78" w14:textId="77777777" w:rsidTr="00010B24">
        <w:trPr>
          <w:trHeight w:val="20"/>
        </w:trPr>
        <w:tc>
          <w:tcPr>
            <w:tcW w:w="559" w:type="dxa"/>
            <w:tcBorders>
              <w:top w:val="single" w:sz="2" w:space="0" w:color="auto"/>
              <w:left w:val="single" w:sz="2" w:space="0" w:color="auto"/>
              <w:bottom w:val="single" w:sz="2" w:space="0" w:color="auto"/>
              <w:right w:val="single" w:sz="2" w:space="0" w:color="auto"/>
            </w:tcBorders>
            <w:hideMark/>
          </w:tcPr>
          <w:p w14:paraId="6B8ABA7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3</w:t>
            </w:r>
          </w:p>
        </w:tc>
        <w:tc>
          <w:tcPr>
            <w:tcW w:w="1930" w:type="dxa"/>
            <w:tcBorders>
              <w:top w:val="single" w:sz="2" w:space="0" w:color="auto"/>
              <w:left w:val="single" w:sz="2" w:space="0" w:color="auto"/>
              <w:bottom w:val="single" w:sz="2" w:space="0" w:color="auto"/>
              <w:right w:val="single" w:sz="2" w:space="0" w:color="auto"/>
            </w:tcBorders>
            <w:hideMark/>
          </w:tcPr>
          <w:p w14:paraId="441FD0E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 3</w:t>
            </w:r>
          </w:p>
        </w:tc>
        <w:tc>
          <w:tcPr>
            <w:tcW w:w="1982" w:type="dxa"/>
            <w:tcBorders>
              <w:top w:val="single" w:sz="2" w:space="0" w:color="auto"/>
              <w:left w:val="single" w:sz="2" w:space="0" w:color="auto"/>
              <w:bottom w:val="single" w:sz="2" w:space="0" w:color="auto"/>
              <w:right w:val="single" w:sz="2" w:space="0" w:color="auto"/>
            </w:tcBorders>
          </w:tcPr>
          <w:p w14:paraId="139E02F7" w14:textId="77777777" w:rsidR="00010B24" w:rsidRDefault="00010B24">
            <w:pPr>
              <w:widowControl w:val="0"/>
              <w:rPr>
                <w:rFonts w:ascii="Arial" w:hAnsi="Arial" w:cs="Arial"/>
                <w:color w:val="000000"/>
                <w:sz w:val="20"/>
                <w:szCs w:val="20"/>
                <w:lang w:val="vi-VN" w:eastAsia="vi-VN"/>
              </w:rPr>
            </w:pPr>
          </w:p>
        </w:tc>
        <w:tc>
          <w:tcPr>
            <w:tcW w:w="1776" w:type="dxa"/>
            <w:tcBorders>
              <w:top w:val="single" w:sz="2" w:space="0" w:color="auto"/>
              <w:left w:val="single" w:sz="2" w:space="0" w:color="auto"/>
              <w:bottom w:val="single" w:sz="2" w:space="0" w:color="auto"/>
              <w:right w:val="single" w:sz="2" w:space="0" w:color="auto"/>
            </w:tcBorders>
          </w:tcPr>
          <w:p w14:paraId="2FE4776D" w14:textId="77777777" w:rsidR="00010B24" w:rsidRDefault="00010B24">
            <w:pPr>
              <w:widowControl w:val="0"/>
              <w:rPr>
                <w:rFonts w:ascii="Arial" w:hAnsi="Arial" w:cs="Arial"/>
                <w:color w:val="000000"/>
                <w:sz w:val="20"/>
                <w:szCs w:val="20"/>
                <w:lang w:val="vi-VN" w:eastAsia="vi-VN"/>
              </w:rPr>
            </w:pPr>
          </w:p>
        </w:tc>
        <w:tc>
          <w:tcPr>
            <w:tcW w:w="1344" w:type="dxa"/>
            <w:tcBorders>
              <w:top w:val="single" w:sz="2" w:space="0" w:color="auto"/>
              <w:left w:val="single" w:sz="2" w:space="0" w:color="auto"/>
              <w:bottom w:val="single" w:sz="2" w:space="0" w:color="auto"/>
              <w:right w:val="single" w:sz="2" w:space="0" w:color="auto"/>
            </w:tcBorders>
          </w:tcPr>
          <w:p w14:paraId="6AC66530" w14:textId="77777777" w:rsidR="00010B24" w:rsidRDefault="00010B24">
            <w:pPr>
              <w:widowControl w:val="0"/>
              <w:rPr>
                <w:rFonts w:ascii="Arial" w:hAnsi="Arial" w:cs="Arial"/>
                <w:color w:val="000000"/>
                <w:sz w:val="20"/>
                <w:szCs w:val="20"/>
                <w:lang w:val="vi-VN" w:eastAsia="vi-VN"/>
              </w:rPr>
            </w:pPr>
          </w:p>
        </w:tc>
        <w:tc>
          <w:tcPr>
            <w:tcW w:w="1769" w:type="dxa"/>
            <w:tcBorders>
              <w:top w:val="single" w:sz="2" w:space="0" w:color="auto"/>
              <w:left w:val="single" w:sz="2" w:space="0" w:color="auto"/>
              <w:bottom w:val="single" w:sz="2" w:space="0" w:color="auto"/>
              <w:right w:val="single" w:sz="2" w:space="0" w:color="auto"/>
            </w:tcBorders>
          </w:tcPr>
          <w:p w14:paraId="5824E569" w14:textId="77777777" w:rsidR="00010B24" w:rsidRDefault="00010B24">
            <w:pPr>
              <w:widowControl w:val="0"/>
              <w:rPr>
                <w:rFonts w:ascii="Arial" w:hAnsi="Arial" w:cs="Arial"/>
                <w:color w:val="000000"/>
                <w:sz w:val="20"/>
                <w:szCs w:val="20"/>
                <w:lang w:val="vi-VN" w:eastAsia="vi-VN"/>
              </w:rPr>
            </w:pPr>
          </w:p>
        </w:tc>
      </w:tr>
      <w:tr w:rsidR="00010B24" w14:paraId="1D6D1256" w14:textId="77777777" w:rsidTr="00010B24">
        <w:trPr>
          <w:trHeight w:val="20"/>
        </w:trPr>
        <w:tc>
          <w:tcPr>
            <w:tcW w:w="559" w:type="dxa"/>
            <w:tcBorders>
              <w:top w:val="single" w:sz="2" w:space="0" w:color="auto"/>
              <w:left w:val="single" w:sz="2" w:space="0" w:color="auto"/>
              <w:bottom w:val="single" w:sz="2" w:space="0" w:color="auto"/>
              <w:right w:val="single" w:sz="2" w:space="0" w:color="auto"/>
            </w:tcBorders>
            <w:hideMark/>
          </w:tcPr>
          <w:p w14:paraId="02A6E199"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lastRenderedPageBreak/>
              <w:t>4</w:t>
            </w:r>
          </w:p>
        </w:tc>
        <w:tc>
          <w:tcPr>
            <w:tcW w:w="1930" w:type="dxa"/>
            <w:tcBorders>
              <w:top w:val="single" w:sz="2" w:space="0" w:color="auto"/>
              <w:left w:val="single" w:sz="2" w:space="0" w:color="auto"/>
              <w:bottom w:val="single" w:sz="2" w:space="0" w:color="auto"/>
              <w:right w:val="single" w:sz="2" w:space="0" w:color="auto"/>
            </w:tcBorders>
            <w:hideMark/>
          </w:tcPr>
          <w:p w14:paraId="5729604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Thông số...</w:t>
            </w:r>
          </w:p>
        </w:tc>
        <w:tc>
          <w:tcPr>
            <w:tcW w:w="1982" w:type="dxa"/>
            <w:tcBorders>
              <w:top w:val="single" w:sz="2" w:space="0" w:color="auto"/>
              <w:left w:val="single" w:sz="2" w:space="0" w:color="auto"/>
              <w:bottom w:val="single" w:sz="2" w:space="0" w:color="auto"/>
              <w:right w:val="single" w:sz="2" w:space="0" w:color="auto"/>
            </w:tcBorders>
          </w:tcPr>
          <w:p w14:paraId="6960733E" w14:textId="77777777" w:rsidR="00010B24" w:rsidRDefault="00010B24">
            <w:pPr>
              <w:widowControl w:val="0"/>
              <w:rPr>
                <w:rFonts w:ascii="Arial" w:hAnsi="Arial" w:cs="Arial"/>
                <w:color w:val="000000"/>
                <w:sz w:val="20"/>
                <w:szCs w:val="20"/>
                <w:lang w:val="vi-VN" w:eastAsia="vi-VN"/>
              </w:rPr>
            </w:pPr>
          </w:p>
        </w:tc>
        <w:tc>
          <w:tcPr>
            <w:tcW w:w="1776" w:type="dxa"/>
            <w:tcBorders>
              <w:top w:val="single" w:sz="2" w:space="0" w:color="auto"/>
              <w:left w:val="single" w:sz="2" w:space="0" w:color="auto"/>
              <w:bottom w:val="single" w:sz="2" w:space="0" w:color="auto"/>
              <w:right w:val="single" w:sz="2" w:space="0" w:color="auto"/>
            </w:tcBorders>
          </w:tcPr>
          <w:p w14:paraId="3431F960" w14:textId="77777777" w:rsidR="00010B24" w:rsidRDefault="00010B24">
            <w:pPr>
              <w:widowControl w:val="0"/>
              <w:rPr>
                <w:rFonts w:ascii="Arial" w:hAnsi="Arial" w:cs="Arial"/>
                <w:color w:val="000000"/>
                <w:sz w:val="20"/>
                <w:szCs w:val="20"/>
                <w:lang w:val="vi-VN" w:eastAsia="vi-VN"/>
              </w:rPr>
            </w:pPr>
          </w:p>
        </w:tc>
        <w:tc>
          <w:tcPr>
            <w:tcW w:w="1344" w:type="dxa"/>
            <w:tcBorders>
              <w:top w:val="single" w:sz="2" w:space="0" w:color="auto"/>
              <w:left w:val="single" w:sz="2" w:space="0" w:color="auto"/>
              <w:bottom w:val="single" w:sz="2" w:space="0" w:color="auto"/>
              <w:right w:val="single" w:sz="2" w:space="0" w:color="auto"/>
            </w:tcBorders>
          </w:tcPr>
          <w:p w14:paraId="7C38A845" w14:textId="77777777" w:rsidR="00010B24" w:rsidRDefault="00010B24">
            <w:pPr>
              <w:widowControl w:val="0"/>
              <w:rPr>
                <w:rFonts w:ascii="Arial" w:hAnsi="Arial" w:cs="Arial"/>
                <w:color w:val="000000"/>
                <w:sz w:val="20"/>
                <w:szCs w:val="20"/>
                <w:lang w:val="vi-VN" w:eastAsia="vi-VN"/>
              </w:rPr>
            </w:pPr>
          </w:p>
        </w:tc>
        <w:tc>
          <w:tcPr>
            <w:tcW w:w="1769" w:type="dxa"/>
            <w:tcBorders>
              <w:top w:val="single" w:sz="2" w:space="0" w:color="auto"/>
              <w:left w:val="single" w:sz="2" w:space="0" w:color="auto"/>
              <w:bottom w:val="single" w:sz="2" w:space="0" w:color="auto"/>
              <w:right w:val="single" w:sz="2" w:space="0" w:color="auto"/>
            </w:tcBorders>
          </w:tcPr>
          <w:p w14:paraId="249C5B73" w14:textId="77777777" w:rsidR="00010B24" w:rsidRDefault="00010B24">
            <w:pPr>
              <w:widowControl w:val="0"/>
              <w:rPr>
                <w:rFonts w:ascii="Arial" w:hAnsi="Arial" w:cs="Arial"/>
                <w:color w:val="000000"/>
                <w:sz w:val="20"/>
                <w:szCs w:val="20"/>
                <w:lang w:val="vi-VN" w:eastAsia="vi-VN"/>
              </w:rPr>
            </w:pPr>
          </w:p>
        </w:tc>
      </w:tr>
    </w:tbl>
    <w:p w14:paraId="7C65329F"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2.6. Công tác QA/QC trong quan trắc môi trường</w:t>
      </w:r>
    </w:p>
    <w:p w14:paraId="5154059B"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2.6.1. QA/QC trong lập kế hoạch quan trắc</w:t>
      </w:r>
    </w:p>
    <w:p w14:paraId="1F67F14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Xác định mục tiêu, mục đích cần đạt được của chương trình quan trắc (vị trí, thông số, số lượng mẫu thực, mẫu QC, thiết bị lấy mẫu, chứa mẫu, điều kiện và cách thức bảo quản mẫu, thiết bị đo và phân tích tại hiện trường).</w:t>
      </w:r>
    </w:p>
    <w:p w14:paraId="71A05F8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biện pháp an toàn con người, thiết bị.</w:t>
      </w:r>
    </w:p>
    <w:p w14:paraId="307D8800"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2.6.2. QA/QC trong công tác chuẩn bị</w:t>
      </w:r>
    </w:p>
    <w:p w14:paraId="5AD7264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Nêu tóm tắt công tác chuẩn bị, phân công cụ thể: về nhân lực, dụng cụ, thiết bị, hóa chất, phương pháp.</w:t>
      </w:r>
    </w:p>
    <w:p w14:paraId="0AE3D65F"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2.6.3. QA/QC tại hiện trường</w:t>
      </w:r>
    </w:p>
    <w:p w14:paraId="61A3C1E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QA/QC trong lấy mẫu hiện trường</w:t>
      </w:r>
    </w:p>
    <w:p w14:paraId="6253322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QA/QC trong đo thử tại hiện trường</w:t>
      </w:r>
    </w:p>
    <w:p w14:paraId="2CB8F87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QA/QC trong bảo quản và vận chuyển mẫu</w:t>
      </w:r>
    </w:p>
    <w:p w14:paraId="4F1F9F7A"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2.6.4. QA/QC trong phòng thí nghiệm</w:t>
      </w:r>
    </w:p>
    <w:p w14:paraId="0B35ED6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Tất cả các quá trình phân tích đều được kiểm soát theo một quy trình đã quy định tại SOP của mỗi phòng thí nghiệm.</w:t>
      </w:r>
    </w:p>
    <w:p w14:paraId="2EE1595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Việc tính toán, xử lí số liệu theo các tiêu chí thiết lập tại PTN và đã được hướng dẫn cụ thể trong mỗi SOP.</w:t>
      </w:r>
    </w:p>
    <w:p w14:paraId="162D3F0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Khi các tiêu chí đặt ra không đạt được, PTN sẽ rà soát lại, tìm ra nguyên nhân và đưa ra các biện pháp khắc phục, phòng ngừa đảm bảo đưa ra các kết quả thử nghiệm tin cậy.</w:t>
      </w:r>
    </w:p>
    <w:p w14:paraId="60D833B4" w14:textId="77777777" w:rsidR="00010B24" w:rsidRDefault="00010B24" w:rsidP="00010B24">
      <w:pPr>
        <w:spacing w:after="120"/>
        <w:ind w:firstLine="720"/>
        <w:jc w:val="both"/>
        <w:rPr>
          <w:rFonts w:ascii="Arial" w:hAnsi="Arial" w:cs="Arial"/>
          <w:b/>
          <w:i/>
          <w:sz w:val="20"/>
          <w:szCs w:val="20"/>
        </w:rPr>
      </w:pPr>
      <w:r>
        <w:rPr>
          <w:rFonts w:ascii="Arial" w:hAnsi="Arial" w:cs="Arial"/>
          <w:b/>
          <w:i/>
          <w:sz w:val="20"/>
          <w:szCs w:val="20"/>
        </w:rPr>
        <w:t>2.6.5. Hiệu chuẩn thiết bị</w:t>
      </w:r>
    </w:p>
    <w:p w14:paraId="61446EC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Thông tin về việc thực hiện hiệu chuẩn công tác</w:t>
      </w:r>
    </w:p>
    <w:p w14:paraId="1959F7AC" w14:textId="77777777" w:rsidR="00010B24" w:rsidRDefault="00010B24" w:rsidP="00010B24">
      <w:pPr>
        <w:ind w:firstLine="720"/>
        <w:jc w:val="both"/>
        <w:rPr>
          <w:rFonts w:ascii="Arial" w:hAnsi="Arial" w:cs="Arial"/>
          <w:sz w:val="20"/>
          <w:szCs w:val="20"/>
        </w:rPr>
      </w:pPr>
      <w:r>
        <w:rPr>
          <w:rFonts w:ascii="Arial" w:hAnsi="Arial" w:cs="Arial"/>
          <w:sz w:val="20"/>
          <w:szCs w:val="20"/>
        </w:rPr>
        <w:t>- Thông tin về việc thực hiện hiệu chuẩn định kỳ.</w:t>
      </w:r>
    </w:p>
    <w:p w14:paraId="2B7F4A3E" w14:textId="77777777" w:rsidR="00010B24" w:rsidRDefault="00010B24" w:rsidP="00010B24">
      <w:pPr>
        <w:ind w:firstLine="720"/>
        <w:jc w:val="both"/>
        <w:rPr>
          <w:rFonts w:ascii="Arial" w:hAnsi="Arial" w:cs="Arial"/>
          <w:sz w:val="20"/>
          <w:szCs w:val="20"/>
        </w:rPr>
      </w:pPr>
    </w:p>
    <w:p w14:paraId="4D4FEE4F"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III</w:t>
      </w:r>
    </w:p>
    <w:p w14:paraId="0E7638F9" w14:textId="77777777" w:rsidR="00010B24" w:rsidRDefault="00010B24" w:rsidP="00010B24">
      <w:pPr>
        <w:ind w:firstLine="720"/>
        <w:jc w:val="center"/>
        <w:rPr>
          <w:rFonts w:ascii="Arial" w:hAnsi="Arial" w:cs="Arial"/>
          <w:b/>
          <w:sz w:val="20"/>
          <w:szCs w:val="20"/>
        </w:rPr>
      </w:pPr>
      <w:r>
        <w:rPr>
          <w:rFonts w:ascii="Arial" w:hAnsi="Arial" w:cs="Arial"/>
          <w:b/>
          <w:sz w:val="20"/>
          <w:szCs w:val="20"/>
        </w:rPr>
        <w:t>NHẬN XÉT VÀ ĐÁNH GIÁ KẾT QUẢ QUAN TRẮC</w:t>
      </w:r>
    </w:p>
    <w:p w14:paraId="68746DFD" w14:textId="77777777" w:rsidR="00010B24" w:rsidRDefault="00010B24" w:rsidP="00010B24">
      <w:pPr>
        <w:ind w:firstLine="720"/>
        <w:jc w:val="center"/>
        <w:rPr>
          <w:rFonts w:ascii="Arial" w:hAnsi="Arial" w:cs="Arial"/>
          <w:b/>
          <w:sz w:val="20"/>
          <w:szCs w:val="20"/>
        </w:rPr>
      </w:pPr>
    </w:p>
    <w:p w14:paraId="55AC7254" w14:textId="77777777" w:rsidR="00010B24" w:rsidRDefault="00010B24" w:rsidP="00010B24">
      <w:pPr>
        <w:ind w:firstLine="720"/>
        <w:jc w:val="both"/>
        <w:rPr>
          <w:rFonts w:ascii="Arial" w:hAnsi="Arial" w:cs="Arial"/>
          <w:sz w:val="20"/>
          <w:szCs w:val="20"/>
        </w:rPr>
      </w:pPr>
      <w:r>
        <w:rPr>
          <w:rFonts w:ascii="Arial" w:hAnsi="Arial" w:cs="Arial"/>
          <w:sz w:val="20"/>
          <w:szCs w:val="20"/>
        </w:rPr>
        <w:t>Phần nhận xét, đánh giá bao gồm các thông tin cơ bản như sau:</w:t>
      </w:r>
    </w:p>
    <w:p w14:paraId="53AADE2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về các số liệu và kết quả quan trắc của các đợt theo từng khu vực và từng thành phần môi trường trong ch</w:t>
      </w:r>
      <w:r>
        <w:rPr>
          <w:rFonts w:ascii="Arial" w:hAnsi="Arial" w:cs="Arial"/>
          <w:sz w:val="20"/>
          <w:szCs w:val="20"/>
          <w:highlight w:val="white"/>
        </w:rPr>
        <w:t>ươ</w:t>
      </w:r>
      <w:r>
        <w:rPr>
          <w:rFonts w:ascii="Arial" w:hAnsi="Arial" w:cs="Arial"/>
          <w:sz w:val="20"/>
          <w:szCs w:val="20"/>
        </w:rPr>
        <w:t>ng trình quan trắc đã được phê duyệt so sánh với các QCVN và TCVN hiện hành.</w:t>
      </w:r>
    </w:p>
    <w:p w14:paraId="5D1A402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Vẽ biểu đồ và nhận xét sơ bộ về chất lượng môi trường theo không gian của từng thành phần môi trường (các biểu đồ có dạng cơ bản như dạng cột, dạng đường...). Thống kê các điểm quan trắc có thông số vượt quy chuẩn và các vấn đề bất thường nếu có (sơ bộ giải thích nguyên nhân).</w:t>
      </w:r>
    </w:p>
    <w:p w14:paraId="531B45B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So sánh giữa các khu vực, so sánh giữa các điểm quan trắc môi trường nền và các điểm quan trắc tác động/ các điểm quan trắc chất phát thải (nếu có) và so sánh với các kết quả quan trắc của các năm trước nhằm đánh giá diễn biến chất lượng của từng thành phần môi trường.</w:t>
      </w:r>
    </w:p>
    <w:p w14:paraId="584F91B8" w14:textId="77777777" w:rsidR="00010B24" w:rsidRDefault="00010B24" w:rsidP="00010B24">
      <w:pPr>
        <w:ind w:firstLine="720"/>
        <w:jc w:val="both"/>
        <w:rPr>
          <w:rFonts w:ascii="Arial" w:hAnsi="Arial" w:cs="Arial"/>
          <w:sz w:val="20"/>
          <w:szCs w:val="20"/>
        </w:rPr>
      </w:pPr>
      <w:r>
        <w:rPr>
          <w:rFonts w:ascii="Arial" w:hAnsi="Arial" w:cs="Arial"/>
          <w:sz w:val="20"/>
          <w:szCs w:val="20"/>
        </w:rPr>
        <w:t xml:space="preserve">- Khuyến khích tính toán chỉ số chất lượng môi trường nước (WQI) đối với kết quả quan trắc nước mặt lục địa. So sánh, đánh giá, nhận xét các </w:t>
      </w:r>
      <w:r>
        <w:rPr>
          <w:rFonts w:ascii="Arial" w:hAnsi="Arial" w:cs="Arial"/>
          <w:sz w:val="20"/>
          <w:szCs w:val="20"/>
          <w:highlight w:val="white"/>
        </w:rPr>
        <w:t>kết</w:t>
      </w:r>
      <w:r>
        <w:rPr>
          <w:rFonts w:ascii="Arial" w:hAnsi="Arial" w:cs="Arial"/>
          <w:sz w:val="20"/>
          <w:szCs w:val="20"/>
        </w:rPr>
        <w:t xml:space="preserve"> quả WQI giữa các điểm và giữa các đợt trong năm và so sánh với </w:t>
      </w:r>
      <w:r>
        <w:rPr>
          <w:rFonts w:ascii="Arial" w:hAnsi="Arial" w:cs="Arial"/>
          <w:sz w:val="20"/>
          <w:szCs w:val="20"/>
          <w:highlight w:val="white"/>
        </w:rPr>
        <w:t>năm</w:t>
      </w:r>
      <w:r>
        <w:rPr>
          <w:rFonts w:ascii="Arial" w:hAnsi="Arial" w:cs="Arial"/>
          <w:sz w:val="20"/>
          <w:szCs w:val="20"/>
        </w:rPr>
        <w:t xml:space="preserve"> trước.</w:t>
      </w:r>
    </w:p>
    <w:p w14:paraId="7F9617CE" w14:textId="77777777" w:rsidR="00010B24" w:rsidRDefault="00010B24" w:rsidP="00010B24">
      <w:pPr>
        <w:ind w:firstLine="720"/>
        <w:jc w:val="center"/>
        <w:rPr>
          <w:rFonts w:ascii="Arial" w:hAnsi="Arial" w:cs="Arial"/>
          <w:b/>
          <w:sz w:val="20"/>
          <w:szCs w:val="20"/>
        </w:rPr>
      </w:pPr>
    </w:p>
    <w:p w14:paraId="3C1C437B"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IV</w:t>
      </w:r>
    </w:p>
    <w:p w14:paraId="23559316" w14:textId="77777777" w:rsidR="00010B24" w:rsidRDefault="00010B24" w:rsidP="00010B24">
      <w:pPr>
        <w:ind w:firstLine="720"/>
        <w:jc w:val="center"/>
        <w:rPr>
          <w:rFonts w:ascii="Arial" w:hAnsi="Arial" w:cs="Arial"/>
          <w:b/>
          <w:sz w:val="20"/>
          <w:szCs w:val="20"/>
        </w:rPr>
      </w:pPr>
      <w:r>
        <w:rPr>
          <w:rFonts w:ascii="Arial" w:hAnsi="Arial" w:cs="Arial"/>
          <w:b/>
          <w:sz w:val="20"/>
          <w:szCs w:val="20"/>
        </w:rPr>
        <w:t>NHẬN XÉT VÀ ĐÁNH GIÁ KẾT QUẢ QA/QC</w:t>
      </w:r>
    </w:p>
    <w:p w14:paraId="24F87ED2" w14:textId="77777777" w:rsidR="00010B24" w:rsidRDefault="00010B24" w:rsidP="00010B24">
      <w:pPr>
        <w:ind w:firstLine="720"/>
        <w:jc w:val="center"/>
        <w:rPr>
          <w:rFonts w:ascii="Arial" w:hAnsi="Arial" w:cs="Arial"/>
          <w:b/>
          <w:sz w:val="20"/>
          <w:szCs w:val="20"/>
        </w:rPr>
      </w:pPr>
    </w:p>
    <w:p w14:paraId="6C26113B" w14:textId="77777777" w:rsidR="00010B24" w:rsidRDefault="00010B24" w:rsidP="00010B24">
      <w:pPr>
        <w:ind w:firstLine="720"/>
        <w:jc w:val="both"/>
        <w:rPr>
          <w:rFonts w:ascii="Arial" w:hAnsi="Arial" w:cs="Arial"/>
          <w:b/>
          <w:sz w:val="20"/>
          <w:szCs w:val="20"/>
        </w:rPr>
      </w:pPr>
      <w:r>
        <w:rPr>
          <w:rFonts w:ascii="Arial" w:hAnsi="Arial" w:cs="Arial"/>
          <w:b/>
          <w:sz w:val="20"/>
          <w:szCs w:val="20"/>
        </w:rPr>
        <w:t>4.1. Kết quả QA/QC hiện trường</w:t>
      </w:r>
    </w:p>
    <w:p w14:paraId="0B70079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Thống kê số lượng mẫu thực và mẫu QC qua các đợt thực hiện quan trắc, so sánh kết quả phòng thí nghiệm và tính toán sai số theo công thức được lựa chọn (trình bày công thức áp dụng)...</w:t>
      </w:r>
    </w:p>
    <w:p w14:paraId="63DECDF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xét, đánh giá kết quả mẫu trắng hiện trường, mẫu trắng vận chuyển, mẫu đúp.</w:t>
      </w:r>
    </w:p>
    <w:p w14:paraId="75916954"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lastRenderedPageBreak/>
        <w:t>4.2. Kết quả QA/QC trong phòng thí nghiệm</w:t>
      </w:r>
    </w:p>
    <w:p w14:paraId="6682B679" w14:textId="77777777" w:rsidR="00010B24" w:rsidRDefault="00010B24" w:rsidP="00010B24">
      <w:pPr>
        <w:ind w:firstLine="720"/>
        <w:jc w:val="both"/>
        <w:rPr>
          <w:rFonts w:ascii="Arial" w:hAnsi="Arial" w:cs="Arial"/>
          <w:sz w:val="20"/>
          <w:szCs w:val="20"/>
        </w:rPr>
      </w:pPr>
      <w:r>
        <w:rPr>
          <w:rFonts w:ascii="Arial" w:hAnsi="Arial" w:cs="Arial"/>
          <w:sz w:val="20"/>
          <w:szCs w:val="20"/>
        </w:rPr>
        <w:t>Nhận xét, đánh giá kết guả phân tích các mẫu lặp Phòng thí nghiệm, mẫu chuẩn thẩm tra, mẫu thêm chuẩn.</w:t>
      </w:r>
    </w:p>
    <w:p w14:paraId="3F9F1CA5" w14:textId="77777777" w:rsidR="00010B24" w:rsidRDefault="00010B24" w:rsidP="00010B24">
      <w:pPr>
        <w:ind w:firstLine="720"/>
        <w:jc w:val="both"/>
        <w:rPr>
          <w:rFonts w:ascii="Arial" w:hAnsi="Arial" w:cs="Arial"/>
          <w:sz w:val="20"/>
          <w:szCs w:val="20"/>
        </w:rPr>
      </w:pPr>
    </w:p>
    <w:p w14:paraId="561AB3DE"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V</w:t>
      </w:r>
    </w:p>
    <w:p w14:paraId="597321E4" w14:textId="77777777" w:rsidR="00010B24" w:rsidRDefault="00010B24" w:rsidP="00010B24">
      <w:pPr>
        <w:ind w:firstLine="720"/>
        <w:jc w:val="center"/>
        <w:rPr>
          <w:rFonts w:ascii="Arial" w:hAnsi="Arial" w:cs="Arial"/>
          <w:b/>
          <w:sz w:val="20"/>
          <w:szCs w:val="20"/>
        </w:rPr>
      </w:pPr>
      <w:r>
        <w:rPr>
          <w:rFonts w:ascii="Arial" w:hAnsi="Arial" w:cs="Arial"/>
          <w:b/>
          <w:sz w:val="20"/>
          <w:szCs w:val="20"/>
        </w:rPr>
        <w:t>KẾT LUẬN VÀ KIẾN NGHỊ</w:t>
      </w:r>
    </w:p>
    <w:p w14:paraId="30E8044A" w14:textId="77777777" w:rsidR="00010B24" w:rsidRDefault="00010B24" w:rsidP="00010B24">
      <w:pPr>
        <w:ind w:firstLine="720"/>
        <w:jc w:val="center"/>
        <w:rPr>
          <w:rFonts w:ascii="Arial" w:hAnsi="Arial" w:cs="Arial"/>
          <w:b/>
          <w:sz w:val="20"/>
          <w:szCs w:val="20"/>
        </w:rPr>
      </w:pPr>
    </w:p>
    <w:p w14:paraId="4FF96A44" w14:textId="77777777" w:rsidR="00010B24" w:rsidRDefault="00010B24" w:rsidP="00010B24">
      <w:pPr>
        <w:ind w:firstLine="720"/>
        <w:jc w:val="both"/>
        <w:rPr>
          <w:rFonts w:ascii="Arial" w:hAnsi="Arial" w:cs="Arial"/>
          <w:b/>
          <w:sz w:val="20"/>
          <w:szCs w:val="20"/>
        </w:rPr>
      </w:pPr>
      <w:r>
        <w:rPr>
          <w:rFonts w:ascii="Arial" w:hAnsi="Arial" w:cs="Arial"/>
          <w:b/>
          <w:sz w:val="20"/>
          <w:szCs w:val="20"/>
        </w:rPr>
        <w:t>5.1. Kết luận</w:t>
      </w:r>
    </w:p>
    <w:p w14:paraId="2E6E954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kết quả thực hiện các đợt quan trắc về tiến độ và thời gian thực hiện, mức độ và kết quả QA/ QC trong quan trắc theo đúng quy định hiện hành.</w:t>
      </w:r>
    </w:p>
    <w:p w14:paraId="6362D30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chung về chất lượng môi trường theo từng thành phần quan trắc.</w:t>
      </w:r>
    </w:p>
    <w:p w14:paraId="6146EA3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Đánh giá chất lượng môi trường khu vực sản xuất và môi trường xung quanh </w:t>
      </w:r>
      <w:r>
        <w:rPr>
          <w:rStyle w:val="ThamchiuCcchu"/>
          <w:rFonts w:ascii="Arial" w:hAnsi="Arial" w:cs="Arial"/>
          <w:sz w:val="20"/>
          <w:szCs w:val="20"/>
        </w:rPr>
        <w:footnoteReference w:customMarkFollows="1" w:id="5"/>
        <w:t>(*)</w:t>
      </w:r>
      <w:r>
        <w:rPr>
          <w:rFonts w:ascii="Arial" w:hAnsi="Arial" w:cs="Arial"/>
          <w:sz w:val="20"/>
          <w:szCs w:val="20"/>
        </w:rPr>
        <w:t>.</w:t>
      </w:r>
    </w:p>
    <w:p w14:paraId="78943A0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So sánh, đánh giá chất lượng môi trường giữa các năm.</w:t>
      </w:r>
    </w:p>
    <w:p w14:paraId="6983675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xét, đánh giá tình trạng hoạt động và hiệu quả xử lý của các hệ thống, công trình xử lý nước thải, khí thải (*).</w:t>
      </w:r>
    </w:p>
    <w:p w14:paraId="7120B9BD"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5.2. Kiến nghị</w:t>
      </w:r>
    </w:p>
    <w:p w14:paraId="0F8283E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Đề xuất các kiến nghị</w:t>
      </w:r>
    </w:p>
    <w:p w14:paraId="1D0AA1F7" w14:textId="77777777" w:rsidR="00010B24" w:rsidRDefault="00010B24" w:rsidP="00010B24">
      <w:pPr>
        <w:spacing w:after="120"/>
        <w:ind w:firstLine="720"/>
        <w:jc w:val="both"/>
        <w:rPr>
          <w:rFonts w:ascii="Arial" w:hAnsi="Arial" w:cs="Arial"/>
          <w:b/>
          <w:sz w:val="20"/>
          <w:szCs w:val="20"/>
          <w:lang w:val="vi-VN"/>
        </w:rPr>
      </w:pPr>
      <w:r>
        <w:rPr>
          <w:rFonts w:ascii="Arial" w:hAnsi="Arial" w:cs="Arial"/>
          <w:b/>
          <w:sz w:val="20"/>
          <w:szCs w:val="20"/>
        </w:rPr>
        <w:t>PHỤ LỤC</w:t>
      </w:r>
    </w:p>
    <w:p w14:paraId="3BF435E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Phụ lục 1: Tổng hợp tình hình hoạt động của </w:t>
      </w:r>
      <w:r>
        <w:rPr>
          <w:rFonts w:ascii="Arial" w:hAnsi="Arial" w:cs="Arial"/>
          <w:sz w:val="20"/>
          <w:szCs w:val="20"/>
          <w:highlight w:val="white"/>
        </w:rPr>
        <w:t>cơ sở</w:t>
      </w:r>
      <w:r>
        <w:rPr>
          <w:rFonts w:ascii="Arial" w:hAnsi="Arial" w:cs="Arial"/>
          <w:sz w:val="20"/>
          <w:szCs w:val="20"/>
        </w:rPr>
        <w:t xml:space="preserve"> sản xuất kinh doanh, dịch vụ.</w:t>
      </w:r>
    </w:p>
    <w:p w14:paraId="22C5C3F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Phụ lục 2: Tổng hợp </w:t>
      </w:r>
      <w:r>
        <w:rPr>
          <w:rFonts w:ascii="Arial" w:hAnsi="Arial" w:cs="Arial"/>
          <w:sz w:val="20"/>
          <w:szCs w:val="20"/>
          <w:highlight w:val="white"/>
        </w:rPr>
        <w:t>kết quả</w:t>
      </w:r>
      <w:r>
        <w:rPr>
          <w:rFonts w:ascii="Arial" w:hAnsi="Arial" w:cs="Arial"/>
          <w:sz w:val="20"/>
          <w:szCs w:val="20"/>
        </w:rPr>
        <w:t xml:space="preserve"> quan trắc </w:t>
      </w:r>
      <w:r>
        <w:rPr>
          <w:rFonts w:ascii="Arial" w:hAnsi="Arial" w:cs="Arial"/>
          <w:sz w:val="20"/>
          <w:szCs w:val="20"/>
          <w:highlight w:val="white"/>
        </w:rPr>
        <w:t>năm</w:t>
      </w:r>
    </w:p>
    <w:p w14:paraId="17FB2EFA" w14:textId="77777777" w:rsidR="00010B24" w:rsidRDefault="00010B24" w:rsidP="00010B24">
      <w:pPr>
        <w:rPr>
          <w:rFonts w:ascii="Arial" w:hAnsi="Arial" w:cs="Arial"/>
          <w:sz w:val="20"/>
          <w:szCs w:val="20"/>
        </w:rPr>
      </w:pPr>
    </w:p>
    <w:p w14:paraId="1A45DD4D" w14:textId="77777777" w:rsidR="00010B24" w:rsidRDefault="00010B24" w:rsidP="00010B24">
      <w:pPr>
        <w:jc w:val="center"/>
        <w:rPr>
          <w:rFonts w:ascii="Arial" w:hAnsi="Arial" w:cs="Arial"/>
          <w:b/>
          <w:sz w:val="20"/>
          <w:szCs w:val="20"/>
        </w:rPr>
      </w:pPr>
      <w:r>
        <w:rPr>
          <w:rFonts w:ascii="Arial" w:hAnsi="Arial" w:cs="Arial"/>
          <w:b/>
          <w:sz w:val="20"/>
          <w:szCs w:val="20"/>
        </w:rPr>
        <w:t>PHỤ LỤC</w:t>
      </w:r>
    </w:p>
    <w:p w14:paraId="05479A75" w14:textId="77777777" w:rsidR="00010B24" w:rsidRDefault="00010B24" w:rsidP="00010B24">
      <w:pPr>
        <w:jc w:val="center"/>
        <w:rPr>
          <w:rFonts w:ascii="Arial" w:hAnsi="Arial" w:cs="Arial"/>
          <w:b/>
          <w:sz w:val="20"/>
          <w:szCs w:val="20"/>
          <w:lang w:val="vi-VN"/>
        </w:rPr>
      </w:pPr>
    </w:p>
    <w:p w14:paraId="26FD38EC" w14:textId="77777777" w:rsidR="00010B24" w:rsidRDefault="00010B24" w:rsidP="00010B24">
      <w:pPr>
        <w:jc w:val="center"/>
        <w:rPr>
          <w:rFonts w:ascii="Arial" w:hAnsi="Arial" w:cs="Arial"/>
          <w:b/>
          <w:sz w:val="20"/>
          <w:szCs w:val="20"/>
        </w:rPr>
      </w:pPr>
      <w:r>
        <w:rPr>
          <w:rFonts w:ascii="Arial" w:hAnsi="Arial" w:cs="Arial"/>
          <w:b/>
          <w:sz w:val="20"/>
          <w:szCs w:val="20"/>
        </w:rPr>
        <w:t xml:space="preserve">Phụ lục 1: Tổng hợp tình hình hoạt động của cơ sở sản xuất </w:t>
      </w:r>
      <w:r>
        <w:rPr>
          <w:rFonts w:ascii="Arial" w:hAnsi="Arial" w:cs="Arial"/>
          <w:b/>
          <w:sz w:val="20"/>
          <w:szCs w:val="20"/>
          <w:highlight w:val="white"/>
        </w:rPr>
        <w:t>kinh</w:t>
      </w:r>
      <w:r>
        <w:rPr>
          <w:rFonts w:ascii="Arial" w:hAnsi="Arial" w:cs="Arial"/>
          <w:b/>
          <w:sz w:val="20"/>
          <w:szCs w:val="20"/>
        </w:rPr>
        <w:t xml:space="preserve"> doanh, dịch vụ</w:t>
      </w:r>
    </w:p>
    <w:p w14:paraId="5B7D74F9" w14:textId="77777777" w:rsidR="00010B24" w:rsidRDefault="00010B24" w:rsidP="00010B24">
      <w:pPr>
        <w:jc w:val="center"/>
        <w:rPr>
          <w:rFonts w:ascii="Arial" w:hAnsi="Arial" w:cs="Arial"/>
          <w:b/>
          <w:sz w:val="20"/>
          <w:szCs w:val="20"/>
        </w:rPr>
      </w:pPr>
    </w:p>
    <w:p w14:paraId="76FD59F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1. Tên doanh nghiệp</w:t>
      </w:r>
    </w:p>
    <w:p w14:paraId="7071F71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2. Loại hình sản xuất chính</w:t>
      </w:r>
    </w:p>
    <w:p w14:paraId="5F21A9A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3. Diện tích (ha)</w:t>
      </w:r>
    </w:p>
    <w:p w14:paraId="2975C28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4. Tình trạng hệ thống xử lý khí thải</w:t>
      </w:r>
    </w:p>
    <w:p w14:paraId="25B4BFF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5. Tổng lượng nước thải (m</w:t>
      </w:r>
      <w:r>
        <w:rPr>
          <w:rFonts w:ascii="Arial" w:hAnsi="Arial" w:cs="Arial"/>
          <w:sz w:val="20"/>
          <w:szCs w:val="20"/>
          <w:vertAlign w:val="superscript"/>
        </w:rPr>
        <w:t>3</w:t>
      </w:r>
      <w:r>
        <w:rPr>
          <w:rFonts w:ascii="Arial" w:hAnsi="Arial" w:cs="Arial"/>
          <w:sz w:val="20"/>
          <w:szCs w:val="20"/>
        </w:rPr>
        <w:t>/năm)</w:t>
      </w:r>
    </w:p>
    <w:p w14:paraId="2235111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6. Tình trạng lập báo cáo quan trắc môi trường</w:t>
      </w:r>
    </w:p>
    <w:p w14:paraId="68DC84B4" w14:textId="77777777" w:rsidR="00010B24" w:rsidRDefault="00010B24" w:rsidP="00010B24">
      <w:pPr>
        <w:jc w:val="center"/>
        <w:rPr>
          <w:rFonts w:ascii="Arial" w:hAnsi="Arial" w:cs="Arial"/>
          <w:b/>
          <w:sz w:val="20"/>
          <w:szCs w:val="20"/>
        </w:rPr>
      </w:pPr>
      <w:r>
        <w:rPr>
          <w:rFonts w:ascii="Arial" w:hAnsi="Arial" w:cs="Arial"/>
          <w:b/>
          <w:sz w:val="20"/>
          <w:szCs w:val="20"/>
        </w:rPr>
        <w:t>Phụ lục 2: Tổng hợp kết quả quan trắc năm</w:t>
      </w:r>
    </w:p>
    <w:p w14:paraId="6EDBCAD3" w14:textId="77777777" w:rsidR="00010B24" w:rsidRDefault="00010B24" w:rsidP="00010B24">
      <w:pPr>
        <w:jc w:val="center"/>
        <w:rPr>
          <w:rFonts w:ascii="Arial" w:hAnsi="Arial" w:cs="Arial"/>
          <w:b/>
          <w:sz w:val="20"/>
          <w:szCs w:val="20"/>
        </w:rPr>
      </w:pPr>
    </w:p>
    <w:p w14:paraId="0100EDE7" w14:textId="77777777" w:rsidR="00010B24" w:rsidRDefault="00010B24" w:rsidP="00010B24">
      <w:pPr>
        <w:jc w:val="center"/>
        <w:rPr>
          <w:rFonts w:ascii="Arial" w:hAnsi="Arial" w:cs="Arial"/>
          <w:b/>
          <w:sz w:val="20"/>
          <w:szCs w:val="20"/>
        </w:rPr>
      </w:pPr>
      <w:r>
        <w:rPr>
          <w:rFonts w:ascii="Arial" w:hAnsi="Arial" w:cs="Arial"/>
          <w:b/>
          <w:sz w:val="20"/>
          <w:szCs w:val="20"/>
        </w:rPr>
        <w:t>Bảng PL2.1. Kết quả quan trắc thành phần môi trường: Nước mặt lục địa, nước biển, nước mưa, nước ngầm, nước thải, không khí xung quanh, khí thải, trầm tích, đất.</w:t>
      </w:r>
    </w:p>
    <w:p w14:paraId="1BB3641A"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600"/>
        <w:gridCol w:w="1419"/>
        <w:gridCol w:w="838"/>
        <w:gridCol w:w="1083"/>
        <w:gridCol w:w="1042"/>
        <w:gridCol w:w="1005"/>
        <w:gridCol w:w="1055"/>
        <w:gridCol w:w="1870"/>
      </w:tblGrid>
      <w:tr w:rsidR="00010B24" w14:paraId="2879DEFA"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vAlign w:val="center"/>
            <w:hideMark/>
          </w:tcPr>
          <w:p w14:paraId="4C14013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523" w:type="dxa"/>
            <w:vMerge w:val="restart"/>
            <w:tcBorders>
              <w:top w:val="single" w:sz="2" w:space="0" w:color="auto"/>
              <w:left w:val="single" w:sz="2" w:space="0" w:color="auto"/>
              <w:bottom w:val="single" w:sz="2" w:space="0" w:color="auto"/>
              <w:right w:val="single" w:sz="2" w:space="0" w:color="auto"/>
            </w:tcBorders>
            <w:vAlign w:val="center"/>
            <w:hideMark/>
          </w:tcPr>
          <w:p w14:paraId="367FF3D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quan trắc</w:t>
            </w:r>
          </w:p>
        </w:tc>
        <w:tc>
          <w:tcPr>
            <w:tcW w:w="877" w:type="dxa"/>
            <w:vMerge w:val="restart"/>
            <w:tcBorders>
              <w:top w:val="single" w:sz="2" w:space="0" w:color="auto"/>
              <w:left w:val="single" w:sz="2" w:space="0" w:color="auto"/>
              <w:bottom w:val="single" w:sz="2" w:space="0" w:color="auto"/>
              <w:right w:val="single" w:sz="2" w:space="0" w:color="auto"/>
            </w:tcBorders>
            <w:vAlign w:val="center"/>
            <w:hideMark/>
          </w:tcPr>
          <w:p w14:paraId="65BB22B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Đợt</w:t>
            </w:r>
          </w:p>
        </w:tc>
        <w:tc>
          <w:tcPr>
            <w:tcW w:w="1148" w:type="dxa"/>
            <w:vMerge w:val="restart"/>
            <w:tcBorders>
              <w:top w:val="single" w:sz="2" w:space="0" w:color="auto"/>
              <w:left w:val="single" w:sz="2" w:space="0" w:color="auto"/>
              <w:bottom w:val="single" w:sz="2" w:space="0" w:color="auto"/>
              <w:right w:val="single" w:sz="2" w:space="0" w:color="auto"/>
            </w:tcBorders>
            <w:vAlign w:val="center"/>
            <w:hideMark/>
          </w:tcPr>
          <w:p w14:paraId="5730114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mẫu</w:t>
            </w:r>
          </w:p>
        </w:tc>
        <w:tc>
          <w:tcPr>
            <w:tcW w:w="2104" w:type="dxa"/>
            <w:gridSpan w:val="2"/>
            <w:tcBorders>
              <w:top w:val="single" w:sz="2" w:space="0" w:color="auto"/>
              <w:left w:val="single" w:sz="2" w:space="0" w:color="auto"/>
              <w:bottom w:val="single" w:sz="2" w:space="0" w:color="auto"/>
              <w:right w:val="single" w:sz="2" w:space="0" w:color="auto"/>
            </w:tcBorders>
            <w:vAlign w:val="center"/>
            <w:hideMark/>
          </w:tcPr>
          <w:p w14:paraId="6A14F86F"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Nhóm thông số</w:t>
            </w:r>
          </w:p>
        </w:tc>
        <w:tc>
          <w:tcPr>
            <w:tcW w:w="3108" w:type="dxa"/>
            <w:gridSpan w:val="2"/>
            <w:tcBorders>
              <w:top w:val="single" w:sz="2" w:space="0" w:color="auto"/>
              <w:left w:val="single" w:sz="2" w:space="0" w:color="auto"/>
              <w:bottom w:val="single" w:sz="2" w:space="0" w:color="auto"/>
              <w:right w:val="single" w:sz="2" w:space="0" w:color="auto"/>
            </w:tcBorders>
            <w:vAlign w:val="center"/>
            <w:hideMark/>
          </w:tcPr>
          <w:p w14:paraId="418BBA6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Nhóm thông số</w:t>
            </w:r>
          </w:p>
        </w:tc>
      </w:tr>
      <w:tr w:rsidR="00010B24" w14:paraId="53C23F3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66BD816"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4DB7D5"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A92392E"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A8422D" w14:textId="77777777" w:rsidR="00010B24" w:rsidRDefault="00010B24">
            <w:pPr>
              <w:rPr>
                <w:rFonts w:ascii="Arial" w:hAnsi="Arial" w:cs="Arial"/>
                <w:b/>
                <w:color w:val="000000"/>
                <w:sz w:val="20"/>
                <w:szCs w:val="20"/>
                <w:lang w:val="vi-VN" w:eastAsia="vi-VN"/>
              </w:rPr>
            </w:pPr>
          </w:p>
        </w:tc>
        <w:tc>
          <w:tcPr>
            <w:tcW w:w="1073" w:type="dxa"/>
            <w:tcBorders>
              <w:top w:val="single" w:sz="2" w:space="0" w:color="auto"/>
              <w:left w:val="single" w:sz="2" w:space="0" w:color="auto"/>
              <w:bottom w:val="single" w:sz="2" w:space="0" w:color="auto"/>
              <w:right w:val="single" w:sz="2" w:space="0" w:color="auto"/>
            </w:tcBorders>
            <w:vAlign w:val="center"/>
            <w:hideMark/>
          </w:tcPr>
          <w:p w14:paraId="1FFF6F1F"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w:t>
            </w:r>
          </w:p>
        </w:tc>
        <w:tc>
          <w:tcPr>
            <w:tcW w:w="1031" w:type="dxa"/>
            <w:tcBorders>
              <w:top w:val="single" w:sz="2" w:space="0" w:color="auto"/>
              <w:left w:val="single" w:sz="2" w:space="0" w:color="auto"/>
              <w:bottom w:val="single" w:sz="2" w:space="0" w:color="auto"/>
              <w:right w:val="single" w:sz="2" w:space="0" w:color="auto"/>
            </w:tcBorders>
            <w:vAlign w:val="center"/>
            <w:hideMark/>
          </w:tcPr>
          <w:p w14:paraId="2556C9A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088" w:type="dxa"/>
            <w:tcBorders>
              <w:top w:val="single" w:sz="2" w:space="0" w:color="auto"/>
              <w:left w:val="single" w:sz="2" w:space="0" w:color="auto"/>
              <w:bottom w:val="single" w:sz="2" w:space="0" w:color="auto"/>
              <w:right w:val="single" w:sz="2" w:space="0" w:color="auto"/>
            </w:tcBorders>
            <w:vAlign w:val="center"/>
            <w:hideMark/>
          </w:tcPr>
          <w:p w14:paraId="0D822FB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2020" w:type="dxa"/>
            <w:tcBorders>
              <w:top w:val="single" w:sz="2" w:space="0" w:color="auto"/>
              <w:left w:val="single" w:sz="2" w:space="0" w:color="auto"/>
              <w:bottom w:val="single" w:sz="2" w:space="0" w:color="auto"/>
              <w:right w:val="single" w:sz="2" w:space="0" w:color="auto"/>
            </w:tcBorders>
            <w:vAlign w:val="center"/>
            <w:hideMark/>
          </w:tcPr>
          <w:p w14:paraId="566DF7A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r>
      <w:tr w:rsidR="00010B24" w14:paraId="50C7697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FF3B3A"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39006A6"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5BDB54"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FA1B3A" w14:textId="77777777" w:rsidR="00010B24" w:rsidRDefault="00010B24">
            <w:pPr>
              <w:rPr>
                <w:rFonts w:ascii="Arial" w:hAnsi="Arial" w:cs="Arial"/>
                <w:b/>
                <w:color w:val="000000"/>
                <w:sz w:val="20"/>
                <w:szCs w:val="20"/>
                <w:lang w:val="vi-VN" w:eastAsia="vi-VN"/>
              </w:rPr>
            </w:pPr>
          </w:p>
        </w:tc>
        <w:tc>
          <w:tcPr>
            <w:tcW w:w="1073" w:type="dxa"/>
            <w:tcBorders>
              <w:top w:val="single" w:sz="2" w:space="0" w:color="auto"/>
              <w:left w:val="single" w:sz="2" w:space="0" w:color="auto"/>
              <w:bottom w:val="single" w:sz="2" w:space="0" w:color="auto"/>
              <w:right w:val="single" w:sz="2" w:space="0" w:color="auto"/>
            </w:tcBorders>
            <w:vAlign w:val="center"/>
            <w:hideMark/>
          </w:tcPr>
          <w:p w14:paraId="1AF367A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c>
          <w:tcPr>
            <w:tcW w:w="1031" w:type="dxa"/>
            <w:tcBorders>
              <w:top w:val="single" w:sz="2" w:space="0" w:color="auto"/>
              <w:left w:val="single" w:sz="2" w:space="0" w:color="auto"/>
              <w:bottom w:val="single" w:sz="2" w:space="0" w:color="auto"/>
              <w:right w:val="single" w:sz="2" w:space="0" w:color="auto"/>
            </w:tcBorders>
            <w:vAlign w:val="center"/>
            <w:hideMark/>
          </w:tcPr>
          <w:p w14:paraId="06DB19A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c>
          <w:tcPr>
            <w:tcW w:w="1088" w:type="dxa"/>
            <w:tcBorders>
              <w:top w:val="single" w:sz="2" w:space="0" w:color="auto"/>
              <w:left w:val="single" w:sz="2" w:space="0" w:color="auto"/>
              <w:bottom w:val="single" w:sz="2" w:space="0" w:color="auto"/>
              <w:right w:val="single" w:sz="2" w:space="0" w:color="auto"/>
            </w:tcBorders>
            <w:vAlign w:val="center"/>
            <w:hideMark/>
          </w:tcPr>
          <w:p w14:paraId="1E73DBC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c>
          <w:tcPr>
            <w:tcW w:w="2020" w:type="dxa"/>
            <w:tcBorders>
              <w:top w:val="single" w:sz="2" w:space="0" w:color="auto"/>
              <w:left w:val="single" w:sz="2" w:space="0" w:color="auto"/>
              <w:bottom w:val="single" w:sz="2" w:space="0" w:color="auto"/>
              <w:right w:val="single" w:sz="2" w:space="0" w:color="auto"/>
            </w:tcBorders>
            <w:vAlign w:val="center"/>
            <w:hideMark/>
          </w:tcPr>
          <w:p w14:paraId="5DC45A4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r>
      <w:tr w:rsidR="00010B24" w14:paraId="55A42177"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hideMark/>
          </w:tcPr>
          <w:p w14:paraId="0D25219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523" w:type="dxa"/>
            <w:vMerge w:val="restart"/>
            <w:tcBorders>
              <w:top w:val="single" w:sz="2" w:space="0" w:color="auto"/>
              <w:left w:val="single" w:sz="2" w:space="0" w:color="auto"/>
              <w:bottom w:val="single" w:sz="2" w:space="0" w:color="auto"/>
              <w:right w:val="single" w:sz="2" w:space="0" w:color="auto"/>
            </w:tcBorders>
            <w:hideMark/>
          </w:tcPr>
          <w:p w14:paraId="64867C4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Ký hiệu điểm 1</w:t>
            </w:r>
          </w:p>
        </w:tc>
        <w:tc>
          <w:tcPr>
            <w:tcW w:w="877" w:type="dxa"/>
            <w:vMerge w:val="restart"/>
            <w:tcBorders>
              <w:top w:val="single" w:sz="2" w:space="0" w:color="auto"/>
              <w:left w:val="single" w:sz="2" w:space="0" w:color="auto"/>
              <w:bottom w:val="single" w:sz="2" w:space="0" w:color="auto"/>
              <w:right w:val="single" w:sz="2" w:space="0" w:color="auto"/>
            </w:tcBorders>
          </w:tcPr>
          <w:p w14:paraId="165A1173" w14:textId="77777777" w:rsidR="00010B24" w:rsidRDefault="00010B24">
            <w:pPr>
              <w:widowControl w:val="0"/>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185C2CF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01</w:t>
            </w:r>
          </w:p>
        </w:tc>
        <w:tc>
          <w:tcPr>
            <w:tcW w:w="1073" w:type="dxa"/>
            <w:tcBorders>
              <w:top w:val="single" w:sz="2" w:space="0" w:color="auto"/>
              <w:left w:val="single" w:sz="2" w:space="0" w:color="auto"/>
              <w:bottom w:val="single" w:sz="2" w:space="0" w:color="auto"/>
              <w:right w:val="single" w:sz="2" w:space="0" w:color="auto"/>
            </w:tcBorders>
          </w:tcPr>
          <w:p w14:paraId="2335BE73"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5FD7F686"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7B196E15"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19A1220E" w14:textId="77777777" w:rsidR="00010B24" w:rsidRDefault="00010B24">
            <w:pPr>
              <w:widowControl w:val="0"/>
              <w:rPr>
                <w:rFonts w:ascii="Arial" w:hAnsi="Arial" w:cs="Arial"/>
                <w:color w:val="000000"/>
                <w:sz w:val="20"/>
                <w:szCs w:val="20"/>
                <w:lang w:val="vi-VN" w:eastAsia="vi-VN"/>
              </w:rPr>
            </w:pPr>
          </w:p>
        </w:tc>
      </w:tr>
      <w:tr w:rsidR="00010B24" w14:paraId="1A96B8E3"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4A4BCC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EB036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ED2E9F" w14:textId="77777777" w:rsidR="00010B24" w:rsidRDefault="00010B24">
            <w:pPr>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6E22852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02</w:t>
            </w:r>
          </w:p>
        </w:tc>
        <w:tc>
          <w:tcPr>
            <w:tcW w:w="1073" w:type="dxa"/>
            <w:tcBorders>
              <w:top w:val="single" w:sz="2" w:space="0" w:color="auto"/>
              <w:left w:val="single" w:sz="2" w:space="0" w:color="auto"/>
              <w:bottom w:val="single" w:sz="2" w:space="0" w:color="auto"/>
              <w:right w:val="single" w:sz="2" w:space="0" w:color="auto"/>
            </w:tcBorders>
          </w:tcPr>
          <w:p w14:paraId="3D5BA2AE"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7F7CC1F4"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70299830"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06C04EAB" w14:textId="77777777" w:rsidR="00010B24" w:rsidRDefault="00010B24">
            <w:pPr>
              <w:widowControl w:val="0"/>
              <w:rPr>
                <w:rFonts w:ascii="Arial" w:hAnsi="Arial" w:cs="Arial"/>
                <w:color w:val="000000"/>
                <w:sz w:val="20"/>
                <w:szCs w:val="20"/>
                <w:lang w:val="vi-VN" w:eastAsia="vi-VN"/>
              </w:rPr>
            </w:pPr>
          </w:p>
        </w:tc>
      </w:tr>
      <w:tr w:rsidR="00010B24" w14:paraId="2D22574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33F89E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990CB2" w14:textId="77777777" w:rsidR="00010B24" w:rsidRDefault="00010B24">
            <w:pPr>
              <w:rPr>
                <w:rFonts w:ascii="Arial" w:hAnsi="Arial" w:cs="Arial"/>
                <w:color w:val="000000"/>
                <w:sz w:val="20"/>
                <w:szCs w:val="20"/>
                <w:lang w:val="vi-VN" w:eastAsia="vi-VN"/>
              </w:rPr>
            </w:pPr>
          </w:p>
        </w:tc>
        <w:tc>
          <w:tcPr>
            <w:tcW w:w="877" w:type="dxa"/>
            <w:vMerge w:val="restart"/>
            <w:tcBorders>
              <w:top w:val="single" w:sz="2" w:space="0" w:color="auto"/>
              <w:left w:val="single" w:sz="2" w:space="0" w:color="auto"/>
              <w:bottom w:val="single" w:sz="2" w:space="0" w:color="auto"/>
              <w:right w:val="single" w:sz="2" w:space="0" w:color="auto"/>
            </w:tcBorders>
          </w:tcPr>
          <w:p w14:paraId="2588FCF4" w14:textId="77777777" w:rsidR="00010B24" w:rsidRDefault="00010B24">
            <w:pPr>
              <w:widowControl w:val="0"/>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135CF2E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01</w:t>
            </w:r>
          </w:p>
        </w:tc>
        <w:tc>
          <w:tcPr>
            <w:tcW w:w="1073" w:type="dxa"/>
            <w:tcBorders>
              <w:top w:val="single" w:sz="2" w:space="0" w:color="auto"/>
              <w:left w:val="single" w:sz="2" w:space="0" w:color="auto"/>
              <w:bottom w:val="single" w:sz="2" w:space="0" w:color="auto"/>
              <w:right w:val="single" w:sz="2" w:space="0" w:color="auto"/>
            </w:tcBorders>
          </w:tcPr>
          <w:p w14:paraId="6FDEA48F"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4B5C07B2"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24A01A59"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2D1F8447" w14:textId="77777777" w:rsidR="00010B24" w:rsidRDefault="00010B24">
            <w:pPr>
              <w:widowControl w:val="0"/>
              <w:rPr>
                <w:rFonts w:ascii="Arial" w:hAnsi="Arial" w:cs="Arial"/>
                <w:color w:val="000000"/>
                <w:sz w:val="20"/>
                <w:szCs w:val="20"/>
                <w:lang w:val="vi-VN" w:eastAsia="vi-VN"/>
              </w:rPr>
            </w:pPr>
          </w:p>
        </w:tc>
      </w:tr>
      <w:tr w:rsidR="00010B24" w14:paraId="11433995"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97A530C"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D0C58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37BC64" w14:textId="77777777" w:rsidR="00010B24" w:rsidRDefault="00010B24">
            <w:pPr>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6D43201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02</w:t>
            </w:r>
          </w:p>
        </w:tc>
        <w:tc>
          <w:tcPr>
            <w:tcW w:w="1073" w:type="dxa"/>
            <w:tcBorders>
              <w:top w:val="single" w:sz="2" w:space="0" w:color="auto"/>
              <w:left w:val="single" w:sz="2" w:space="0" w:color="auto"/>
              <w:bottom w:val="single" w:sz="2" w:space="0" w:color="auto"/>
              <w:right w:val="single" w:sz="2" w:space="0" w:color="auto"/>
            </w:tcBorders>
          </w:tcPr>
          <w:p w14:paraId="433220EA"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75258AD8"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3C4C7881"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5CB7C667" w14:textId="77777777" w:rsidR="00010B24" w:rsidRDefault="00010B24">
            <w:pPr>
              <w:widowControl w:val="0"/>
              <w:rPr>
                <w:rFonts w:ascii="Arial" w:hAnsi="Arial" w:cs="Arial"/>
                <w:color w:val="000000"/>
                <w:sz w:val="20"/>
                <w:szCs w:val="20"/>
                <w:lang w:val="vi-VN" w:eastAsia="vi-VN"/>
              </w:rPr>
            </w:pPr>
          </w:p>
        </w:tc>
      </w:tr>
      <w:tr w:rsidR="00010B24" w14:paraId="5FB342A3"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hideMark/>
          </w:tcPr>
          <w:p w14:paraId="5B04CCA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523" w:type="dxa"/>
            <w:vMerge w:val="restart"/>
            <w:tcBorders>
              <w:top w:val="single" w:sz="2" w:space="0" w:color="auto"/>
              <w:left w:val="single" w:sz="2" w:space="0" w:color="auto"/>
              <w:bottom w:val="single" w:sz="2" w:space="0" w:color="auto"/>
              <w:right w:val="single" w:sz="2" w:space="0" w:color="auto"/>
            </w:tcBorders>
            <w:hideMark/>
          </w:tcPr>
          <w:p w14:paraId="622B7C4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 xml:space="preserve">Ký hiệu điểm </w:t>
            </w:r>
            <w:r>
              <w:rPr>
                <w:rFonts w:ascii="Arial" w:hAnsi="Arial" w:cs="Arial"/>
                <w:sz w:val="20"/>
                <w:szCs w:val="20"/>
              </w:rPr>
              <w:lastRenderedPageBreak/>
              <w:t>2</w:t>
            </w:r>
          </w:p>
        </w:tc>
        <w:tc>
          <w:tcPr>
            <w:tcW w:w="877" w:type="dxa"/>
            <w:vMerge w:val="restart"/>
            <w:tcBorders>
              <w:top w:val="single" w:sz="2" w:space="0" w:color="auto"/>
              <w:left w:val="single" w:sz="2" w:space="0" w:color="auto"/>
              <w:bottom w:val="single" w:sz="2" w:space="0" w:color="auto"/>
              <w:right w:val="single" w:sz="2" w:space="0" w:color="auto"/>
            </w:tcBorders>
          </w:tcPr>
          <w:p w14:paraId="394C962D" w14:textId="77777777" w:rsidR="00010B24" w:rsidRDefault="00010B24">
            <w:pPr>
              <w:widowControl w:val="0"/>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4A2A0E0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01</w:t>
            </w:r>
          </w:p>
        </w:tc>
        <w:tc>
          <w:tcPr>
            <w:tcW w:w="1073" w:type="dxa"/>
            <w:tcBorders>
              <w:top w:val="single" w:sz="2" w:space="0" w:color="auto"/>
              <w:left w:val="single" w:sz="2" w:space="0" w:color="auto"/>
              <w:bottom w:val="single" w:sz="2" w:space="0" w:color="auto"/>
              <w:right w:val="single" w:sz="2" w:space="0" w:color="auto"/>
            </w:tcBorders>
          </w:tcPr>
          <w:p w14:paraId="4A68AF35"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2D16527B"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4C670470"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272208AB" w14:textId="77777777" w:rsidR="00010B24" w:rsidRDefault="00010B24">
            <w:pPr>
              <w:widowControl w:val="0"/>
              <w:rPr>
                <w:rFonts w:ascii="Arial" w:hAnsi="Arial" w:cs="Arial"/>
                <w:color w:val="000000"/>
                <w:sz w:val="20"/>
                <w:szCs w:val="20"/>
                <w:lang w:val="vi-VN" w:eastAsia="vi-VN"/>
              </w:rPr>
            </w:pPr>
          </w:p>
        </w:tc>
      </w:tr>
      <w:tr w:rsidR="00010B24" w14:paraId="4D221B3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B10621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902EB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5D60B9" w14:textId="77777777" w:rsidR="00010B24" w:rsidRDefault="00010B24">
            <w:pPr>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65547A2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02</w:t>
            </w:r>
          </w:p>
        </w:tc>
        <w:tc>
          <w:tcPr>
            <w:tcW w:w="1073" w:type="dxa"/>
            <w:tcBorders>
              <w:top w:val="single" w:sz="2" w:space="0" w:color="auto"/>
              <w:left w:val="single" w:sz="2" w:space="0" w:color="auto"/>
              <w:bottom w:val="single" w:sz="2" w:space="0" w:color="auto"/>
              <w:right w:val="single" w:sz="2" w:space="0" w:color="auto"/>
            </w:tcBorders>
          </w:tcPr>
          <w:p w14:paraId="74DF78BE"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3C2808E9"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66EA9E18"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51BFFB8C" w14:textId="77777777" w:rsidR="00010B24" w:rsidRDefault="00010B24">
            <w:pPr>
              <w:widowControl w:val="0"/>
              <w:rPr>
                <w:rFonts w:ascii="Arial" w:hAnsi="Arial" w:cs="Arial"/>
                <w:color w:val="000000"/>
                <w:sz w:val="20"/>
                <w:szCs w:val="20"/>
                <w:lang w:val="vi-VN" w:eastAsia="vi-VN"/>
              </w:rPr>
            </w:pPr>
          </w:p>
        </w:tc>
      </w:tr>
      <w:tr w:rsidR="00010B24" w14:paraId="001D539B"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07B531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2F7D17" w14:textId="77777777" w:rsidR="00010B24" w:rsidRDefault="00010B24">
            <w:pPr>
              <w:rPr>
                <w:rFonts w:ascii="Arial" w:hAnsi="Arial" w:cs="Arial"/>
                <w:color w:val="000000"/>
                <w:sz w:val="20"/>
                <w:szCs w:val="20"/>
                <w:lang w:val="vi-VN" w:eastAsia="vi-VN"/>
              </w:rPr>
            </w:pPr>
          </w:p>
        </w:tc>
        <w:tc>
          <w:tcPr>
            <w:tcW w:w="877" w:type="dxa"/>
            <w:vMerge w:val="restart"/>
            <w:tcBorders>
              <w:top w:val="single" w:sz="2" w:space="0" w:color="auto"/>
              <w:left w:val="single" w:sz="2" w:space="0" w:color="auto"/>
              <w:bottom w:val="single" w:sz="2" w:space="0" w:color="auto"/>
              <w:right w:val="single" w:sz="2" w:space="0" w:color="auto"/>
            </w:tcBorders>
          </w:tcPr>
          <w:p w14:paraId="66DE85C3" w14:textId="77777777" w:rsidR="00010B24" w:rsidRDefault="00010B24">
            <w:pPr>
              <w:widowControl w:val="0"/>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01BE82B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01</w:t>
            </w:r>
          </w:p>
        </w:tc>
        <w:tc>
          <w:tcPr>
            <w:tcW w:w="1073" w:type="dxa"/>
            <w:tcBorders>
              <w:top w:val="single" w:sz="2" w:space="0" w:color="auto"/>
              <w:left w:val="single" w:sz="2" w:space="0" w:color="auto"/>
              <w:bottom w:val="single" w:sz="2" w:space="0" w:color="auto"/>
              <w:right w:val="single" w:sz="2" w:space="0" w:color="auto"/>
            </w:tcBorders>
          </w:tcPr>
          <w:p w14:paraId="04A8E659"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5E99853A"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4298E8F0"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7F2D18CC" w14:textId="77777777" w:rsidR="00010B24" w:rsidRDefault="00010B24">
            <w:pPr>
              <w:widowControl w:val="0"/>
              <w:rPr>
                <w:rFonts w:ascii="Arial" w:hAnsi="Arial" w:cs="Arial"/>
                <w:color w:val="000000"/>
                <w:sz w:val="20"/>
                <w:szCs w:val="20"/>
                <w:lang w:val="vi-VN" w:eastAsia="vi-VN"/>
              </w:rPr>
            </w:pPr>
          </w:p>
        </w:tc>
      </w:tr>
      <w:tr w:rsidR="00010B24" w14:paraId="08D821F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01D20C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7F1FFF"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FB8092" w14:textId="77777777" w:rsidR="00010B24" w:rsidRDefault="00010B24">
            <w:pPr>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2E803A6E"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02</w:t>
            </w:r>
          </w:p>
        </w:tc>
        <w:tc>
          <w:tcPr>
            <w:tcW w:w="1073" w:type="dxa"/>
            <w:tcBorders>
              <w:top w:val="single" w:sz="2" w:space="0" w:color="auto"/>
              <w:left w:val="single" w:sz="2" w:space="0" w:color="auto"/>
              <w:bottom w:val="single" w:sz="2" w:space="0" w:color="auto"/>
              <w:right w:val="single" w:sz="2" w:space="0" w:color="auto"/>
            </w:tcBorders>
          </w:tcPr>
          <w:p w14:paraId="084E5C31"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41336931"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6C5748C7"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6B8FDB2C" w14:textId="77777777" w:rsidR="00010B24" w:rsidRDefault="00010B24">
            <w:pPr>
              <w:widowControl w:val="0"/>
              <w:rPr>
                <w:rFonts w:ascii="Arial" w:hAnsi="Arial" w:cs="Arial"/>
                <w:color w:val="000000"/>
                <w:sz w:val="20"/>
                <w:szCs w:val="20"/>
                <w:lang w:val="vi-VN" w:eastAsia="vi-VN"/>
              </w:rPr>
            </w:pPr>
          </w:p>
        </w:tc>
      </w:tr>
      <w:tr w:rsidR="00010B24" w14:paraId="2FF39ECE" w14:textId="77777777" w:rsidTr="00010B24">
        <w:trPr>
          <w:trHeight w:val="20"/>
        </w:trPr>
        <w:tc>
          <w:tcPr>
            <w:tcW w:w="600" w:type="dxa"/>
            <w:vMerge w:val="restart"/>
            <w:tcBorders>
              <w:top w:val="single" w:sz="2" w:space="0" w:color="auto"/>
              <w:left w:val="single" w:sz="2" w:space="0" w:color="auto"/>
              <w:bottom w:val="single" w:sz="2" w:space="0" w:color="auto"/>
              <w:right w:val="single" w:sz="2" w:space="0" w:color="auto"/>
            </w:tcBorders>
            <w:hideMark/>
          </w:tcPr>
          <w:p w14:paraId="669AF73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523" w:type="dxa"/>
            <w:vMerge w:val="restart"/>
            <w:tcBorders>
              <w:top w:val="single" w:sz="2" w:space="0" w:color="auto"/>
              <w:left w:val="single" w:sz="2" w:space="0" w:color="auto"/>
              <w:bottom w:val="single" w:sz="2" w:space="0" w:color="auto"/>
              <w:right w:val="single" w:sz="2" w:space="0" w:color="auto"/>
            </w:tcBorders>
            <w:hideMark/>
          </w:tcPr>
          <w:p w14:paraId="620BAD15" w14:textId="77777777" w:rsidR="00010B24" w:rsidRDefault="00010B24">
            <w:pPr>
              <w:widowControl w:val="0"/>
              <w:rPr>
                <w:rFonts w:ascii="Arial" w:hAnsi="Arial" w:cs="Arial"/>
                <w:color w:val="000000"/>
                <w:sz w:val="20"/>
                <w:szCs w:val="20"/>
                <w:lang w:eastAsia="vi-VN"/>
              </w:rPr>
            </w:pPr>
            <w:r>
              <w:rPr>
                <w:rFonts w:ascii="Arial" w:hAnsi="Arial" w:cs="Arial"/>
                <w:sz w:val="20"/>
                <w:szCs w:val="20"/>
              </w:rPr>
              <w:t>Ký hiệu điểm …</w:t>
            </w:r>
          </w:p>
        </w:tc>
        <w:tc>
          <w:tcPr>
            <w:tcW w:w="877" w:type="dxa"/>
            <w:vMerge w:val="restart"/>
            <w:tcBorders>
              <w:top w:val="single" w:sz="2" w:space="0" w:color="auto"/>
              <w:left w:val="single" w:sz="2" w:space="0" w:color="auto"/>
              <w:bottom w:val="single" w:sz="2" w:space="0" w:color="auto"/>
              <w:right w:val="single" w:sz="2" w:space="0" w:color="auto"/>
            </w:tcBorders>
          </w:tcPr>
          <w:p w14:paraId="74FBFB3B" w14:textId="77777777" w:rsidR="00010B24" w:rsidRDefault="00010B24">
            <w:pPr>
              <w:widowControl w:val="0"/>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01E2094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01</w:t>
            </w:r>
          </w:p>
        </w:tc>
        <w:tc>
          <w:tcPr>
            <w:tcW w:w="1073" w:type="dxa"/>
            <w:tcBorders>
              <w:top w:val="single" w:sz="2" w:space="0" w:color="auto"/>
              <w:left w:val="single" w:sz="2" w:space="0" w:color="auto"/>
              <w:bottom w:val="single" w:sz="2" w:space="0" w:color="auto"/>
              <w:right w:val="single" w:sz="2" w:space="0" w:color="auto"/>
            </w:tcBorders>
          </w:tcPr>
          <w:p w14:paraId="578A0882"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657553C5"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611B96AA"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7A6FD963" w14:textId="77777777" w:rsidR="00010B24" w:rsidRDefault="00010B24">
            <w:pPr>
              <w:widowControl w:val="0"/>
              <w:rPr>
                <w:rFonts w:ascii="Arial" w:hAnsi="Arial" w:cs="Arial"/>
                <w:color w:val="000000"/>
                <w:sz w:val="20"/>
                <w:szCs w:val="20"/>
                <w:lang w:val="vi-VN" w:eastAsia="vi-VN"/>
              </w:rPr>
            </w:pPr>
          </w:p>
        </w:tc>
      </w:tr>
      <w:tr w:rsidR="00010B24" w14:paraId="27E271D4"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02017C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3D306B" w14:textId="77777777" w:rsidR="00010B24" w:rsidRDefault="00010B24">
            <w:pPr>
              <w:rPr>
                <w:rFonts w:ascii="Arial" w:hAnsi="Arial" w:cs="Arial"/>
                <w:color w:val="000000"/>
                <w:sz w:val="20"/>
                <w:szCs w:val="20"/>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774DC3" w14:textId="77777777" w:rsidR="00010B24" w:rsidRDefault="00010B24">
            <w:pPr>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hideMark/>
          </w:tcPr>
          <w:p w14:paraId="13EF2A5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Mẫu 02</w:t>
            </w:r>
          </w:p>
        </w:tc>
        <w:tc>
          <w:tcPr>
            <w:tcW w:w="1073" w:type="dxa"/>
            <w:tcBorders>
              <w:top w:val="single" w:sz="2" w:space="0" w:color="auto"/>
              <w:left w:val="single" w:sz="2" w:space="0" w:color="auto"/>
              <w:bottom w:val="single" w:sz="2" w:space="0" w:color="auto"/>
              <w:right w:val="single" w:sz="2" w:space="0" w:color="auto"/>
            </w:tcBorders>
          </w:tcPr>
          <w:p w14:paraId="59378EFD"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43755BC6"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084E88EF"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47E7EFAC" w14:textId="77777777" w:rsidR="00010B24" w:rsidRDefault="00010B24">
            <w:pPr>
              <w:widowControl w:val="0"/>
              <w:rPr>
                <w:rFonts w:ascii="Arial" w:hAnsi="Arial" w:cs="Arial"/>
                <w:color w:val="000000"/>
                <w:sz w:val="20"/>
                <w:szCs w:val="20"/>
                <w:lang w:val="vi-VN" w:eastAsia="vi-VN"/>
              </w:rPr>
            </w:pPr>
          </w:p>
        </w:tc>
      </w:tr>
      <w:tr w:rsidR="00010B24" w14:paraId="3CCEF2B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5358B6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321A3A" w14:textId="77777777" w:rsidR="00010B24" w:rsidRDefault="00010B24">
            <w:pPr>
              <w:rPr>
                <w:rFonts w:ascii="Arial" w:hAnsi="Arial" w:cs="Arial"/>
                <w:color w:val="000000"/>
                <w:sz w:val="20"/>
                <w:szCs w:val="20"/>
                <w:lang w:eastAsia="vi-VN"/>
              </w:rPr>
            </w:pPr>
          </w:p>
        </w:tc>
        <w:tc>
          <w:tcPr>
            <w:tcW w:w="877" w:type="dxa"/>
            <w:tcBorders>
              <w:top w:val="single" w:sz="2" w:space="0" w:color="auto"/>
              <w:left w:val="single" w:sz="2" w:space="0" w:color="auto"/>
              <w:bottom w:val="single" w:sz="2" w:space="0" w:color="auto"/>
              <w:right w:val="single" w:sz="2" w:space="0" w:color="auto"/>
            </w:tcBorders>
          </w:tcPr>
          <w:p w14:paraId="3725102B" w14:textId="77777777" w:rsidR="00010B24" w:rsidRDefault="00010B24">
            <w:pPr>
              <w:widowControl w:val="0"/>
              <w:rPr>
                <w:rFonts w:ascii="Arial" w:hAnsi="Arial" w:cs="Arial"/>
                <w:color w:val="000000"/>
                <w:sz w:val="20"/>
                <w:szCs w:val="20"/>
                <w:lang w:val="vi-VN" w:eastAsia="vi-VN"/>
              </w:rPr>
            </w:pPr>
          </w:p>
        </w:tc>
        <w:tc>
          <w:tcPr>
            <w:tcW w:w="1148" w:type="dxa"/>
            <w:tcBorders>
              <w:top w:val="single" w:sz="2" w:space="0" w:color="auto"/>
              <w:left w:val="single" w:sz="2" w:space="0" w:color="auto"/>
              <w:bottom w:val="single" w:sz="2" w:space="0" w:color="auto"/>
              <w:right w:val="single" w:sz="2" w:space="0" w:color="auto"/>
            </w:tcBorders>
          </w:tcPr>
          <w:p w14:paraId="23EA0715" w14:textId="77777777" w:rsidR="00010B24" w:rsidRDefault="00010B24">
            <w:pPr>
              <w:widowControl w:val="0"/>
              <w:rPr>
                <w:rFonts w:ascii="Arial" w:hAnsi="Arial" w:cs="Arial"/>
                <w:color w:val="000000"/>
                <w:sz w:val="20"/>
                <w:szCs w:val="20"/>
                <w:lang w:val="vi-VN" w:eastAsia="vi-VN"/>
              </w:rPr>
            </w:pPr>
          </w:p>
        </w:tc>
        <w:tc>
          <w:tcPr>
            <w:tcW w:w="1073" w:type="dxa"/>
            <w:tcBorders>
              <w:top w:val="single" w:sz="2" w:space="0" w:color="auto"/>
              <w:left w:val="single" w:sz="2" w:space="0" w:color="auto"/>
              <w:bottom w:val="single" w:sz="2" w:space="0" w:color="auto"/>
              <w:right w:val="single" w:sz="2" w:space="0" w:color="auto"/>
            </w:tcBorders>
          </w:tcPr>
          <w:p w14:paraId="641E72B7"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7F23B842"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1860BDC1"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525C5FAB" w14:textId="77777777" w:rsidR="00010B24" w:rsidRDefault="00010B24">
            <w:pPr>
              <w:widowControl w:val="0"/>
              <w:rPr>
                <w:rFonts w:ascii="Arial" w:hAnsi="Arial" w:cs="Arial"/>
                <w:color w:val="000000"/>
                <w:sz w:val="20"/>
                <w:szCs w:val="20"/>
                <w:lang w:val="vi-VN" w:eastAsia="vi-VN"/>
              </w:rPr>
            </w:pPr>
          </w:p>
        </w:tc>
      </w:tr>
      <w:tr w:rsidR="00010B24" w14:paraId="4D8E10DF" w14:textId="77777777" w:rsidTr="00010B24">
        <w:trPr>
          <w:trHeight w:val="20"/>
        </w:trPr>
        <w:tc>
          <w:tcPr>
            <w:tcW w:w="4148" w:type="dxa"/>
            <w:gridSpan w:val="4"/>
            <w:tcBorders>
              <w:top w:val="single" w:sz="2" w:space="0" w:color="auto"/>
              <w:left w:val="single" w:sz="2" w:space="0" w:color="auto"/>
              <w:bottom w:val="single" w:sz="2" w:space="0" w:color="auto"/>
              <w:right w:val="single" w:sz="2" w:space="0" w:color="auto"/>
            </w:tcBorders>
            <w:hideMark/>
          </w:tcPr>
          <w:p w14:paraId="6A416CC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Giá trị QCVN/TCVN hiện hành</w:t>
            </w:r>
          </w:p>
        </w:tc>
        <w:tc>
          <w:tcPr>
            <w:tcW w:w="1073" w:type="dxa"/>
            <w:tcBorders>
              <w:top w:val="single" w:sz="2" w:space="0" w:color="auto"/>
              <w:left w:val="single" w:sz="2" w:space="0" w:color="auto"/>
              <w:bottom w:val="single" w:sz="2" w:space="0" w:color="auto"/>
              <w:right w:val="single" w:sz="2" w:space="0" w:color="auto"/>
            </w:tcBorders>
          </w:tcPr>
          <w:p w14:paraId="6AF61D00" w14:textId="77777777" w:rsidR="00010B24" w:rsidRDefault="00010B24">
            <w:pPr>
              <w:widowControl w:val="0"/>
              <w:rPr>
                <w:rFonts w:ascii="Arial" w:hAnsi="Arial" w:cs="Arial"/>
                <w:color w:val="000000"/>
                <w:sz w:val="20"/>
                <w:szCs w:val="20"/>
                <w:lang w:val="vi-VN" w:eastAsia="vi-VN"/>
              </w:rPr>
            </w:pPr>
          </w:p>
        </w:tc>
        <w:tc>
          <w:tcPr>
            <w:tcW w:w="1031" w:type="dxa"/>
            <w:tcBorders>
              <w:top w:val="single" w:sz="2" w:space="0" w:color="auto"/>
              <w:left w:val="single" w:sz="2" w:space="0" w:color="auto"/>
              <w:bottom w:val="single" w:sz="2" w:space="0" w:color="auto"/>
              <w:right w:val="single" w:sz="2" w:space="0" w:color="auto"/>
            </w:tcBorders>
          </w:tcPr>
          <w:p w14:paraId="7EC3709F" w14:textId="77777777" w:rsidR="00010B24" w:rsidRDefault="00010B24">
            <w:pPr>
              <w:widowControl w:val="0"/>
              <w:rPr>
                <w:rFonts w:ascii="Arial" w:hAnsi="Arial" w:cs="Arial"/>
                <w:color w:val="000000"/>
                <w:sz w:val="20"/>
                <w:szCs w:val="20"/>
                <w:lang w:val="vi-VN" w:eastAsia="vi-VN"/>
              </w:rPr>
            </w:pPr>
          </w:p>
        </w:tc>
        <w:tc>
          <w:tcPr>
            <w:tcW w:w="1088" w:type="dxa"/>
            <w:tcBorders>
              <w:top w:val="single" w:sz="2" w:space="0" w:color="auto"/>
              <w:left w:val="single" w:sz="2" w:space="0" w:color="auto"/>
              <w:bottom w:val="single" w:sz="2" w:space="0" w:color="auto"/>
              <w:right w:val="single" w:sz="2" w:space="0" w:color="auto"/>
            </w:tcBorders>
          </w:tcPr>
          <w:p w14:paraId="2AC48C0F" w14:textId="77777777" w:rsidR="00010B24" w:rsidRDefault="00010B24">
            <w:pPr>
              <w:widowControl w:val="0"/>
              <w:rPr>
                <w:rFonts w:ascii="Arial" w:hAnsi="Arial" w:cs="Arial"/>
                <w:color w:val="000000"/>
                <w:sz w:val="20"/>
                <w:szCs w:val="20"/>
                <w:lang w:val="vi-VN" w:eastAsia="vi-VN"/>
              </w:rPr>
            </w:pPr>
          </w:p>
        </w:tc>
        <w:tc>
          <w:tcPr>
            <w:tcW w:w="2020" w:type="dxa"/>
            <w:tcBorders>
              <w:top w:val="single" w:sz="2" w:space="0" w:color="auto"/>
              <w:left w:val="single" w:sz="2" w:space="0" w:color="auto"/>
              <w:bottom w:val="single" w:sz="2" w:space="0" w:color="auto"/>
              <w:right w:val="single" w:sz="2" w:space="0" w:color="auto"/>
            </w:tcBorders>
          </w:tcPr>
          <w:p w14:paraId="513DDE82" w14:textId="77777777" w:rsidR="00010B24" w:rsidRDefault="00010B24">
            <w:pPr>
              <w:widowControl w:val="0"/>
              <w:rPr>
                <w:rFonts w:ascii="Arial" w:hAnsi="Arial" w:cs="Arial"/>
                <w:color w:val="000000"/>
                <w:sz w:val="20"/>
                <w:szCs w:val="20"/>
                <w:lang w:val="vi-VN" w:eastAsia="vi-VN"/>
              </w:rPr>
            </w:pPr>
          </w:p>
        </w:tc>
      </w:tr>
    </w:tbl>
    <w:p w14:paraId="5E2A0736"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0D639868"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Kết quả quan trắc theo từng thành phần môi trường được biểu diễn thành các bảng riêng</w:t>
      </w:r>
    </w:p>
    <w:p w14:paraId="40DA95F0"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Bảng có thể xoay dọc hoặc ngang tùy theo số lượng điểm/mẫu và thông số quan trắc.</w:t>
      </w:r>
    </w:p>
    <w:p w14:paraId="1CB6EEF5"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Trong trường hợp mỗi điểm chỉ lấy 1 mẫu thì không có giá trị trung bình.</w:t>
      </w:r>
    </w:p>
    <w:p w14:paraId="30F9ED85" w14:textId="77777777" w:rsidR="00010B24" w:rsidRDefault="00010B24" w:rsidP="00010B24">
      <w:pPr>
        <w:jc w:val="center"/>
        <w:rPr>
          <w:rFonts w:ascii="Arial" w:hAnsi="Arial" w:cs="Arial"/>
          <w:b/>
          <w:sz w:val="20"/>
          <w:szCs w:val="20"/>
        </w:rPr>
      </w:pPr>
      <w:r>
        <w:rPr>
          <w:rFonts w:ascii="Arial" w:hAnsi="Arial" w:cs="Arial"/>
          <w:b/>
          <w:sz w:val="20"/>
          <w:szCs w:val="20"/>
        </w:rPr>
        <w:t>Bảng PL2.2. Kết quả quan trắc tiếng ồn và cường độ xe</w:t>
      </w:r>
    </w:p>
    <w:p w14:paraId="7F19C9D9" w14:textId="77777777" w:rsidR="00010B24" w:rsidRDefault="00010B24" w:rsidP="00010B24">
      <w:pPr>
        <w:jc w:val="center"/>
        <w:rPr>
          <w:rFonts w:ascii="Arial" w:hAnsi="Arial" w:cs="Arial"/>
          <w:b/>
          <w:sz w:val="20"/>
          <w:szCs w:val="20"/>
        </w:rPr>
      </w:pPr>
    </w:p>
    <w:tbl>
      <w:tblPr>
        <w:tblW w:w="93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4"/>
        <w:gridCol w:w="1011"/>
        <w:gridCol w:w="979"/>
        <w:gridCol w:w="681"/>
        <w:gridCol w:w="693"/>
        <w:gridCol w:w="799"/>
        <w:gridCol w:w="961"/>
        <w:gridCol w:w="988"/>
        <w:gridCol w:w="1025"/>
        <w:gridCol w:w="1620"/>
      </w:tblGrid>
      <w:tr w:rsidR="00010B24" w14:paraId="462C9766" w14:textId="77777777" w:rsidTr="00010B24">
        <w:trPr>
          <w:trHeight w:val="20"/>
        </w:trPr>
        <w:tc>
          <w:tcPr>
            <w:tcW w:w="589" w:type="dxa"/>
            <w:vMerge w:val="restart"/>
            <w:tcBorders>
              <w:top w:val="single" w:sz="2" w:space="0" w:color="auto"/>
              <w:left w:val="single" w:sz="2" w:space="0" w:color="auto"/>
              <w:bottom w:val="single" w:sz="2" w:space="0" w:color="auto"/>
              <w:right w:val="single" w:sz="2" w:space="0" w:color="auto"/>
            </w:tcBorders>
            <w:vAlign w:val="center"/>
            <w:hideMark/>
          </w:tcPr>
          <w:p w14:paraId="1B61956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STT</w:t>
            </w:r>
          </w:p>
        </w:tc>
        <w:tc>
          <w:tcPr>
            <w:tcW w:w="1013" w:type="dxa"/>
            <w:vMerge w:val="restart"/>
            <w:tcBorders>
              <w:top w:val="single" w:sz="2" w:space="0" w:color="auto"/>
              <w:left w:val="single" w:sz="2" w:space="0" w:color="auto"/>
              <w:bottom w:val="single" w:sz="2" w:space="0" w:color="auto"/>
              <w:right w:val="single" w:sz="2" w:space="0" w:color="auto"/>
            </w:tcBorders>
            <w:vAlign w:val="center"/>
            <w:hideMark/>
          </w:tcPr>
          <w:p w14:paraId="09AE395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Ký hiệu điểm quan trắc</w:t>
            </w:r>
          </w:p>
        </w:tc>
        <w:tc>
          <w:tcPr>
            <w:tcW w:w="981" w:type="dxa"/>
            <w:vMerge w:val="restart"/>
            <w:tcBorders>
              <w:top w:val="single" w:sz="2" w:space="0" w:color="auto"/>
              <w:left w:val="single" w:sz="2" w:space="0" w:color="auto"/>
              <w:bottom w:val="single" w:sz="2" w:space="0" w:color="auto"/>
              <w:right w:val="single" w:sz="2" w:space="0" w:color="auto"/>
            </w:tcBorders>
            <w:vAlign w:val="center"/>
            <w:hideMark/>
          </w:tcPr>
          <w:p w14:paraId="7BDB5230"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w:t>
            </w:r>
          </w:p>
        </w:tc>
        <w:tc>
          <w:tcPr>
            <w:tcW w:w="682" w:type="dxa"/>
            <w:vMerge w:val="restart"/>
            <w:tcBorders>
              <w:top w:val="single" w:sz="2" w:space="0" w:color="auto"/>
              <w:left w:val="single" w:sz="2" w:space="0" w:color="auto"/>
              <w:bottom w:val="single" w:sz="2" w:space="0" w:color="auto"/>
              <w:right w:val="single" w:sz="2" w:space="0" w:color="auto"/>
            </w:tcBorders>
            <w:vAlign w:val="center"/>
            <w:hideMark/>
          </w:tcPr>
          <w:p w14:paraId="27ECFE7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Giờ</w:t>
            </w:r>
          </w:p>
        </w:tc>
        <w:tc>
          <w:tcPr>
            <w:tcW w:w="1492" w:type="dxa"/>
            <w:gridSpan w:val="2"/>
            <w:tcBorders>
              <w:top w:val="single" w:sz="2" w:space="0" w:color="auto"/>
              <w:left w:val="single" w:sz="2" w:space="0" w:color="auto"/>
              <w:bottom w:val="single" w:sz="2" w:space="0" w:color="auto"/>
              <w:right w:val="single" w:sz="2" w:space="0" w:color="auto"/>
            </w:tcBorders>
            <w:vAlign w:val="center"/>
            <w:hideMark/>
          </w:tcPr>
          <w:p w14:paraId="49EBCF69"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Độ ồn</w:t>
            </w:r>
            <w:r>
              <w:rPr>
                <w:rFonts w:ascii="Arial" w:hAnsi="Arial" w:cs="Arial"/>
                <w:b/>
                <w:sz w:val="20"/>
                <w:szCs w:val="20"/>
              </w:rPr>
              <w:br/>
              <w:t>(dBA)</w:t>
            </w:r>
          </w:p>
        </w:tc>
        <w:tc>
          <w:tcPr>
            <w:tcW w:w="4594" w:type="dxa"/>
            <w:gridSpan w:val="4"/>
            <w:tcBorders>
              <w:top w:val="single" w:sz="2" w:space="0" w:color="auto"/>
              <w:left w:val="single" w:sz="2" w:space="0" w:color="auto"/>
              <w:bottom w:val="single" w:sz="2" w:space="0" w:color="auto"/>
              <w:right w:val="single" w:sz="2" w:space="0" w:color="auto"/>
            </w:tcBorders>
            <w:vAlign w:val="center"/>
            <w:hideMark/>
          </w:tcPr>
          <w:p w14:paraId="7680CC5A"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Cường độ dòng xe</w:t>
            </w:r>
            <w:r>
              <w:rPr>
                <w:rFonts w:ascii="Arial" w:hAnsi="Arial" w:cs="Arial"/>
                <w:b/>
                <w:sz w:val="20"/>
                <w:szCs w:val="20"/>
              </w:rPr>
              <w:br/>
              <w:t>(Chiếc)</w:t>
            </w:r>
          </w:p>
        </w:tc>
      </w:tr>
      <w:tr w:rsidR="00010B24" w14:paraId="4BEDE029" w14:textId="77777777" w:rsidTr="00010B24">
        <w:trPr>
          <w:trHeight w:val="761"/>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7B903E4" w14:textId="77777777" w:rsidR="00010B24" w:rsidRDefault="00010B24">
            <w:pPr>
              <w:rPr>
                <w:rFonts w:ascii="Arial" w:hAnsi="Arial" w:cs="Arial"/>
                <w:b/>
                <w:color w:val="000000"/>
                <w:sz w:val="20"/>
                <w:szCs w:val="20"/>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FD70184" w14:textId="77777777" w:rsidR="00010B24" w:rsidRDefault="00010B24">
            <w:pPr>
              <w:rPr>
                <w:rFonts w:ascii="Arial" w:hAnsi="Arial" w:cs="Arial"/>
                <w:b/>
                <w:color w:val="000000"/>
                <w:sz w:val="20"/>
                <w:szCs w:val="20"/>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6620DEE" w14:textId="77777777" w:rsidR="00010B24" w:rsidRDefault="00010B24">
            <w:pPr>
              <w:rPr>
                <w:rFonts w:ascii="Arial" w:hAnsi="Arial" w:cs="Arial"/>
                <w:b/>
                <w:color w:val="000000"/>
                <w:sz w:val="20"/>
                <w:szCs w:val="20"/>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ABD294A" w14:textId="77777777" w:rsidR="00010B24" w:rsidRDefault="00010B24">
            <w:pPr>
              <w:rPr>
                <w:rFonts w:ascii="Arial" w:hAnsi="Arial" w:cs="Arial"/>
                <w:b/>
                <w:color w:val="000000"/>
                <w:sz w:val="20"/>
                <w:szCs w:val="20"/>
                <w:lang w:eastAsia="vi-VN"/>
              </w:rPr>
            </w:pPr>
          </w:p>
        </w:tc>
        <w:tc>
          <w:tcPr>
            <w:tcW w:w="693" w:type="dxa"/>
            <w:tcBorders>
              <w:top w:val="single" w:sz="2" w:space="0" w:color="auto"/>
              <w:left w:val="single" w:sz="2" w:space="0" w:color="auto"/>
              <w:bottom w:val="single" w:sz="2" w:space="0" w:color="auto"/>
              <w:right w:val="single" w:sz="2" w:space="0" w:color="auto"/>
            </w:tcBorders>
            <w:vAlign w:val="center"/>
            <w:hideMark/>
          </w:tcPr>
          <w:p w14:paraId="45E6072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LA</w:t>
            </w:r>
            <w:r>
              <w:rPr>
                <w:rFonts w:ascii="Arial" w:hAnsi="Arial" w:cs="Arial"/>
                <w:b/>
                <w:sz w:val="20"/>
                <w:szCs w:val="20"/>
                <w:vertAlign w:val="subscript"/>
              </w:rPr>
              <w:t>eq</w:t>
            </w:r>
          </w:p>
        </w:tc>
        <w:tc>
          <w:tcPr>
            <w:tcW w:w="799" w:type="dxa"/>
            <w:tcBorders>
              <w:top w:val="single" w:sz="2" w:space="0" w:color="auto"/>
              <w:left w:val="single" w:sz="2" w:space="0" w:color="auto"/>
              <w:bottom w:val="single" w:sz="2" w:space="0" w:color="auto"/>
              <w:right w:val="single" w:sz="2" w:space="0" w:color="auto"/>
            </w:tcBorders>
            <w:vAlign w:val="center"/>
            <w:hideMark/>
          </w:tcPr>
          <w:p w14:paraId="24AE169A"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LA</w:t>
            </w:r>
            <w:r>
              <w:rPr>
                <w:rFonts w:ascii="Arial" w:hAnsi="Arial" w:cs="Arial"/>
                <w:b/>
                <w:sz w:val="20"/>
                <w:szCs w:val="20"/>
                <w:vertAlign w:val="subscript"/>
              </w:rPr>
              <w:t>max</w:t>
            </w:r>
          </w:p>
        </w:tc>
        <w:tc>
          <w:tcPr>
            <w:tcW w:w="953" w:type="dxa"/>
            <w:tcBorders>
              <w:top w:val="single" w:sz="2" w:space="0" w:color="auto"/>
              <w:left w:val="single" w:sz="2" w:space="0" w:color="auto"/>
              <w:bottom w:val="single" w:sz="2" w:space="0" w:color="auto"/>
              <w:right w:val="single" w:sz="2" w:space="0" w:color="auto"/>
            </w:tcBorders>
            <w:vAlign w:val="center"/>
            <w:hideMark/>
          </w:tcPr>
          <w:p w14:paraId="45A5CFD6"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Xe máy/Mô tô</w:t>
            </w:r>
          </w:p>
        </w:tc>
        <w:tc>
          <w:tcPr>
            <w:tcW w:w="990" w:type="dxa"/>
            <w:tcBorders>
              <w:top w:val="single" w:sz="2" w:space="0" w:color="auto"/>
              <w:left w:val="single" w:sz="2" w:space="0" w:color="auto"/>
              <w:bottom w:val="single" w:sz="2" w:space="0" w:color="auto"/>
              <w:right w:val="single" w:sz="2" w:space="0" w:color="auto"/>
            </w:tcBorders>
            <w:vAlign w:val="center"/>
            <w:hideMark/>
          </w:tcPr>
          <w:p w14:paraId="05231FEF"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Xe con &lt; 12 chỗ</w:t>
            </w:r>
          </w:p>
        </w:tc>
        <w:tc>
          <w:tcPr>
            <w:tcW w:w="1026" w:type="dxa"/>
            <w:tcBorders>
              <w:top w:val="single" w:sz="2" w:space="0" w:color="auto"/>
              <w:left w:val="single" w:sz="2" w:space="0" w:color="auto"/>
              <w:bottom w:val="single" w:sz="2" w:space="0" w:color="auto"/>
              <w:right w:val="single" w:sz="2" w:space="0" w:color="auto"/>
            </w:tcBorders>
            <w:vAlign w:val="center"/>
            <w:hideMark/>
          </w:tcPr>
          <w:p w14:paraId="2F8CC979"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Xe tải, xe khách</w:t>
            </w:r>
          </w:p>
        </w:tc>
        <w:tc>
          <w:tcPr>
            <w:tcW w:w="1625" w:type="dxa"/>
            <w:tcBorders>
              <w:top w:val="single" w:sz="2" w:space="0" w:color="auto"/>
              <w:left w:val="single" w:sz="2" w:space="0" w:color="auto"/>
              <w:bottom w:val="single" w:sz="2" w:space="0" w:color="auto"/>
              <w:right w:val="single" w:sz="2" w:space="0" w:color="auto"/>
            </w:tcBorders>
            <w:vAlign w:val="center"/>
            <w:hideMark/>
          </w:tcPr>
          <w:p w14:paraId="471A02E5"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Xe cực lớn &gt; 10 bánh</w:t>
            </w:r>
          </w:p>
        </w:tc>
      </w:tr>
      <w:tr w:rsidR="00010B24" w14:paraId="174FF066" w14:textId="77777777" w:rsidTr="00010B24">
        <w:trPr>
          <w:trHeight w:val="20"/>
        </w:trPr>
        <w:tc>
          <w:tcPr>
            <w:tcW w:w="589" w:type="dxa"/>
            <w:vMerge w:val="restart"/>
            <w:tcBorders>
              <w:top w:val="single" w:sz="2" w:space="0" w:color="auto"/>
              <w:left w:val="single" w:sz="2" w:space="0" w:color="auto"/>
              <w:bottom w:val="single" w:sz="2" w:space="0" w:color="auto"/>
              <w:right w:val="single" w:sz="2" w:space="0" w:color="auto"/>
            </w:tcBorders>
            <w:vAlign w:val="center"/>
            <w:hideMark/>
          </w:tcPr>
          <w:p w14:paraId="7FBD5DF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013" w:type="dxa"/>
            <w:vMerge w:val="restart"/>
            <w:tcBorders>
              <w:top w:val="single" w:sz="2" w:space="0" w:color="auto"/>
              <w:left w:val="single" w:sz="2" w:space="0" w:color="auto"/>
              <w:bottom w:val="single" w:sz="2" w:space="0" w:color="auto"/>
              <w:right w:val="single" w:sz="2" w:space="0" w:color="auto"/>
            </w:tcBorders>
            <w:vAlign w:val="center"/>
            <w:hideMark/>
          </w:tcPr>
          <w:p w14:paraId="1ECB654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Ký hiệu điểm 1</w:t>
            </w:r>
          </w:p>
        </w:tc>
        <w:tc>
          <w:tcPr>
            <w:tcW w:w="981" w:type="dxa"/>
            <w:vMerge w:val="restart"/>
            <w:tcBorders>
              <w:top w:val="single" w:sz="2" w:space="0" w:color="auto"/>
              <w:left w:val="single" w:sz="2" w:space="0" w:color="auto"/>
              <w:bottom w:val="single" w:sz="2" w:space="0" w:color="auto"/>
              <w:right w:val="single" w:sz="2" w:space="0" w:color="auto"/>
            </w:tcBorders>
            <w:vAlign w:val="center"/>
            <w:hideMark/>
          </w:tcPr>
          <w:p w14:paraId="7BF89793"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Đợt 1</w:t>
            </w:r>
          </w:p>
        </w:tc>
        <w:tc>
          <w:tcPr>
            <w:tcW w:w="682" w:type="dxa"/>
            <w:tcBorders>
              <w:top w:val="single" w:sz="2" w:space="0" w:color="auto"/>
              <w:left w:val="single" w:sz="2" w:space="0" w:color="auto"/>
              <w:bottom w:val="single" w:sz="2" w:space="0" w:color="auto"/>
              <w:right w:val="single" w:sz="2" w:space="0" w:color="auto"/>
            </w:tcBorders>
            <w:vAlign w:val="center"/>
          </w:tcPr>
          <w:p w14:paraId="0ADBD33F"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2E43E0A5"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7D0DDBBA"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17B35AD8"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56B0D613"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59118D4A"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1166296D" w14:textId="77777777" w:rsidR="00010B24" w:rsidRDefault="00010B24">
            <w:pPr>
              <w:widowControl w:val="0"/>
              <w:jc w:val="center"/>
              <w:rPr>
                <w:rFonts w:ascii="Arial" w:hAnsi="Arial" w:cs="Arial"/>
                <w:color w:val="000000"/>
                <w:sz w:val="20"/>
                <w:szCs w:val="20"/>
                <w:lang w:val="vi-VN" w:eastAsia="vi-VN"/>
              </w:rPr>
            </w:pPr>
          </w:p>
        </w:tc>
      </w:tr>
      <w:tr w:rsidR="00010B24" w14:paraId="289DAA0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0C63C9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0E536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A27042" w14:textId="77777777" w:rsidR="00010B24" w:rsidRDefault="00010B24">
            <w:pPr>
              <w:rPr>
                <w:rFonts w:ascii="Arial" w:hAnsi="Arial" w:cs="Arial"/>
                <w:color w:val="000000"/>
                <w:sz w:val="20"/>
                <w:szCs w:val="20"/>
                <w:lang w:eastAsia="vi-VN"/>
              </w:rPr>
            </w:pPr>
          </w:p>
        </w:tc>
        <w:tc>
          <w:tcPr>
            <w:tcW w:w="682" w:type="dxa"/>
            <w:tcBorders>
              <w:top w:val="single" w:sz="2" w:space="0" w:color="auto"/>
              <w:left w:val="single" w:sz="2" w:space="0" w:color="auto"/>
              <w:bottom w:val="single" w:sz="2" w:space="0" w:color="auto"/>
              <w:right w:val="single" w:sz="2" w:space="0" w:color="auto"/>
            </w:tcBorders>
            <w:vAlign w:val="center"/>
          </w:tcPr>
          <w:p w14:paraId="32B965A7"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0D7D7856"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217E255B"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7F6BCAAE"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654B5F02"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1788BBDA"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739B51CA" w14:textId="77777777" w:rsidR="00010B24" w:rsidRDefault="00010B24">
            <w:pPr>
              <w:widowControl w:val="0"/>
              <w:jc w:val="center"/>
              <w:rPr>
                <w:rFonts w:ascii="Arial" w:hAnsi="Arial" w:cs="Arial"/>
                <w:color w:val="000000"/>
                <w:sz w:val="20"/>
                <w:szCs w:val="20"/>
                <w:lang w:val="vi-VN" w:eastAsia="vi-VN"/>
              </w:rPr>
            </w:pPr>
          </w:p>
        </w:tc>
      </w:tr>
      <w:tr w:rsidR="00010B24" w14:paraId="3C984AC6"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39144FB"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103AFC" w14:textId="77777777" w:rsidR="00010B24" w:rsidRDefault="00010B24">
            <w:pPr>
              <w:rPr>
                <w:rFonts w:ascii="Arial" w:hAnsi="Arial" w:cs="Arial"/>
                <w:color w:val="000000"/>
                <w:sz w:val="20"/>
                <w:szCs w:val="20"/>
                <w:lang w:val="vi-VN" w:eastAsia="vi-VN"/>
              </w:rPr>
            </w:pPr>
          </w:p>
        </w:tc>
        <w:tc>
          <w:tcPr>
            <w:tcW w:w="981" w:type="dxa"/>
            <w:vMerge w:val="restart"/>
            <w:tcBorders>
              <w:top w:val="single" w:sz="2" w:space="0" w:color="auto"/>
              <w:left w:val="single" w:sz="2" w:space="0" w:color="auto"/>
              <w:bottom w:val="single" w:sz="2" w:space="0" w:color="auto"/>
              <w:right w:val="single" w:sz="2" w:space="0" w:color="auto"/>
            </w:tcBorders>
            <w:vAlign w:val="center"/>
            <w:hideMark/>
          </w:tcPr>
          <w:p w14:paraId="04B39B4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2</w:t>
            </w:r>
          </w:p>
        </w:tc>
        <w:tc>
          <w:tcPr>
            <w:tcW w:w="682" w:type="dxa"/>
            <w:tcBorders>
              <w:top w:val="single" w:sz="2" w:space="0" w:color="auto"/>
              <w:left w:val="single" w:sz="2" w:space="0" w:color="auto"/>
              <w:bottom w:val="single" w:sz="2" w:space="0" w:color="auto"/>
              <w:right w:val="single" w:sz="2" w:space="0" w:color="auto"/>
            </w:tcBorders>
            <w:vAlign w:val="center"/>
          </w:tcPr>
          <w:p w14:paraId="7959DD4B"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078B7DE9"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0D6A0A45"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3818BC81"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280466A0"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4BE1BFB9"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2E84ED81" w14:textId="77777777" w:rsidR="00010B24" w:rsidRDefault="00010B24">
            <w:pPr>
              <w:widowControl w:val="0"/>
              <w:jc w:val="center"/>
              <w:rPr>
                <w:rFonts w:ascii="Arial" w:hAnsi="Arial" w:cs="Arial"/>
                <w:color w:val="000000"/>
                <w:sz w:val="20"/>
                <w:szCs w:val="20"/>
                <w:lang w:val="vi-VN" w:eastAsia="vi-VN"/>
              </w:rPr>
            </w:pPr>
          </w:p>
        </w:tc>
      </w:tr>
      <w:tr w:rsidR="00010B24" w14:paraId="16DB01C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97970C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2E7B2B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C01A6F" w14:textId="77777777" w:rsidR="00010B24" w:rsidRDefault="00010B24">
            <w:pPr>
              <w:rPr>
                <w:rFonts w:ascii="Arial" w:hAnsi="Arial" w:cs="Arial"/>
                <w:color w:val="000000"/>
                <w:sz w:val="20"/>
                <w:szCs w:val="20"/>
                <w:lang w:val="vi-VN" w:eastAsia="vi-VN"/>
              </w:rPr>
            </w:pPr>
          </w:p>
        </w:tc>
        <w:tc>
          <w:tcPr>
            <w:tcW w:w="682" w:type="dxa"/>
            <w:tcBorders>
              <w:top w:val="single" w:sz="2" w:space="0" w:color="auto"/>
              <w:left w:val="single" w:sz="2" w:space="0" w:color="auto"/>
              <w:bottom w:val="single" w:sz="2" w:space="0" w:color="auto"/>
              <w:right w:val="single" w:sz="2" w:space="0" w:color="auto"/>
            </w:tcBorders>
            <w:vAlign w:val="center"/>
          </w:tcPr>
          <w:p w14:paraId="1DC2C2C9"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53B754D0"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3B3D8774"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42824974"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1B48B897"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4FDE3D57"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1BE40D32" w14:textId="77777777" w:rsidR="00010B24" w:rsidRDefault="00010B24">
            <w:pPr>
              <w:widowControl w:val="0"/>
              <w:jc w:val="center"/>
              <w:rPr>
                <w:rFonts w:ascii="Arial" w:hAnsi="Arial" w:cs="Arial"/>
                <w:color w:val="000000"/>
                <w:sz w:val="20"/>
                <w:szCs w:val="20"/>
                <w:lang w:val="vi-VN" w:eastAsia="vi-VN"/>
              </w:rPr>
            </w:pPr>
          </w:p>
        </w:tc>
      </w:tr>
      <w:tr w:rsidR="00010B24" w14:paraId="2762EBA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AE09F4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64BABDB" w14:textId="77777777" w:rsidR="00010B24" w:rsidRDefault="00010B24">
            <w:pPr>
              <w:rPr>
                <w:rFonts w:ascii="Arial" w:hAnsi="Arial" w:cs="Arial"/>
                <w:color w:val="000000"/>
                <w:sz w:val="20"/>
                <w:szCs w:val="20"/>
                <w:lang w:val="vi-VN" w:eastAsia="vi-VN"/>
              </w:rPr>
            </w:pPr>
          </w:p>
        </w:tc>
        <w:tc>
          <w:tcPr>
            <w:tcW w:w="981" w:type="dxa"/>
            <w:tcBorders>
              <w:top w:val="single" w:sz="2" w:space="0" w:color="auto"/>
              <w:left w:val="single" w:sz="2" w:space="0" w:color="auto"/>
              <w:bottom w:val="single" w:sz="2" w:space="0" w:color="auto"/>
              <w:right w:val="single" w:sz="2" w:space="0" w:color="auto"/>
            </w:tcBorders>
            <w:vAlign w:val="center"/>
            <w:hideMark/>
          </w:tcPr>
          <w:p w14:paraId="600CBF9B"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682" w:type="dxa"/>
            <w:tcBorders>
              <w:top w:val="single" w:sz="2" w:space="0" w:color="auto"/>
              <w:left w:val="single" w:sz="2" w:space="0" w:color="auto"/>
              <w:bottom w:val="single" w:sz="2" w:space="0" w:color="auto"/>
              <w:right w:val="single" w:sz="2" w:space="0" w:color="auto"/>
            </w:tcBorders>
            <w:vAlign w:val="center"/>
          </w:tcPr>
          <w:p w14:paraId="641F8F59"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29CB34B5"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73B1C264"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057B70D7"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6BA49AFB"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24DA75D6"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6BE766E2" w14:textId="77777777" w:rsidR="00010B24" w:rsidRDefault="00010B24">
            <w:pPr>
              <w:widowControl w:val="0"/>
              <w:jc w:val="center"/>
              <w:rPr>
                <w:rFonts w:ascii="Arial" w:hAnsi="Arial" w:cs="Arial"/>
                <w:color w:val="000000"/>
                <w:sz w:val="20"/>
                <w:szCs w:val="20"/>
                <w:lang w:val="vi-VN" w:eastAsia="vi-VN"/>
              </w:rPr>
            </w:pPr>
          </w:p>
        </w:tc>
      </w:tr>
      <w:tr w:rsidR="00010B24" w14:paraId="46675AA7" w14:textId="77777777" w:rsidTr="00010B24">
        <w:trPr>
          <w:trHeight w:val="20"/>
        </w:trPr>
        <w:tc>
          <w:tcPr>
            <w:tcW w:w="589" w:type="dxa"/>
            <w:vMerge w:val="restart"/>
            <w:tcBorders>
              <w:top w:val="single" w:sz="2" w:space="0" w:color="auto"/>
              <w:left w:val="single" w:sz="2" w:space="0" w:color="auto"/>
              <w:bottom w:val="single" w:sz="2" w:space="0" w:color="auto"/>
              <w:right w:val="single" w:sz="2" w:space="0" w:color="auto"/>
            </w:tcBorders>
            <w:vAlign w:val="center"/>
            <w:hideMark/>
          </w:tcPr>
          <w:p w14:paraId="18F65F5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013" w:type="dxa"/>
            <w:vMerge w:val="restart"/>
            <w:tcBorders>
              <w:top w:val="single" w:sz="2" w:space="0" w:color="auto"/>
              <w:left w:val="single" w:sz="2" w:space="0" w:color="auto"/>
              <w:bottom w:val="single" w:sz="2" w:space="0" w:color="auto"/>
              <w:right w:val="single" w:sz="2" w:space="0" w:color="auto"/>
            </w:tcBorders>
            <w:vAlign w:val="center"/>
            <w:hideMark/>
          </w:tcPr>
          <w:p w14:paraId="3EB3B2D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Ký hiệu điểm 2</w:t>
            </w:r>
          </w:p>
        </w:tc>
        <w:tc>
          <w:tcPr>
            <w:tcW w:w="981" w:type="dxa"/>
            <w:vMerge w:val="restart"/>
            <w:tcBorders>
              <w:top w:val="single" w:sz="2" w:space="0" w:color="auto"/>
              <w:left w:val="single" w:sz="2" w:space="0" w:color="auto"/>
              <w:bottom w:val="single" w:sz="2" w:space="0" w:color="auto"/>
              <w:right w:val="single" w:sz="2" w:space="0" w:color="auto"/>
            </w:tcBorders>
            <w:vAlign w:val="center"/>
            <w:hideMark/>
          </w:tcPr>
          <w:p w14:paraId="0EE0CB1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1</w:t>
            </w:r>
          </w:p>
        </w:tc>
        <w:tc>
          <w:tcPr>
            <w:tcW w:w="682" w:type="dxa"/>
            <w:tcBorders>
              <w:top w:val="single" w:sz="2" w:space="0" w:color="auto"/>
              <w:left w:val="single" w:sz="2" w:space="0" w:color="auto"/>
              <w:bottom w:val="single" w:sz="2" w:space="0" w:color="auto"/>
              <w:right w:val="single" w:sz="2" w:space="0" w:color="auto"/>
            </w:tcBorders>
            <w:vAlign w:val="center"/>
          </w:tcPr>
          <w:p w14:paraId="60DBAA76"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662755CB"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0E13404A"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13960DCF"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7E9C7724"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5393A214"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61BDB8CC" w14:textId="77777777" w:rsidR="00010B24" w:rsidRDefault="00010B24">
            <w:pPr>
              <w:widowControl w:val="0"/>
              <w:jc w:val="center"/>
              <w:rPr>
                <w:rFonts w:ascii="Arial" w:hAnsi="Arial" w:cs="Arial"/>
                <w:color w:val="000000"/>
                <w:sz w:val="20"/>
                <w:szCs w:val="20"/>
                <w:lang w:val="vi-VN" w:eastAsia="vi-VN"/>
              </w:rPr>
            </w:pPr>
          </w:p>
        </w:tc>
      </w:tr>
      <w:tr w:rsidR="00010B24" w14:paraId="5D687D9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60D8BC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0B7A289"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FE354C9" w14:textId="77777777" w:rsidR="00010B24" w:rsidRDefault="00010B24">
            <w:pPr>
              <w:rPr>
                <w:rFonts w:ascii="Arial" w:hAnsi="Arial" w:cs="Arial"/>
                <w:color w:val="000000"/>
                <w:sz w:val="20"/>
                <w:szCs w:val="20"/>
                <w:lang w:val="vi-VN" w:eastAsia="vi-VN"/>
              </w:rPr>
            </w:pPr>
          </w:p>
        </w:tc>
        <w:tc>
          <w:tcPr>
            <w:tcW w:w="682" w:type="dxa"/>
            <w:tcBorders>
              <w:top w:val="single" w:sz="2" w:space="0" w:color="auto"/>
              <w:left w:val="single" w:sz="2" w:space="0" w:color="auto"/>
              <w:bottom w:val="single" w:sz="2" w:space="0" w:color="auto"/>
              <w:right w:val="single" w:sz="2" w:space="0" w:color="auto"/>
            </w:tcBorders>
            <w:vAlign w:val="center"/>
          </w:tcPr>
          <w:p w14:paraId="3F3875E4"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740F819E"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11EC89C8"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3A6E690A"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38C084FE"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4CBACE61"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358C2B5E" w14:textId="77777777" w:rsidR="00010B24" w:rsidRDefault="00010B24">
            <w:pPr>
              <w:widowControl w:val="0"/>
              <w:jc w:val="center"/>
              <w:rPr>
                <w:rFonts w:ascii="Arial" w:hAnsi="Arial" w:cs="Arial"/>
                <w:color w:val="000000"/>
                <w:sz w:val="20"/>
                <w:szCs w:val="20"/>
                <w:lang w:val="vi-VN" w:eastAsia="vi-VN"/>
              </w:rPr>
            </w:pPr>
          </w:p>
        </w:tc>
      </w:tr>
      <w:tr w:rsidR="00010B24" w14:paraId="51039AAE"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CA76F9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E70A3E3" w14:textId="77777777" w:rsidR="00010B24" w:rsidRDefault="00010B24">
            <w:pPr>
              <w:rPr>
                <w:rFonts w:ascii="Arial" w:hAnsi="Arial" w:cs="Arial"/>
                <w:color w:val="000000"/>
                <w:sz w:val="20"/>
                <w:szCs w:val="20"/>
                <w:lang w:val="vi-VN" w:eastAsia="vi-VN"/>
              </w:rPr>
            </w:pPr>
          </w:p>
        </w:tc>
        <w:tc>
          <w:tcPr>
            <w:tcW w:w="981" w:type="dxa"/>
            <w:vMerge w:val="restart"/>
            <w:tcBorders>
              <w:top w:val="single" w:sz="2" w:space="0" w:color="auto"/>
              <w:left w:val="single" w:sz="2" w:space="0" w:color="auto"/>
              <w:bottom w:val="single" w:sz="2" w:space="0" w:color="auto"/>
              <w:right w:val="single" w:sz="2" w:space="0" w:color="auto"/>
            </w:tcBorders>
            <w:vAlign w:val="center"/>
            <w:hideMark/>
          </w:tcPr>
          <w:p w14:paraId="124BFF8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2</w:t>
            </w:r>
          </w:p>
        </w:tc>
        <w:tc>
          <w:tcPr>
            <w:tcW w:w="682" w:type="dxa"/>
            <w:tcBorders>
              <w:top w:val="single" w:sz="2" w:space="0" w:color="auto"/>
              <w:left w:val="single" w:sz="2" w:space="0" w:color="auto"/>
              <w:bottom w:val="single" w:sz="2" w:space="0" w:color="auto"/>
              <w:right w:val="single" w:sz="2" w:space="0" w:color="auto"/>
            </w:tcBorders>
            <w:vAlign w:val="center"/>
          </w:tcPr>
          <w:p w14:paraId="0895A8A5"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70737EEE"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19D96B1F"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44EF4513"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2A39C850"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05C679CF"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2A3BBE63" w14:textId="77777777" w:rsidR="00010B24" w:rsidRDefault="00010B24">
            <w:pPr>
              <w:widowControl w:val="0"/>
              <w:jc w:val="center"/>
              <w:rPr>
                <w:rFonts w:ascii="Arial" w:hAnsi="Arial" w:cs="Arial"/>
                <w:color w:val="000000"/>
                <w:sz w:val="20"/>
                <w:szCs w:val="20"/>
                <w:lang w:val="vi-VN" w:eastAsia="vi-VN"/>
              </w:rPr>
            </w:pPr>
          </w:p>
        </w:tc>
      </w:tr>
      <w:tr w:rsidR="00010B24" w14:paraId="6C120745"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51E05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A17A53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294F39" w14:textId="77777777" w:rsidR="00010B24" w:rsidRDefault="00010B24">
            <w:pPr>
              <w:rPr>
                <w:rFonts w:ascii="Arial" w:hAnsi="Arial" w:cs="Arial"/>
                <w:color w:val="000000"/>
                <w:sz w:val="20"/>
                <w:szCs w:val="20"/>
                <w:lang w:val="vi-VN" w:eastAsia="vi-VN"/>
              </w:rPr>
            </w:pPr>
          </w:p>
        </w:tc>
        <w:tc>
          <w:tcPr>
            <w:tcW w:w="682" w:type="dxa"/>
            <w:tcBorders>
              <w:top w:val="single" w:sz="2" w:space="0" w:color="auto"/>
              <w:left w:val="single" w:sz="2" w:space="0" w:color="auto"/>
              <w:bottom w:val="single" w:sz="2" w:space="0" w:color="auto"/>
              <w:right w:val="single" w:sz="2" w:space="0" w:color="auto"/>
            </w:tcBorders>
            <w:vAlign w:val="center"/>
          </w:tcPr>
          <w:p w14:paraId="53D1124D"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16B7F096"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29957173"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652E2324"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3606F82A"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446B462A"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626F8A1B" w14:textId="77777777" w:rsidR="00010B24" w:rsidRDefault="00010B24">
            <w:pPr>
              <w:widowControl w:val="0"/>
              <w:jc w:val="center"/>
              <w:rPr>
                <w:rFonts w:ascii="Arial" w:hAnsi="Arial" w:cs="Arial"/>
                <w:color w:val="000000"/>
                <w:sz w:val="20"/>
                <w:szCs w:val="20"/>
                <w:lang w:val="vi-VN" w:eastAsia="vi-VN"/>
              </w:rPr>
            </w:pPr>
          </w:p>
        </w:tc>
      </w:tr>
      <w:tr w:rsidR="00010B24" w14:paraId="56373FB1"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AADDDA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1C0AD5" w14:textId="77777777" w:rsidR="00010B24" w:rsidRDefault="00010B24">
            <w:pPr>
              <w:rPr>
                <w:rFonts w:ascii="Arial" w:hAnsi="Arial" w:cs="Arial"/>
                <w:color w:val="000000"/>
                <w:sz w:val="20"/>
                <w:szCs w:val="20"/>
                <w:lang w:val="vi-VN" w:eastAsia="vi-VN"/>
              </w:rPr>
            </w:pPr>
          </w:p>
        </w:tc>
        <w:tc>
          <w:tcPr>
            <w:tcW w:w="981" w:type="dxa"/>
            <w:tcBorders>
              <w:top w:val="single" w:sz="2" w:space="0" w:color="auto"/>
              <w:left w:val="single" w:sz="2" w:space="0" w:color="auto"/>
              <w:bottom w:val="single" w:sz="2" w:space="0" w:color="auto"/>
              <w:right w:val="single" w:sz="2" w:space="0" w:color="auto"/>
            </w:tcBorders>
            <w:vAlign w:val="center"/>
            <w:hideMark/>
          </w:tcPr>
          <w:p w14:paraId="0DD860B4"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682" w:type="dxa"/>
            <w:tcBorders>
              <w:top w:val="single" w:sz="2" w:space="0" w:color="auto"/>
              <w:left w:val="single" w:sz="2" w:space="0" w:color="auto"/>
              <w:bottom w:val="single" w:sz="2" w:space="0" w:color="auto"/>
              <w:right w:val="single" w:sz="2" w:space="0" w:color="auto"/>
            </w:tcBorders>
            <w:vAlign w:val="center"/>
          </w:tcPr>
          <w:p w14:paraId="41028C44"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19CBF35C"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4043BE0E"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01DEEA51"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5FCFE6FD" w14:textId="77777777" w:rsidR="00010B24" w:rsidRDefault="00010B24">
            <w:pPr>
              <w:widowControl w:val="0"/>
              <w:jc w:val="center"/>
              <w:rPr>
                <w:rFonts w:ascii="Arial" w:hAnsi="Arial" w:cs="Arial"/>
                <w:color w:val="000000"/>
                <w:sz w:val="20"/>
                <w:szCs w:val="20"/>
                <w:lang w:val="vi-VN" w:eastAsia="vi-VN"/>
              </w:rPr>
            </w:pPr>
          </w:p>
        </w:tc>
        <w:tc>
          <w:tcPr>
            <w:tcW w:w="2651" w:type="dxa"/>
            <w:gridSpan w:val="2"/>
            <w:tcBorders>
              <w:top w:val="single" w:sz="2" w:space="0" w:color="auto"/>
              <w:left w:val="single" w:sz="2" w:space="0" w:color="auto"/>
              <w:bottom w:val="single" w:sz="2" w:space="0" w:color="auto"/>
              <w:right w:val="single" w:sz="2" w:space="0" w:color="auto"/>
            </w:tcBorders>
            <w:vAlign w:val="center"/>
          </w:tcPr>
          <w:p w14:paraId="45DD4F47" w14:textId="77777777" w:rsidR="00010B24" w:rsidRDefault="00010B24">
            <w:pPr>
              <w:widowControl w:val="0"/>
              <w:jc w:val="center"/>
              <w:rPr>
                <w:rFonts w:ascii="Arial" w:hAnsi="Arial" w:cs="Arial"/>
                <w:color w:val="000000"/>
                <w:sz w:val="20"/>
                <w:szCs w:val="20"/>
                <w:lang w:val="vi-VN" w:eastAsia="vi-VN"/>
              </w:rPr>
            </w:pPr>
          </w:p>
        </w:tc>
      </w:tr>
      <w:tr w:rsidR="00010B24" w14:paraId="5E5B3165" w14:textId="77777777" w:rsidTr="00010B24">
        <w:trPr>
          <w:trHeight w:val="20"/>
        </w:trPr>
        <w:tc>
          <w:tcPr>
            <w:tcW w:w="589" w:type="dxa"/>
            <w:vMerge w:val="restart"/>
            <w:tcBorders>
              <w:top w:val="single" w:sz="2" w:space="0" w:color="auto"/>
              <w:left w:val="single" w:sz="2" w:space="0" w:color="auto"/>
              <w:bottom w:val="single" w:sz="2" w:space="0" w:color="auto"/>
              <w:right w:val="single" w:sz="2" w:space="0" w:color="auto"/>
            </w:tcBorders>
            <w:vAlign w:val="center"/>
            <w:hideMark/>
          </w:tcPr>
          <w:p w14:paraId="20934E8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013" w:type="dxa"/>
            <w:vMerge w:val="restart"/>
            <w:tcBorders>
              <w:top w:val="single" w:sz="2" w:space="0" w:color="auto"/>
              <w:left w:val="single" w:sz="2" w:space="0" w:color="auto"/>
              <w:bottom w:val="single" w:sz="2" w:space="0" w:color="auto"/>
              <w:right w:val="single" w:sz="2" w:space="0" w:color="auto"/>
            </w:tcBorders>
            <w:vAlign w:val="center"/>
            <w:hideMark/>
          </w:tcPr>
          <w:p w14:paraId="4E387A1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Ký hiệu điểm...</w:t>
            </w:r>
          </w:p>
        </w:tc>
        <w:tc>
          <w:tcPr>
            <w:tcW w:w="981" w:type="dxa"/>
            <w:tcBorders>
              <w:top w:val="single" w:sz="2" w:space="0" w:color="auto"/>
              <w:left w:val="single" w:sz="2" w:space="0" w:color="auto"/>
              <w:bottom w:val="single" w:sz="2" w:space="0" w:color="auto"/>
              <w:right w:val="single" w:sz="2" w:space="0" w:color="auto"/>
            </w:tcBorders>
            <w:vAlign w:val="center"/>
          </w:tcPr>
          <w:p w14:paraId="67B0B785" w14:textId="77777777" w:rsidR="00010B24" w:rsidRDefault="00010B24">
            <w:pPr>
              <w:widowControl w:val="0"/>
              <w:jc w:val="center"/>
              <w:rPr>
                <w:rFonts w:ascii="Arial" w:hAnsi="Arial" w:cs="Arial"/>
                <w:color w:val="000000"/>
                <w:sz w:val="20"/>
                <w:szCs w:val="20"/>
                <w:lang w:val="vi-VN" w:eastAsia="vi-VN"/>
              </w:rPr>
            </w:pPr>
          </w:p>
        </w:tc>
        <w:tc>
          <w:tcPr>
            <w:tcW w:w="682" w:type="dxa"/>
            <w:tcBorders>
              <w:top w:val="single" w:sz="2" w:space="0" w:color="auto"/>
              <w:left w:val="single" w:sz="2" w:space="0" w:color="auto"/>
              <w:bottom w:val="single" w:sz="2" w:space="0" w:color="auto"/>
              <w:right w:val="single" w:sz="2" w:space="0" w:color="auto"/>
            </w:tcBorders>
            <w:vAlign w:val="center"/>
          </w:tcPr>
          <w:p w14:paraId="017D4A21"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3E917B2D"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6E2F471C"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26C7F9B4"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60C34408"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3E15D859"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6719A852" w14:textId="77777777" w:rsidR="00010B24" w:rsidRDefault="00010B24">
            <w:pPr>
              <w:widowControl w:val="0"/>
              <w:jc w:val="center"/>
              <w:rPr>
                <w:rFonts w:ascii="Arial" w:hAnsi="Arial" w:cs="Arial"/>
                <w:color w:val="000000"/>
                <w:sz w:val="20"/>
                <w:szCs w:val="20"/>
                <w:lang w:val="vi-VN" w:eastAsia="vi-VN"/>
              </w:rPr>
            </w:pPr>
          </w:p>
        </w:tc>
      </w:tr>
      <w:tr w:rsidR="00010B24" w14:paraId="410E3FBD"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B82E733"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7EC84DE" w14:textId="77777777" w:rsidR="00010B24" w:rsidRDefault="00010B24">
            <w:pPr>
              <w:rPr>
                <w:rFonts w:ascii="Arial" w:hAnsi="Arial" w:cs="Arial"/>
                <w:color w:val="000000"/>
                <w:sz w:val="20"/>
                <w:szCs w:val="20"/>
                <w:lang w:val="vi-VN" w:eastAsia="vi-VN"/>
              </w:rPr>
            </w:pPr>
          </w:p>
        </w:tc>
        <w:tc>
          <w:tcPr>
            <w:tcW w:w="981" w:type="dxa"/>
            <w:tcBorders>
              <w:top w:val="single" w:sz="2" w:space="0" w:color="auto"/>
              <w:left w:val="single" w:sz="2" w:space="0" w:color="auto"/>
              <w:bottom w:val="single" w:sz="2" w:space="0" w:color="auto"/>
              <w:right w:val="single" w:sz="2" w:space="0" w:color="auto"/>
            </w:tcBorders>
            <w:vAlign w:val="center"/>
          </w:tcPr>
          <w:p w14:paraId="67B1FD81" w14:textId="77777777" w:rsidR="00010B24" w:rsidRDefault="00010B24">
            <w:pPr>
              <w:widowControl w:val="0"/>
              <w:jc w:val="center"/>
              <w:rPr>
                <w:rFonts w:ascii="Arial" w:hAnsi="Arial" w:cs="Arial"/>
                <w:color w:val="000000"/>
                <w:sz w:val="20"/>
                <w:szCs w:val="20"/>
                <w:lang w:val="vi-VN" w:eastAsia="vi-VN"/>
              </w:rPr>
            </w:pPr>
          </w:p>
        </w:tc>
        <w:tc>
          <w:tcPr>
            <w:tcW w:w="682" w:type="dxa"/>
            <w:tcBorders>
              <w:top w:val="single" w:sz="2" w:space="0" w:color="auto"/>
              <w:left w:val="single" w:sz="2" w:space="0" w:color="auto"/>
              <w:bottom w:val="single" w:sz="2" w:space="0" w:color="auto"/>
              <w:right w:val="single" w:sz="2" w:space="0" w:color="auto"/>
            </w:tcBorders>
            <w:vAlign w:val="center"/>
          </w:tcPr>
          <w:p w14:paraId="32573B4B"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578A88A2"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78A88744"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745A226D"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40E7B100"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137E1B27"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67E46BF3" w14:textId="77777777" w:rsidR="00010B24" w:rsidRDefault="00010B24">
            <w:pPr>
              <w:widowControl w:val="0"/>
              <w:jc w:val="center"/>
              <w:rPr>
                <w:rFonts w:ascii="Arial" w:hAnsi="Arial" w:cs="Arial"/>
                <w:color w:val="000000"/>
                <w:sz w:val="20"/>
                <w:szCs w:val="20"/>
                <w:lang w:val="vi-VN" w:eastAsia="vi-VN"/>
              </w:rPr>
            </w:pPr>
          </w:p>
        </w:tc>
      </w:tr>
      <w:tr w:rsidR="00010B24" w14:paraId="66453F4C" w14:textId="77777777" w:rsidTr="00010B24">
        <w:trPr>
          <w:trHeight w:val="20"/>
        </w:trPr>
        <w:tc>
          <w:tcPr>
            <w:tcW w:w="2583" w:type="dxa"/>
            <w:gridSpan w:val="3"/>
            <w:tcBorders>
              <w:top w:val="single" w:sz="2" w:space="0" w:color="auto"/>
              <w:left w:val="single" w:sz="2" w:space="0" w:color="auto"/>
              <w:bottom w:val="single" w:sz="2" w:space="0" w:color="auto"/>
              <w:right w:val="single" w:sz="2" w:space="0" w:color="auto"/>
            </w:tcBorders>
            <w:vAlign w:val="center"/>
            <w:hideMark/>
          </w:tcPr>
          <w:p w14:paraId="5AB0162B"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Giá trị QCVN/TCVN hiện hành</w:t>
            </w:r>
          </w:p>
        </w:tc>
        <w:tc>
          <w:tcPr>
            <w:tcW w:w="682" w:type="dxa"/>
            <w:tcBorders>
              <w:top w:val="single" w:sz="2" w:space="0" w:color="auto"/>
              <w:left w:val="single" w:sz="2" w:space="0" w:color="auto"/>
              <w:bottom w:val="single" w:sz="2" w:space="0" w:color="auto"/>
              <w:right w:val="single" w:sz="2" w:space="0" w:color="auto"/>
            </w:tcBorders>
            <w:vAlign w:val="center"/>
          </w:tcPr>
          <w:p w14:paraId="304F47AA" w14:textId="77777777" w:rsidR="00010B24" w:rsidRDefault="00010B24">
            <w:pPr>
              <w:widowControl w:val="0"/>
              <w:jc w:val="center"/>
              <w:rPr>
                <w:rFonts w:ascii="Arial" w:hAnsi="Arial" w:cs="Arial"/>
                <w:color w:val="000000"/>
                <w:sz w:val="20"/>
                <w:szCs w:val="20"/>
                <w:lang w:val="vi-VN" w:eastAsia="vi-VN"/>
              </w:rPr>
            </w:pPr>
          </w:p>
        </w:tc>
        <w:tc>
          <w:tcPr>
            <w:tcW w:w="693" w:type="dxa"/>
            <w:tcBorders>
              <w:top w:val="single" w:sz="2" w:space="0" w:color="auto"/>
              <w:left w:val="single" w:sz="2" w:space="0" w:color="auto"/>
              <w:bottom w:val="single" w:sz="2" w:space="0" w:color="auto"/>
              <w:right w:val="single" w:sz="2" w:space="0" w:color="auto"/>
            </w:tcBorders>
            <w:vAlign w:val="center"/>
          </w:tcPr>
          <w:p w14:paraId="6C7D08A4" w14:textId="77777777" w:rsidR="00010B24" w:rsidRDefault="00010B24">
            <w:pPr>
              <w:widowControl w:val="0"/>
              <w:jc w:val="center"/>
              <w:rPr>
                <w:rFonts w:ascii="Arial" w:hAnsi="Arial" w:cs="Arial"/>
                <w:color w:val="000000"/>
                <w:sz w:val="20"/>
                <w:szCs w:val="20"/>
                <w:lang w:val="vi-VN" w:eastAsia="vi-VN"/>
              </w:rPr>
            </w:pPr>
          </w:p>
        </w:tc>
        <w:tc>
          <w:tcPr>
            <w:tcW w:w="799" w:type="dxa"/>
            <w:tcBorders>
              <w:top w:val="single" w:sz="2" w:space="0" w:color="auto"/>
              <w:left w:val="single" w:sz="2" w:space="0" w:color="auto"/>
              <w:bottom w:val="single" w:sz="2" w:space="0" w:color="auto"/>
              <w:right w:val="single" w:sz="2" w:space="0" w:color="auto"/>
            </w:tcBorders>
            <w:vAlign w:val="center"/>
          </w:tcPr>
          <w:p w14:paraId="13C16B26" w14:textId="77777777" w:rsidR="00010B24" w:rsidRDefault="00010B24">
            <w:pPr>
              <w:widowControl w:val="0"/>
              <w:jc w:val="center"/>
              <w:rPr>
                <w:rFonts w:ascii="Arial" w:hAnsi="Arial" w:cs="Arial"/>
                <w:color w:val="000000"/>
                <w:sz w:val="20"/>
                <w:szCs w:val="20"/>
                <w:lang w:val="vi-VN" w:eastAsia="vi-VN"/>
              </w:rPr>
            </w:pPr>
          </w:p>
        </w:tc>
        <w:tc>
          <w:tcPr>
            <w:tcW w:w="953" w:type="dxa"/>
            <w:tcBorders>
              <w:top w:val="single" w:sz="2" w:space="0" w:color="auto"/>
              <w:left w:val="single" w:sz="2" w:space="0" w:color="auto"/>
              <w:bottom w:val="single" w:sz="2" w:space="0" w:color="auto"/>
              <w:right w:val="single" w:sz="2" w:space="0" w:color="auto"/>
            </w:tcBorders>
            <w:vAlign w:val="center"/>
          </w:tcPr>
          <w:p w14:paraId="7E38561C" w14:textId="77777777" w:rsidR="00010B24" w:rsidRDefault="00010B24">
            <w:pPr>
              <w:widowControl w:val="0"/>
              <w:jc w:val="center"/>
              <w:rPr>
                <w:rFonts w:ascii="Arial" w:hAnsi="Arial" w:cs="Arial"/>
                <w:color w:val="000000"/>
                <w:sz w:val="20"/>
                <w:szCs w:val="20"/>
                <w:lang w:val="vi-VN" w:eastAsia="vi-VN"/>
              </w:rPr>
            </w:pPr>
          </w:p>
        </w:tc>
        <w:tc>
          <w:tcPr>
            <w:tcW w:w="990" w:type="dxa"/>
            <w:tcBorders>
              <w:top w:val="single" w:sz="2" w:space="0" w:color="auto"/>
              <w:left w:val="single" w:sz="2" w:space="0" w:color="auto"/>
              <w:bottom w:val="single" w:sz="2" w:space="0" w:color="auto"/>
              <w:right w:val="single" w:sz="2" w:space="0" w:color="auto"/>
            </w:tcBorders>
            <w:vAlign w:val="center"/>
          </w:tcPr>
          <w:p w14:paraId="524C710C" w14:textId="77777777" w:rsidR="00010B24" w:rsidRDefault="00010B24">
            <w:pPr>
              <w:widowControl w:val="0"/>
              <w:jc w:val="center"/>
              <w:rPr>
                <w:rFonts w:ascii="Arial" w:hAnsi="Arial" w:cs="Arial"/>
                <w:color w:val="000000"/>
                <w:sz w:val="20"/>
                <w:szCs w:val="20"/>
                <w:lang w:val="vi-VN" w:eastAsia="vi-VN"/>
              </w:rPr>
            </w:pPr>
          </w:p>
        </w:tc>
        <w:tc>
          <w:tcPr>
            <w:tcW w:w="1026" w:type="dxa"/>
            <w:tcBorders>
              <w:top w:val="single" w:sz="2" w:space="0" w:color="auto"/>
              <w:left w:val="single" w:sz="2" w:space="0" w:color="auto"/>
              <w:bottom w:val="single" w:sz="2" w:space="0" w:color="auto"/>
              <w:right w:val="single" w:sz="2" w:space="0" w:color="auto"/>
            </w:tcBorders>
            <w:vAlign w:val="center"/>
          </w:tcPr>
          <w:p w14:paraId="5999C362" w14:textId="77777777" w:rsidR="00010B24" w:rsidRDefault="00010B24">
            <w:pPr>
              <w:widowControl w:val="0"/>
              <w:jc w:val="center"/>
              <w:rPr>
                <w:rFonts w:ascii="Arial" w:hAnsi="Arial" w:cs="Arial"/>
                <w:color w:val="000000"/>
                <w:sz w:val="20"/>
                <w:szCs w:val="20"/>
                <w:lang w:val="vi-VN" w:eastAsia="vi-VN"/>
              </w:rPr>
            </w:pPr>
          </w:p>
        </w:tc>
        <w:tc>
          <w:tcPr>
            <w:tcW w:w="1625" w:type="dxa"/>
            <w:tcBorders>
              <w:top w:val="single" w:sz="2" w:space="0" w:color="auto"/>
              <w:left w:val="single" w:sz="2" w:space="0" w:color="auto"/>
              <w:bottom w:val="single" w:sz="2" w:space="0" w:color="auto"/>
              <w:right w:val="single" w:sz="2" w:space="0" w:color="auto"/>
            </w:tcBorders>
            <w:vAlign w:val="center"/>
          </w:tcPr>
          <w:p w14:paraId="7AE96143" w14:textId="77777777" w:rsidR="00010B24" w:rsidRDefault="00010B24">
            <w:pPr>
              <w:widowControl w:val="0"/>
              <w:jc w:val="center"/>
              <w:rPr>
                <w:rFonts w:ascii="Arial" w:hAnsi="Arial" w:cs="Arial"/>
                <w:color w:val="000000"/>
                <w:sz w:val="20"/>
                <w:szCs w:val="20"/>
                <w:lang w:val="vi-VN" w:eastAsia="vi-VN"/>
              </w:rPr>
            </w:pPr>
          </w:p>
        </w:tc>
      </w:tr>
    </w:tbl>
    <w:p w14:paraId="099A3F79"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PL2.3. Kết quả quan trắc thành phần môi trường phóng xạ</w:t>
      </w:r>
    </w:p>
    <w:tbl>
      <w:tblPr>
        <w:tblW w:w="9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95"/>
        <w:gridCol w:w="1081"/>
        <w:gridCol w:w="1342"/>
        <w:gridCol w:w="1203"/>
        <w:gridCol w:w="1180"/>
        <w:gridCol w:w="1189"/>
        <w:gridCol w:w="1071"/>
        <w:gridCol w:w="1658"/>
      </w:tblGrid>
      <w:tr w:rsidR="00010B24" w14:paraId="455F2193" w14:textId="77777777" w:rsidTr="00010B24">
        <w:trPr>
          <w:trHeight w:val="20"/>
        </w:trPr>
        <w:tc>
          <w:tcPr>
            <w:tcW w:w="588" w:type="dxa"/>
            <w:vMerge w:val="restart"/>
            <w:tcBorders>
              <w:top w:val="single" w:sz="2" w:space="0" w:color="auto"/>
              <w:left w:val="single" w:sz="2" w:space="0" w:color="auto"/>
              <w:bottom w:val="single" w:sz="2" w:space="0" w:color="auto"/>
              <w:right w:val="single" w:sz="2" w:space="0" w:color="auto"/>
            </w:tcBorders>
            <w:vAlign w:val="center"/>
            <w:hideMark/>
          </w:tcPr>
          <w:p w14:paraId="7D81B7E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082" w:type="dxa"/>
            <w:vMerge w:val="restart"/>
            <w:tcBorders>
              <w:top w:val="single" w:sz="2" w:space="0" w:color="auto"/>
              <w:left w:val="single" w:sz="2" w:space="0" w:color="auto"/>
              <w:bottom w:val="single" w:sz="2" w:space="0" w:color="auto"/>
              <w:right w:val="single" w:sz="2" w:space="0" w:color="auto"/>
            </w:tcBorders>
            <w:vAlign w:val="center"/>
            <w:hideMark/>
          </w:tcPr>
          <w:p w14:paraId="74792CE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Ký hiệu điểm quan trắc</w:t>
            </w:r>
          </w:p>
        </w:tc>
        <w:tc>
          <w:tcPr>
            <w:tcW w:w="1343" w:type="dxa"/>
            <w:vMerge w:val="restart"/>
            <w:tcBorders>
              <w:top w:val="single" w:sz="2" w:space="0" w:color="auto"/>
              <w:left w:val="single" w:sz="2" w:space="0" w:color="auto"/>
              <w:bottom w:val="single" w:sz="2" w:space="0" w:color="auto"/>
              <w:right w:val="single" w:sz="2" w:space="0" w:color="auto"/>
            </w:tcBorders>
            <w:vAlign w:val="center"/>
            <w:hideMark/>
          </w:tcPr>
          <w:p w14:paraId="67BC69D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w:t>
            </w:r>
          </w:p>
        </w:tc>
        <w:tc>
          <w:tcPr>
            <w:tcW w:w="1204" w:type="dxa"/>
            <w:vMerge w:val="restart"/>
            <w:tcBorders>
              <w:top w:val="single" w:sz="2" w:space="0" w:color="auto"/>
              <w:left w:val="single" w:sz="2" w:space="0" w:color="auto"/>
              <w:bottom w:val="single" w:sz="2" w:space="0" w:color="auto"/>
              <w:right w:val="single" w:sz="2" w:space="0" w:color="auto"/>
            </w:tcBorders>
            <w:vAlign w:val="center"/>
            <w:hideMark/>
          </w:tcPr>
          <w:p w14:paraId="42363C4B"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Ký hiệu mẫu</w:t>
            </w:r>
          </w:p>
        </w:tc>
        <w:tc>
          <w:tcPr>
            <w:tcW w:w="2371" w:type="dxa"/>
            <w:gridSpan w:val="2"/>
            <w:tcBorders>
              <w:top w:val="single" w:sz="2" w:space="0" w:color="auto"/>
              <w:left w:val="single" w:sz="2" w:space="0" w:color="auto"/>
              <w:bottom w:val="single" w:sz="2" w:space="0" w:color="auto"/>
              <w:right w:val="single" w:sz="2" w:space="0" w:color="auto"/>
            </w:tcBorders>
            <w:vAlign w:val="center"/>
            <w:hideMark/>
          </w:tcPr>
          <w:p w14:paraId="35B3F080"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 1</w:t>
            </w:r>
          </w:p>
        </w:tc>
        <w:tc>
          <w:tcPr>
            <w:tcW w:w="2731" w:type="dxa"/>
            <w:gridSpan w:val="2"/>
            <w:tcBorders>
              <w:top w:val="single" w:sz="2" w:space="0" w:color="auto"/>
              <w:left w:val="single" w:sz="2" w:space="0" w:color="auto"/>
              <w:bottom w:val="single" w:sz="2" w:space="0" w:color="auto"/>
              <w:right w:val="single" w:sz="2" w:space="0" w:color="auto"/>
            </w:tcBorders>
            <w:vAlign w:val="center"/>
            <w:hideMark/>
          </w:tcPr>
          <w:p w14:paraId="531E1D84"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 2</w:t>
            </w:r>
          </w:p>
        </w:tc>
      </w:tr>
      <w:tr w:rsidR="00010B24" w14:paraId="34EC468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D97EF53"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C524B5"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1E20C6" w14:textId="77777777" w:rsidR="00010B24" w:rsidRDefault="00010B24">
            <w:pPr>
              <w:rPr>
                <w:rFonts w:ascii="Arial" w:hAnsi="Arial" w:cs="Arial"/>
                <w:b/>
                <w:color w:val="000000"/>
                <w:sz w:val="20"/>
                <w:szCs w:val="20"/>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DC30DC" w14:textId="77777777" w:rsidR="00010B24" w:rsidRDefault="00010B24">
            <w:pPr>
              <w:rPr>
                <w:rFonts w:ascii="Arial" w:hAnsi="Arial" w:cs="Arial"/>
                <w:b/>
                <w:color w:val="000000"/>
                <w:sz w:val="20"/>
                <w:szCs w:val="20"/>
                <w:lang w:eastAsia="vi-VN"/>
              </w:rPr>
            </w:pPr>
          </w:p>
        </w:tc>
        <w:tc>
          <w:tcPr>
            <w:tcW w:w="1181" w:type="dxa"/>
            <w:tcBorders>
              <w:top w:val="single" w:sz="2" w:space="0" w:color="auto"/>
              <w:left w:val="single" w:sz="2" w:space="0" w:color="auto"/>
              <w:bottom w:val="single" w:sz="2" w:space="0" w:color="auto"/>
              <w:right w:val="single" w:sz="2" w:space="0" w:color="auto"/>
            </w:tcBorders>
            <w:vAlign w:val="center"/>
            <w:hideMark/>
          </w:tcPr>
          <w:p w14:paraId="2E4B351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Kết quả</w:t>
            </w:r>
          </w:p>
        </w:tc>
        <w:tc>
          <w:tcPr>
            <w:tcW w:w="1190" w:type="dxa"/>
            <w:tcBorders>
              <w:top w:val="single" w:sz="2" w:space="0" w:color="auto"/>
              <w:left w:val="single" w:sz="2" w:space="0" w:color="auto"/>
              <w:bottom w:val="single" w:sz="2" w:space="0" w:color="auto"/>
              <w:right w:val="single" w:sz="2" w:space="0" w:color="auto"/>
            </w:tcBorders>
            <w:vAlign w:val="center"/>
            <w:hideMark/>
          </w:tcPr>
          <w:p w14:paraId="1640DD5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Sai số</w:t>
            </w:r>
          </w:p>
        </w:tc>
        <w:tc>
          <w:tcPr>
            <w:tcW w:w="1072" w:type="dxa"/>
            <w:tcBorders>
              <w:top w:val="single" w:sz="2" w:space="0" w:color="auto"/>
              <w:left w:val="single" w:sz="2" w:space="0" w:color="auto"/>
              <w:bottom w:val="single" w:sz="2" w:space="0" w:color="auto"/>
              <w:right w:val="single" w:sz="2" w:space="0" w:color="auto"/>
            </w:tcBorders>
            <w:vAlign w:val="center"/>
            <w:hideMark/>
          </w:tcPr>
          <w:p w14:paraId="51793E7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Kết quả</w:t>
            </w:r>
          </w:p>
        </w:tc>
        <w:tc>
          <w:tcPr>
            <w:tcW w:w="1659" w:type="dxa"/>
            <w:tcBorders>
              <w:top w:val="single" w:sz="2" w:space="0" w:color="auto"/>
              <w:left w:val="single" w:sz="2" w:space="0" w:color="auto"/>
              <w:bottom w:val="single" w:sz="2" w:space="0" w:color="auto"/>
              <w:right w:val="single" w:sz="2" w:space="0" w:color="auto"/>
            </w:tcBorders>
            <w:vAlign w:val="center"/>
            <w:hideMark/>
          </w:tcPr>
          <w:p w14:paraId="335DEA2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Sai số</w:t>
            </w:r>
          </w:p>
        </w:tc>
      </w:tr>
      <w:tr w:rsidR="00010B24" w14:paraId="2B517605"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75ADF57"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4370A30"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8E9765" w14:textId="77777777" w:rsidR="00010B24" w:rsidRDefault="00010B24">
            <w:pPr>
              <w:rPr>
                <w:rFonts w:ascii="Arial" w:hAnsi="Arial" w:cs="Arial"/>
                <w:b/>
                <w:color w:val="000000"/>
                <w:sz w:val="20"/>
                <w:szCs w:val="20"/>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52F43A" w14:textId="77777777" w:rsidR="00010B24" w:rsidRDefault="00010B24">
            <w:pPr>
              <w:rPr>
                <w:rFonts w:ascii="Arial" w:hAnsi="Arial" w:cs="Arial"/>
                <w:b/>
                <w:color w:val="000000"/>
                <w:sz w:val="20"/>
                <w:szCs w:val="20"/>
                <w:lang w:eastAsia="vi-VN"/>
              </w:rPr>
            </w:pPr>
          </w:p>
        </w:tc>
        <w:tc>
          <w:tcPr>
            <w:tcW w:w="1181" w:type="dxa"/>
            <w:tcBorders>
              <w:top w:val="single" w:sz="2" w:space="0" w:color="auto"/>
              <w:left w:val="single" w:sz="2" w:space="0" w:color="auto"/>
              <w:bottom w:val="single" w:sz="2" w:space="0" w:color="auto"/>
              <w:right w:val="single" w:sz="2" w:space="0" w:color="auto"/>
            </w:tcBorders>
            <w:vAlign w:val="center"/>
            <w:hideMark/>
          </w:tcPr>
          <w:p w14:paraId="5C703CB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c>
          <w:tcPr>
            <w:tcW w:w="1190" w:type="dxa"/>
            <w:tcBorders>
              <w:top w:val="single" w:sz="2" w:space="0" w:color="auto"/>
              <w:left w:val="single" w:sz="2" w:space="0" w:color="auto"/>
              <w:bottom w:val="single" w:sz="2" w:space="0" w:color="auto"/>
              <w:right w:val="single" w:sz="2" w:space="0" w:color="auto"/>
            </w:tcBorders>
            <w:vAlign w:val="center"/>
            <w:hideMark/>
          </w:tcPr>
          <w:p w14:paraId="58D55A9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c>
          <w:tcPr>
            <w:tcW w:w="1072" w:type="dxa"/>
            <w:tcBorders>
              <w:top w:val="single" w:sz="2" w:space="0" w:color="auto"/>
              <w:left w:val="single" w:sz="2" w:space="0" w:color="auto"/>
              <w:bottom w:val="single" w:sz="2" w:space="0" w:color="auto"/>
              <w:right w:val="single" w:sz="2" w:space="0" w:color="auto"/>
            </w:tcBorders>
            <w:vAlign w:val="center"/>
            <w:hideMark/>
          </w:tcPr>
          <w:p w14:paraId="0C01629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c>
          <w:tcPr>
            <w:tcW w:w="1659" w:type="dxa"/>
            <w:tcBorders>
              <w:top w:val="single" w:sz="2" w:space="0" w:color="auto"/>
              <w:left w:val="single" w:sz="2" w:space="0" w:color="auto"/>
              <w:bottom w:val="single" w:sz="2" w:space="0" w:color="auto"/>
              <w:right w:val="single" w:sz="2" w:space="0" w:color="auto"/>
            </w:tcBorders>
            <w:vAlign w:val="center"/>
            <w:hideMark/>
          </w:tcPr>
          <w:p w14:paraId="2C2F3D5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Đơn vị đo</w:t>
            </w:r>
          </w:p>
        </w:tc>
      </w:tr>
      <w:tr w:rsidR="00010B24" w14:paraId="07650282" w14:textId="77777777" w:rsidTr="00010B24">
        <w:trPr>
          <w:trHeight w:val="20"/>
        </w:trPr>
        <w:tc>
          <w:tcPr>
            <w:tcW w:w="588" w:type="dxa"/>
            <w:vMerge w:val="restart"/>
            <w:tcBorders>
              <w:top w:val="single" w:sz="2" w:space="0" w:color="auto"/>
              <w:left w:val="single" w:sz="2" w:space="0" w:color="auto"/>
              <w:bottom w:val="single" w:sz="2" w:space="0" w:color="auto"/>
              <w:right w:val="single" w:sz="2" w:space="0" w:color="auto"/>
            </w:tcBorders>
            <w:vAlign w:val="center"/>
            <w:hideMark/>
          </w:tcPr>
          <w:p w14:paraId="6F296CD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082" w:type="dxa"/>
            <w:vMerge w:val="restart"/>
            <w:tcBorders>
              <w:top w:val="single" w:sz="2" w:space="0" w:color="auto"/>
              <w:left w:val="single" w:sz="2" w:space="0" w:color="auto"/>
              <w:bottom w:val="single" w:sz="2" w:space="0" w:color="auto"/>
              <w:right w:val="single" w:sz="2" w:space="0" w:color="auto"/>
            </w:tcBorders>
            <w:vAlign w:val="center"/>
            <w:hideMark/>
          </w:tcPr>
          <w:p w14:paraId="23424C5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Ký hiệu điểm 1</w:t>
            </w:r>
          </w:p>
        </w:tc>
        <w:tc>
          <w:tcPr>
            <w:tcW w:w="1343" w:type="dxa"/>
            <w:vMerge w:val="restart"/>
            <w:tcBorders>
              <w:top w:val="single" w:sz="2" w:space="0" w:color="auto"/>
              <w:left w:val="single" w:sz="2" w:space="0" w:color="auto"/>
              <w:bottom w:val="single" w:sz="2" w:space="0" w:color="auto"/>
              <w:right w:val="single" w:sz="2" w:space="0" w:color="auto"/>
            </w:tcBorders>
            <w:vAlign w:val="center"/>
            <w:hideMark/>
          </w:tcPr>
          <w:p w14:paraId="4176F7A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1</w:t>
            </w:r>
          </w:p>
        </w:tc>
        <w:tc>
          <w:tcPr>
            <w:tcW w:w="1204" w:type="dxa"/>
            <w:tcBorders>
              <w:top w:val="single" w:sz="2" w:space="0" w:color="auto"/>
              <w:left w:val="single" w:sz="2" w:space="0" w:color="auto"/>
              <w:bottom w:val="single" w:sz="2" w:space="0" w:color="auto"/>
              <w:right w:val="single" w:sz="2" w:space="0" w:color="auto"/>
            </w:tcBorders>
            <w:vAlign w:val="center"/>
          </w:tcPr>
          <w:p w14:paraId="0C08746E"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3B674580"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03E2196B"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13F5D027"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583F1712" w14:textId="77777777" w:rsidR="00010B24" w:rsidRDefault="00010B24">
            <w:pPr>
              <w:widowControl w:val="0"/>
              <w:jc w:val="center"/>
              <w:rPr>
                <w:rFonts w:ascii="Arial" w:hAnsi="Arial" w:cs="Arial"/>
                <w:color w:val="000000"/>
                <w:sz w:val="20"/>
                <w:szCs w:val="20"/>
                <w:lang w:val="vi-VN" w:eastAsia="vi-VN"/>
              </w:rPr>
            </w:pPr>
          </w:p>
        </w:tc>
      </w:tr>
      <w:tr w:rsidR="00010B24" w14:paraId="7B84CAF3"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91DD71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8D19175"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C5F1E6" w14:textId="77777777" w:rsidR="00010B24" w:rsidRDefault="00010B24">
            <w:pP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56DDC777"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153A01F1"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6D6928A1"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76489D86"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5AD01364" w14:textId="77777777" w:rsidR="00010B24" w:rsidRDefault="00010B24">
            <w:pPr>
              <w:widowControl w:val="0"/>
              <w:jc w:val="center"/>
              <w:rPr>
                <w:rFonts w:ascii="Arial" w:hAnsi="Arial" w:cs="Arial"/>
                <w:color w:val="000000"/>
                <w:sz w:val="20"/>
                <w:szCs w:val="20"/>
                <w:lang w:val="vi-VN" w:eastAsia="vi-VN"/>
              </w:rPr>
            </w:pPr>
          </w:p>
        </w:tc>
      </w:tr>
      <w:tr w:rsidR="00010B24" w14:paraId="3E738C12"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06AD480"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66EEAC" w14:textId="77777777" w:rsidR="00010B24" w:rsidRDefault="00010B24">
            <w:pPr>
              <w:rPr>
                <w:rFonts w:ascii="Arial" w:hAnsi="Arial" w:cs="Arial"/>
                <w:color w:val="000000"/>
                <w:sz w:val="20"/>
                <w:szCs w:val="20"/>
                <w:lang w:val="vi-VN" w:eastAsia="vi-VN"/>
              </w:rPr>
            </w:pPr>
          </w:p>
        </w:tc>
        <w:tc>
          <w:tcPr>
            <w:tcW w:w="1343" w:type="dxa"/>
            <w:vMerge w:val="restart"/>
            <w:tcBorders>
              <w:top w:val="single" w:sz="2" w:space="0" w:color="auto"/>
              <w:left w:val="single" w:sz="2" w:space="0" w:color="auto"/>
              <w:bottom w:val="single" w:sz="2" w:space="0" w:color="auto"/>
              <w:right w:val="single" w:sz="2" w:space="0" w:color="auto"/>
            </w:tcBorders>
            <w:vAlign w:val="center"/>
            <w:hideMark/>
          </w:tcPr>
          <w:p w14:paraId="40DEEA7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2</w:t>
            </w:r>
          </w:p>
        </w:tc>
        <w:tc>
          <w:tcPr>
            <w:tcW w:w="1204" w:type="dxa"/>
            <w:tcBorders>
              <w:top w:val="single" w:sz="2" w:space="0" w:color="auto"/>
              <w:left w:val="single" w:sz="2" w:space="0" w:color="auto"/>
              <w:bottom w:val="single" w:sz="2" w:space="0" w:color="auto"/>
              <w:right w:val="single" w:sz="2" w:space="0" w:color="auto"/>
            </w:tcBorders>
            <w:vAlign w:val="center"/>
          </w:tcPr>
          <w:p w14:paraId="42D6AB7B"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407D6101"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24FF3C9B"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6EC4C698"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0E03AF94" w14:textId="77777777" w:rsidR="00010B24" w:rsidRDefault="00010B24">
            <w:pPr>
              <w:widowControl w:val="0"/>
              <w:jc w:val="center"/>
              <w:rPr>
                <w:rFonts w:ascii="Arial" w:hAnsi="Arial" w:cs="Arial"/>
                <w:color w:val="000000"/>
                <w:sz w:val="20"/>
                <w:szCs w:val="20"/>
                <w:lang w:val="vi-VN" w:eastAsia="vi-VN"/>
              </w:rPr>
            </w:pPr>
          </w:p>
        </w:tc>
      </w:tr>
      <w:tr w:rsidR="00010B24" w14:paraId="3AC9A66F"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1D15711"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0620CA"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24915E" w14:textId="77777777" w:rsidR="00010B24" w:rsidRDefault="00010B24">
            <w:pP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42E98E87"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150DA08B"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46D4C39F"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6B617D68"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1614E609" w14:textId="77777777" w:rsidR="00010B24" w:rsidRDefault="00010B24">
            <w:pPr>
              <w:widowControl w:val="0"/>
              <w:jc w:val="center"/>
              <w:rPr>
                <w:rFonts w:ascii="Arial" w:hAnsi="Arial" w:cs="Arial"/>
                <w:color w:val="000000"/>
                <w:sz w:val="20"/>
                <w:szCs w:val="20"/>
                <w:lang w:val="vi-VN" w:eastAsia="vi-VN"/>
              </w:rPr>
            </w:pPr>
          </w:p>
        </w:tc>
      </w:tr>
      <w:tr w:rsidR="00010B24" w14:paraId="3376BD79"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502CEE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7C796C8" w14:textId="77777777" w:rsidR="00010B24" w:rsidRDefault="00010B24">
            <w:pPr>
              <w:rPr>
                <w:rFonts w:ascii="Arial" w:hAnsi="Arial" w:cs="Arial"/>
                <w:color w:val="000000"/>
                <w:sz w:val="20"/>
                <w:szCs w:val="20"/>
                <w:lang w:val="vi-VN" w:eastAsia="vi-VN"/>
              </w:rPr>
            </w:pPr>
          </w:p>
        </w:tc>
        <w:tc>
          <w:tcPr>
            <w:tcW w:w="1343" w:type="dxa"/>
            <w:tcBorders>
              <w:top w:val="single" w:sz="2" w:space="0" w:color="auto"/>
              <w:left w:val="single" w:sz="2" w:space="0" w:color="auto"/>
              <w:bottom w:val="single" w:sz="2" w:space="0" w:color="auto"/>
              <w:right w:val="single" w:sz="2" w:space="0" w:color="auto"/>
            </w:tcBorders>
            <w:vAlign w:val="center"/>
            <w:hideMark/>
          </w:tcPr>
          <w:p w14:paraId="7EF058F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w:t>
            </w:r>
          </w:p>
        </w:tc>
        <w:tc>
          <w:tcPr>
            <w:tcW w:w="1204" w:type="dxa"/>
            <w:tcBorders>
              <w:top w:val="single" w:sz="2" w:space="0" w:color="auto"/>
              <w:left w:val="single" w:sz="2" w:space="0" w:color="auto"/>
              <w:bottom w:val="single" w:sz="2" w:space="0" w:color="auto"/>
              <w:right w:val="single" w:sz="2" w:space="0" w:color="auto"/>
            </w:tcBorders>
            <w:vAlign w:val="center"/>
          </w:tcPr>
          <w:p w14:paraId="6591BB31"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22C74150"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51214CDD"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058E99F9"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4AB59736" w14:textId="77777777" w:rsidR="00010B24" w:rsidRDefault="00010B24">
            <w:pPr>
              <w:widowControl w:val="0"/>
              <w:jc w:val="center"/>
              <w:rPr>
                <w:rFonts w:ascii="Arial" w:hAnsi="Arial" w:cs="Arial"/>
                <w:color w:val="000000"/>
                <w:sz w:val="20"/>
                <w:szCs w:val="20"/>
                <w:lang w:val="vi-VN" w:eastAsia="vi-VN"/>
              </w:rPr>
            </w:pPr>
          </w:p>
        </w:tc>
      </w:tr>
      <w:tr w:rsidR="00010B24" w14:paraId="7DA9A2E0" w14:textId="77777777" w:rsidTr="00010B24">
        <w:trPr>
          <w:trHeight w:val="20"/>
        </w:trPr>
        <w:tc>
          <w:tcPr>
            <w:tcW w:w="588" w:type="dxa"/>
            <w:vMerge w:val="restart"/>
            <w:tcBorders>
              <w:top w:val="single" w:sz="2" w:space="0" w:color="auto"/>
              <w:left w:val="single" w:sz="2" w:space="0" w:color="auto"/>
              <w:bottom w:val="single" w:sz="2" w:space="0" w:color="auto"/>
              <w:right w:val="single" w:sz="2" w:space="0" w:color="auto"/>
            </w:tcBorders>
            <w:vAlign w:val="center"/>
            <w:hideMark/>
          </w:tcPr>
          <w:p w14:paraId="6D4F900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082" w:type="dxa"/>
            <w:vMerge w:val="restart"/>
            <w:tcBorders>
              <w:top w:val="single" w:sz="2" w:space="0" w:color="auto"/>
              <w:left w:val="single" w:sz="2" w:space="0" w:color="auto"/>
              <w:bottom w:val="single" w:sz="2" w:space="0" w:color="auto"/>
              <w:right w:val="single" w:sz="2" w:space="0" w:color="auto"/>
            </w:tcBorders>
            <w:vAlign w:val="center"/>
            <w:hideMark/>
          </w:tcPr>
          <w:p w14:paraId="2055BB9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Ký hiệu điểm 2</w:t>
            </w:r>
          </w:p>
        </w:tc>
        <w:tc>
          <w:tcPr>
            <w:tcW w:w="1343" w:type="dxa"/>
            <w:vMerge w:val="restart"/>
            <w:tcBorders>
              <w:top w:val="single" w:sz="2" w:space="0" w:color="auto"/>
              <w:left w:val="single" w:sz="2" w:space="0" w:color="auto"/>
              <w:bottom w:val="single" w:sz="2" w:space="0" w:color="auto"/>
              <w:right w:val="single" w:sz="2" w:space="0" w:color="auto"/>
            </w:tcBorders>
            <w:vAlign w:val="center"/>
            <w:hideMark/>
          </w:tcPr>
          <w:p w14:paraId="140AF96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1</w:t>
            </w:r>
          </w:p>
        </w:tc>
        <w:tc>
          <w:tcPr>
            <w:tcW w:w="1204" w:type="dxa"/>
            <w:tcBorders>
              <w:top w:val="single" w:sz="2" w:space="0" w:color="auto"/>
              <w:left w:val="single" w:sz="2" w:space="0" w:color="auto"/>
              <w:bottom w:val="single" w:sz="2" w:space="0" w:color="auto"/>
              <w:right w:val="single" w:sz="2" w:space="0" w:color="auto"/>
            </w:tcBorders>
            <w:vAlign w:val="center"/>
          </w:tcPr>
          <w:p w14:paraId="040EEB4B"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4B654DEC"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086B40FD"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15A8CCC1"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07C3CD5A" w14:textId="77777777" w:rsidR="00010B24" w:rsidRDefault="00010B24">
            <w:pPr>
              <w:widowControl w:val="0"/>
              <w:jc w:val="center"/>
              <w:rPr>
                <w:rFonts w:ascii="Arial" w:hAnsi="Arial" w:cs="Arial"/>
                <w:color w:val="000000"/>
                <w:sz w:val="20"/>
                <w:szCs w:val="20"/>
                <w:lang w:val="vi-VN" w:eastAsia="vi-VN"/>
              </w:rPr>
            </w:pPr>
          </w:p>
        </w:tc>
      </w:tr>
      <w:tr w:rsidR="00010B24" w14:paraId="0563F11A"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DA598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A91DC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E7583E" w14:textId="77777777" w:rsidR="00010B24" w:rsidRDefault="00010B24">
            <w:pP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06312848"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26E2F8E5"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6C733F82"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1C5841A9"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00DBA55F" w14:textId="77777777" w:rsidR="00010B24" w:rsidRDefault="00010B24">
            <w:pPr>
              <w:widowControl w:val="0"/>
              <w:jc w:val="center"/>
              <w:rPr>
                <w:rFonts w:ascii="Arial" w:hAnsi="Arial" w:cs="Arial"/>
                <w:color w:val="000000"/>
                <w:sz w:val="20"/>
                <w:szCs w:val="20"/>
                <w:lang w:val="vi-VN" w:eastAsia="vi-VN"/>
              </w:rPr>
            </w:pPr>
          </w:p>
        </w:tc>
      </w:tr>
      <w:tr w:rsidR="00010B24" w14:paraId="445CD35C"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6251FC7"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40F682" w14:textId="77777777" w:rsidR="00010B24" w:rsidRDefault="00010B24">
            <w:pPr>
              <w:rPr>
                <w:rFonts w:ascii="Arial" w:hAnsi="Arial" w:cs="Arial"/>
                <w:color w:val="000000"/>
                <w:sz w:val="20"/>
                <w:szCs w:val="20"/>
                <w:lang w:val="vi-VN" w:eastAsia="vi-VN"/>
              </w:rPr>
            </w:pPr>
          </w:p>
        </w:tc>
        <w:tc>
          <w:tcPr>
            <w:tcW w:w="1343" w:type="dxa"/>
            <w:vMerge w:val="restart"/>
            <w:tcBorders>
              <w:top w:val="single" w:sz="2" w:space="0" w:color="auto"/>
              <w:left w:val="single" w:sz="2" w:space="0" w:color="auto"/>
              <w:bottom w:val="single" w:sz="2" w:space="0" w:color="auto"/>
              <w:right w:val="single" w:sz="2" w:space="0" w:color="auto"/>
            </w:tcBorders>
            <w:vAlign w:val="center"/>
            <w:hideMark/>
          </w:tcPr>
          <w:p w14:paraId="0C3DB25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2</w:t>
            </w:r>
          </w:p>
        </w:tc>
        <w:tc>
          <w:tcPr>
            <w:tcW w:w="1204" w:type="dxa"/>
            <w:tcBorders>
              <w:top w:val="single" w:sz="2" w:space="0" w:color="auto"/>
              <w:left w:val="single" w:sz="2" w:space="0" w:color="auto"/>
              <w:bottom w:val="single" w:sz="2" w:space="0" w:color="auto"/>
              <w:right w:val="single" w:sz="2" w:space="0" w:color="auto"/>
            </w:tcBorders>
            <w:vAlign w:val="center"/>
          </w:tcPr>
          <w:p w14:paraId="35EEA624"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1F688F51"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094EE0E8"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3216ECE3"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348A9AAE" w14:textId="77777777" w:rsidR="00010B24" w:rsidRDefault="00010B24">
            <w:pPr>
              <w:widowControl w:val="0"/>
              <w:jc w:val="center"/>
              <w:rPr>
                <w:rFonts w:ascii="Arial" w:hAnsi="Arial" w:cs="Arial"/>
                <w:color w:val="000000"/>
                <w:sz w:val="20"/>
                <w:szCs w:val="20"/>
                <w:lang w:val="vi-VN" w:eastAsia="vi-VN"/>
              </w:rPr>
            </w:pPr>
          </w:p>
        </w:tc>
      </w:tr>
      <w:tr w:rsidR="00010B24" w14:paraId="1E455BF0"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8255B92"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36C02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B75DF39" w14:textId="77777777" w:rsidR="00010B24" w:rsidRDefault="00010B24">
            <w:pP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640165BF"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24A93AA3"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0B3B486C"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7C561C77"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0E8EFB24" w14:textId="77777777" w:rsidR="00010B24" w:rsidRDefault="00010B24">
            <w:pPr>
              <w:widowControl w:val="0"/>
              <w:jc w:val="center"/>
              <w:rPr>
                <w:rFonts w:ascii="Arial" w:hAnsi="Arial" w:cs="Arial"/>
                <w:color w:val="000000"/>
                <w:sz w:val="20"/>
                <w:szCs w:val="20"/>
                <w:lang w:val="vi-VN" w:eastAsia="vi-VN"/>
              </w:rPr>
            </w:pPr>
          </w:p>
        </w:tc>
      </w:tr>
      <w:tr w:rsidR="00010B24" w14:paraId="0D91D667"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5E4C114"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3D013A1" w14:textId="77777777" w:rsidR="00010B24" w:rsidRDefault="00010B24">
            <w:pPr>
              <w:rPr>
                <w:rFonts w:ascii="Arial" w:hAnsi="Arial" w:cs="Arial"/>
                <w:color w:val="000000"/>
                <w:sz w:val="20"/>
                <w:szCs w:val="20"/>
                <w:lang w:val="vi-VN" w:eastAsia="vi-VN"/>
              </w:rPr>
            </w:pPr>
          </w:p>
        </w:tc>
        <w:tc>
          <w:tcPr>
            <w:tcW w:w="1343" w:type="dxa"/>
            <w:tcBorders>
              <w:top w:val="single" w:sz="2" w:space="0" w:color="auto"/>
              <w:left w:val="single" w:sz="2" w:space="0" w:color="auto"/>
              <w:bottom w:val="single" w:sz="2" w:space="0" w:color="auto"/>
              <w:right w:val="single" w:sz="2" w:space="0" w:color="auto"/>
            </w:tcBorders>
            <w:vAlign w:val="center"/>
            <w:hideMark/>
          </w:tcPr>
          <w:p w14:paraId="308DC88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Đợt ...</w:t>
            </w:r>
          </w:p>
        </w:tc>
        <w:tc>
          <w:tcPr>
            <w:tcW w:w="1204" w:type="dxa"/>
            <w:tcBorders>
              <w:top w:val="single" w:sz="2" w:space="0" w:color="auto"/>
              <w:left w:val="single" w:sz="2" w:space="0" w:color="auto"/>
              <w:bottom w:val="single" w:sz="2" w:space="0" w:color="auto"/>
              <w:right w:val="single" w:sz="2" w:space="0" w:color="auto"/>
            </w:tcBorders>
            <w:vAlign w:val="center"/>
          </w:tcPr>
          <w:p w14:paraId="4A52AFFE"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61369204"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058C8F21"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7C5B9923"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610EBDBD" w14:textId="77777777" w:rsidR="00010B24" w:rsidRDefault="00010B24">
            <w:pPr>
              <w:widowControl w:val="0"/>
              <w:jc w:val="center"/>
              <w:rPr>
                <w:rFonts w:ascii="Arial" w:hAnsi="Arial" w:cs="Arial"/>
                <w:color w:val="000000"/>
                <w:sz w:val="20"/>
                <w:szCs w:val="20"/>
                <w:lang w:val="vi-VN" w:eastAsia="vi-VN"/>
              </w:rPr>
            </w:pPr>
          </w:p>
        </w:tc>
      </w:tr>
      <w:tr w:rsidR="00010B24" w14:paraId="5FE529E1" w14:textId="77777777" w:rsidTr="00010B24">
        <w:trPr>
          <w:trHeight w:val="20"/>
        </w:trPr>
        <w:tc>
          <w:tcPr>
            <w:tcW w:w="588" w:type="dxa"/>
            <w:vMerge w:val="restart"/>
            <w:tcBorders>
              <w:top w:val="single" w:sz="2" w:space="0" w:color="auto"/>
              <w:left w:val="single" w:sz="2" w:space="0" w:color="auto"/>
              <w:bottom w:val="single" w:sz="2" w:space="0" w:color="auto"/>
              <w:right w:val="single" w:sz="2" w:space="0" w:color="auto"/>
            </w:tcBorders>
            <w:vAlign w:val="center"/>
            <w:hideMark/>
          </w:tcPr>
          <w:p w14:paraId="2EDADF9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082" w:type="dxa"/>
            <w:vMerge w:val="restart"/>
            <w:tcBorders>
              <w:top w:val="single" w:sz="2" w:space="0" w:color="auto"/>
              <w:left w:val="single" w:sz="2" w:space="0" w:color="auto"/>
              <w:bottom w:val="single" w:sz="2" w:space="0" w:color="auto"/>
              <w:right w:val="single" w:sz="2" w:space="0" w:color="auto"/>
            </w:tcBorders>
            <w:vAlign w:val="center"/>
            <w:hideMark/>
          </w:tcPr>
          <w:p w14:paraId="1DC1A51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 xml:space="preserve">Ký hiệu </w:t>
            </w:r>
            <w:r>
              <w:rPr>
                <w:rFonts w:ascii="Arial" w:hAnsi="Arial" w:cs="Arial"/>
                <w:sz w:val="20"/>
                <w:szCs w:val="20"/>
              </w:rPr>
              <w:lastRenderedPageBreak/>
              <w:t>điểm ...</w:t>
            </w:r>
          </w:p>
        </w:tc>
        <w:tc>
          <w:tcPr>
            <w:tcW w:w="1343" w:type="dxa"/>
            <w:tcBorders>
              <w:top w:val="single" w:sz="2" w:space="0" w:color="auto"/>
              <w:left w:val="single" w:sz="2" w:space="0" w:color="auto"/>
              <w:bottom w:val="single" w:sz="2" w:space="0" w:color="auto"/>
              <w:right w:val="single" w:sz="2" w:space="0" w:color="auto"/>
            </w:tcBorders>
            <w:vAlign w:val="center"/>
          </w:tcPr>
          <w:p w14:paraId="28E62989" w14:textId="77777777" w:rsidR="00010B24" w:rsidRDefault="00010B24">
            <w:pPr>
              <w:widowControl w:val="0"/>
              <w:jc w:val="cente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20D434A1"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07F3BF63"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2D01E39A"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3C854BFC"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60C0CF7F" w14:textId="77777777" w:rsidR="00010B24" w:rsidRDefault="00010B24">
            <w:pPr>
              <w:widowControl w:val="0"/>
              <w:jc w:val="center"/>
              <w:rPr>
                <w:rFonts w:ascii="Arial" w:hAnsi="Arial" w:cs="Arial"/>
                <w:color w:val="000000"/>
                <w:sz w:val="20"/>
                <w:szCs w:val="20"/>
                <w:lang w:val="vi-VN" w:eastAsia="vi-VN"/>
              </w:rPr>
            </w:pPr>
          </w:p>
        </w:tc>
      </w:tr>
      <w:tr w:rsidR="00010B24" w14:paraId="32109697"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5848868"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71FEA8" w14:textId="77777777" w:rsidR="00010B24" w:rsidRDefault="00010B24">
            <w:pPr>
              <w:rPr>
                <w:rFonts w:ascii="Arial" w:hAnsi="Arial" w:cs="Arial"/>
                <w:color w:val="000000"/>
                <w:sz w:val="20"/>
                <w:szCs w:val="20"/>
                <w:lang w:val="vi-VN" w:eastAsia="vi-VN"/>
              </w:rPr>
            </w:pPr>
          </w:p>
        </w:tc>
        <w:tc>
          <w:tcPr>
            <w:tcW w:w="1343" w:type="dxa"/>
            <w:tcBorders>
              <w:top w:val="single" w:sz="2" w:space="0" w:color="auto"/>
              <w:left w:val="single" w:sz="2" w:space="0" w:color="auto"/>
              <w:bottom w:val="single" w:sz="2" w:space="0" w:color="auto"/>
              <w:right w:val="single" w:sz="2" w:space="0" w:color="auto"/>
            </w:tcBorders>
            <w:vAlign w:val="center"/>
          </w:tcPr>
          <w:p w14:paraId="48435D0E" w14:textId="77777777" w:rsidR="00010B24" w:rsidRDefault="00010B24">
            <w:pPr>
              <w:widowControl w:val="0"/>
              <w:jc w:val="cente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5B55BCD3"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0339C339"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5A0309A4"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4195D1AA"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2B99459E" w14:textId="77777777" w:rsidR="00010B24" w:rsidRDefault="00010B24">
            <w:pPr>
              <w:widowControl w:val="0"/>
              <w:jc w:val="center"/>
              <w:rPr>
                <w:rFonts w:ascii="Arial" w:hAnsi="Arial" w:cs="Arial"/>
                <w:color w:val="000000"/>
                <w:sz w:val="20"/>
                <w:szCs w:val="20"/>
                <w:lang w:val="vi-VN" w:eastAsia="vi-VN"/>
              </w:rPr>
            </w:pPr>
          </w:p>
        </w:tc>
      </w:tr>
      <w:tr w:rsidR="00010B24" w14:paraId="33185001"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16DF0AD" w14:textId="77777777" w:rsidR="00010B24" w:rsidRDefault="00010B24">
            <w:pPr>
              <w:rPr>
                <w:rFonts w:ascii="Arial" w:hAnsi="Arial" w:cs="Arial"/>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B7042D" w14:textId="77777777" w:rsidR="00010B24" w:rsidRDefault="00010B24">
            <w:pPr>
              <w:rPr>
                <w:rFonts w:ascii="Arial" w:hAnsi="Arial" w:cs="Arial"/>
                <w:color w:val="000000"/>
                <w:sz w:val="20"/>
                <w:szCs w:val="20"/>
                <w:lang w:val="vi-VN" w:eastAsia="vi-VN"/>
              </w:rPr>
            </w:pPr>
          </w:p>
        </w:tc>
        <w:tc>
          <w:tcPr>
            <w:tcW w:w="1343" w:type="dxa"/>
            <w:tcBorders>
              <w:top w:val="single" w:sz="2" w:space="0" w:color="auto"/>
              <w:left w:val="single" w:sz="2" w:space="0" w:color="auto"/>
              <w:bottom w:val="single" w:sz="2" w:space="0" w:color="auto"/>
              <w:right w:val="single" w:sz="2" w:space="0" w:color="auto"/>
            </w:tcBorders>
            <w:vAlign w:val="center"/>
          </w:tcPr>
          <w:p w14:paraId="5527F854" w14:textId="77777777" w:rsidR="00010B24" w:rsidRDefault="00010B24">
            <w:pPr>
              <w:widowControl w:val="0"/>
              <w:jc w:val="center"/>
              <w:rPr>
                <w:rFonts w:ascii="Arial" w:hAnsi="Arial" w:cs="Arial"/>
                <w:color w:val="000000"/>
                <w:sz w:val="20"/>
                <w:szCs w:val="20"/>
                <w:lang w:val="vi-VN" w:eastAsia="vi-VN"/>
              </w:rPr>
            </w:pPr>
          </w:p>
        </w:tc>
        <w:tc>
          <w:tcPr>
            <w:tcW w:w="1204" w:type="dxa"/>
            <w:tcBorders>
              <w:top w:val="single" w:sz="2" w:space="0" w:color="auto"/>
              <w:left w:val="single" w:sz="2" w:space="0" w:color="auto"/>
              <w:bottom w:val="single" w:sz="2" w:space="0" w:color="auto"/>
              <w:right w:val="single" w:sz="2" w:space="0" w:color="auto"/>
            </w:tcBorders>
            <w:vAlign w:val="center"/>
          </w:tcPr>
          <w:p w14:paraId="796EA161"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2431F18A"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2B0BF2CE"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046EA11B"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23273B3D" w14:textId="77777777" w:rsidR="00010B24" w:rsidRDefault="00010B24">
            <w:pPr>
              <w:widowControl w:val="0"/>
              <w:jc w:val="center"/>
              <w:rPr>
                <w:rFonts w:ascii="Arial" w:hAnsi="Arial" w:cs="Arial"/>
                <w:color w:val="000000"/>
                <w:sz w:val="20"/>
                <w:szCs w:val="20"/>
                <w:lang w:val="vi-VN" w:eastAsia="vi-VN"/>
              </w:rPr>
            </w:pPr>
          </w:p>
        </w:tc>
      </w:tr>
      <w:tr w:rsidR="00010B24" w14:paraId="1BE1B52B" w14:textId="77777777" w:rsidTr="00010B24">
        <w:trPr>
          <w:trHeight w:val="20"/>
        </w:trPr>
        <w:tc>
          <w:tcPr>
            <w:tcW w:w="3013" w:type="dxa"/>
            <w:gridSpan w:val="3"/>
            <w:tcBorders>
              <w:top w:val="single" w:sz="2" w:space="0" w:color="auto"/>
              <w:left w:val="single" w:sz="2" w:space="0" w:color="auto"/>
              <w:bottom w:val="single" w:sz="2" w:space="0" w:color="auto"/>
              <w:right w:val="single" w:sz="2" w:space="0" w:color="auto"/>
            </w:tcBorders>
            <w:vAlign w:val="center"/>
            <w:hideMark/>
          </w:tcPr>
          <w:p w14:paraId="46C1FCB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Giá trị QCVN/ TCVN hiện hành</w:t>
            </w:r>
          </w:p>
        </w:tc>
        <w:tc>
          <w:tcPr>
            <w:tcW w:w="1204" w:type="dxa"/>
            <w:tcBorders>
              <w:top w:val="single" w:sz="2" w:space="0" w:color="auto"/>
              <w:left w:val="single" w:sz="2" w:space="0" w:color="auto"/>
              <w:bottom w:val="single" w:sz="2" w:space="0" w:color="auto"/>
              <w:right w:val="single" w:sz="2" w:space="0" w:color="auto"/>
            </w:tcBorders>
            <w:vAlign w:val="center"/>
          </w:tcPr>
          <w:p w14:paraId="1B090E31" w14:textId="77777777" w:rsidR="00010B24" w:rsidRDefault="00010B24">
            <w:pPr>
              <w:widowControl w:val="0"/>
              <w:jc w:val="center"/>
              <w:rPr>
                <w:rFonts w:ascii="Arial" w:hAnsi="Arial" w:cs="Arial"/>
                <w:color w:val="000000"/>
                <w:sz w:val="20"/>
                <w:szCs w:val="20"/>
                <w:lang w:val="vi-VN" w:eastAsia="vi-VN"/>
              </w:rPr>
            </w:pPr>
          </w:p>
        </w:tc>
        <w:tc>
          <w:tcPr>
            <w:tcW w:w="1181" w:type="dxa"/>
            <w:tcBorders>
              <w:top w:val="single" w:sz="2" w:space="0" w:color="auto"/>
              <w:left w:val="single" w:sz="2" w:space="0" w:color="auto"/>
              <w:bottom w:val="single" w:sz="2" w:space="0" w:color="auto"/>
              <w:right w:val="single" w:sz="2" w:space="0" w:color="auto"/>
            </w:tcBorders>
            <w:vAlign w:val="center"/>
          </w:tcPr>
          <w:p w14:paraId="45721E21" w14:textId="77777777" w:rsidR="00010B24" w:rsidRDefault="00010B24">
            <w:pPr>
              <w:widowControl w:val="0"/>
              <w:jc w:val="center"/>
              <w:rPr>
                <w:rFonts w:ascii="Arial" w:hAnsi="Arial" w:cs="Arial"/>
                <w:color w:val="000000"/>
                <w:sz w:val="20"/>
                <w:szCs w:val="20"/>
                <w:lang w:val="vi-VN" w:eastAsia="vi-VN"/>
              </w:rPr>
            </w:pPr>
          </w:p>
        </w:tc>
        <w:tc>
          <w:tcPr>
            <w:tcW w:w="1190" w:type="dxa"/>
            <w:tcBorders>
              <w:top w:val="single" w:sz="2" w:space="0" w:color="auto"/>
              <w:left w:val="single" w:sz="2" w:space="0" w:color="auto"/>
              <w:bottom w:val="single" w:sz="2" w:space="0" w:color="auto"/>
              <w:right w:val="single" w:sz="2" w:space="0" w:color="auto"/>
            </w:tcBorders>
            <w:vAlign w:val="center"/>
          </w:tcPr>
          <w:p w14:paraId="45FAB7E5" w14:textId="77777777" w:rsidR="00010B24" w:rsidRDefault="00010B24">
            <w:pPr>
              <w:widowControl w:val="0"/>
              <w:jc w:val="center"/>
              <w:rPr>
                <w:rFonts w:ascii="Arial" w:hAnsi="Arial" w:cs="Arial"/>
                <w:color w:val="000000"/>
                <w:sz w:val="20"/>
                <w:szCs w:val="20"/>
                <w:lang w:val="vi-VN" w:eastAsia="vi-VN"/>
              </w:rPr>
            </w:pPr>
          </w:p>
        </w:tc>
        <w:tc>
          <w:tcPr>
            <w:tcW w:w="1072" w:type="dxa"/>
            <w:tcBorders>
              <w:top w:val="single" w:sz="2" w:space="0" w:color="auto"/>
              <w:left w:val="single" w:sz="2" w:space="0" w:color="auto"/>
              <w:bottom w:val="single" w:sz="2" w:space="0" w:color="auto"/>
              <w:right w:val="single" w:sz="2" w:space="0" w:color="auto"/>
            </w:tcBorders>
            <w:vAlign w:val="center"/>
          </w:tcPr>
          <w:p w14:paraId="3E6DB936" w14:textId="77777777" w:rsidR="00010B24" w:rsidRDefault="00010B24">
            <w:pPr>
              <w:widowControl w:val="0"/>
              <w:jc w:val="center"/>
              <w:rPr>
                <w:rFonts w:ascii="Arial" w:hAnsi="Arial" w:cs="Arial"/>
                <w:color w:val="000000"/>
                <w:sz w:val="20"/>
                <w:szCs w:val="20"/>
                <w:lang w:val="vi-VN" w:eastAsia="vi-VN"/>
              </w:rPr>
            </w:pPr>
          </w:p>
        </w:tc>
        <w:tc>
          <w:tcPr>
            <w:tcW w:w="1659" w:type="dxa"/>
            <w:tcBorders>
              <w:top w:val="single" w:sz="2" w:space="0" w:color="auto"/>
              <w:left w:val="single" w:sz="2" w:space="0" w:color="auto"/>
              <w:bottom w:val="single" w:sz="2" w:space="0" w:color="auto"/>
              <w:right w:val="single" w:sz="2" w:space="0" w:color="auto"/>
            </w:tcBorders>
            <w:vAlign w:val="center"/>
          </w:tcPr>
          <w:p w14:paraId="12673179" w14:textId="77777777" w:rsidR="00010B24" w:rsidRDefault="00010B24">
            <w:pPr>
              <w:widowControl w:val="0"/>
              <w:jc w:val="center"/>
              <w:rPr>
                <w:rFonts w:ascii="Arial" w:hAnsi="Arial" w:cs="Arial"/>
                <w:color w:val="000000"/>
                <w:sz w:val="20"/>
                <w:szCs w:val="20"/>
                <w:lang w:val="vi-VN" w:eastAsia="vi-VN"/>
              </w:rPr>
            </w:pPr>
          </w:p>
        </w:tc>
      </w:tr>
    </w:tbl>
    <w:p w14:paraId="3CEFEDAA"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PL2.4. Kết quả quan trắc sinh vật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706"/>
        <w:gridCol w:w="1481"/>
        <w:gridCol w:w="982"/>
        <w:gridCol w:w="1065"/>
        <w:gridCol w:w="842"/>
        <w:gridCol w:w="1054"/>
        <w:gridCol w:w="963"/>
        <w:gridCol w:w="1819"/>
      </w:tblGrid>
      <w:tr w:rsidR="00010B24" w14:paraId="2AD83074" w14:textId="77777777" w:rsidTr="00010B24">
        <w:trPr>
          <w:trHeight w:val="20"/>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5B7D71B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STT</w:t>
            </w:r>
          </w:p>
        </w:tc>
        <w:tc>
          <w:tcPr>
            <w:tcW w:w="1560" w:type="dxa"/>
            <w:vMerge w:val="restart"/>
            <w:tcBorders>
              <w:top w:val="single" w:sz="2" w:space="0" w:color="auto"/>
              <w:left w:val="single" w:sz="2" w:space="0" w:color="auto"/>
              <w:bottom w:val="single" w:sz="2" w:space="0" w:color="auto"/>
              <w:right w:val="single" w:sz="2" w:space="0" w:color="auto"/>
            </w:tcBorders>
            <w:vAlign w:val="center"/>
            <w:hideMark/>
          </w:tcPr>
          <w:p w14:paraId="767F7275"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Tên khoa học</w:t>
            </w:r>
          </w:p>
        </w:tc>
        <w:tc>
          <w:tcPr>
            <w:tcW w:w="7080" w:type="dxa"/>
            <w:gridSpan w:val="6"/>
            <w:tcBorders>
              <w:top w:val="single" w:sz="2" w:space="0" w:color="auto"/>
              <w:left w:val="single" w:sz="2" w:space="0" w:color="auto"/>
              <w:bottom w:val="single" w:sz="2" w:space="0" w:color="auto"/>
              <w:right w:val="single" w:sz="2" w:space="0" w:color="auto"/>
            </w:tcBorders>
            <w:vAlign w:val="center"/>
            <w:hideMark/>
          </w:tcPr>
          <w:p w14:paraId="1256E692"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Ký hiệu điểm quan trắc</w:t>
            </w:r>
          </w:p>
        </w:tc>
      </w:tr>
      <w:tr w:rsidR="00010B24" w14:paraId="5F2E17A5"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2C79B92"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EA80A2D" w14:textId="77777777" w:rsidR="00010B24" w:rsidRDefault="00010B24">
            <w:pPr>
              <w:rPr>
                <w:rFonts w:ascii="Arial" w:hAnsi="Arial" w:cs="Arial"/>
                <w:b/>
                <w:color w:val="000000"/>
                <w:sz w:val="20"/>
                <w:szCs w:val="20"/>
                <w:lang w:eastAsia="vi-VN"/>
              </w:rPr>
            </w:pPr>
          </w:p>
        </w:tc>
        <w:tc>
          <w:tcPr>
            <w:tcW w:w="2143" w:type="dxa"/>
            <w:gridSpan w:val="2"/>
            <w:tcBorders>
              <w:top w:val="single" w:sz="2" w:space="0" w:color="auto"/>
              <w:left w:val="single" w:sz="2" w:space="0" w:color="auto"/>
              <w:bottom w:val="single" w:sz="2" w:space="0" w:color="auto"/>
              <w:right w:val="single" w:sz="2" w:space="0" w:color="auto"/>
            </w:tcBorders>
            <w:vAlign w:val="center"/>
            <w:hideMark/>
          </w:tcPr>
          <w:p w14:paraId="0F9B4DE5"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 1</w:t>
            </w:r>
          </w:p>
        </w:tc>
        <w:tc>
          <w:tcPr>
            <w:tcW w:w="1973" w:type="dxa"/>
            <w:gridSpan w:val="2"/>
            <w:tcBorders>
              <w:top w:val="single" w:sz="2" w:space="0" w:color="auto"/>
              <w:left w:val="single" w:sz="2" w:space="0" w:color="auto"/>
              <w:bottom w:val="single" w:sz="2" w:space="0" w:color="auto"/>
              <w:right w:val="single" w:sz="2" w:space="0" w:color="auto"/>
            </w:tcBorders>
            <w:vAlign w:val="center"/>
            <w:hideMark/>
          </w:tcPr>
          <w:p w14:paraId="5408133F"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 2</w:t>
            </w:r>
          </w:p>
        </w:tc>
        <w:tc>
          <w:tcPr>
            <w:tcW w:w="2964" w:type="dxa"/>
            <w:gridSpan w:val="2"/>
            <w:tcBorders>
              <w:top w:val="single" w:sz="2" w:space="0" w:color="auto"/>
              <w:left w:val="single" w:sz="2" w:space="0" w:color="auto"/>
              <w:bottom w:val="single" w:sz="2" w:space="0" w:color="auto"/>
              <w:right w:val="single" w:sz="2" w:space="0" w:color="auto"/>
            </w:tcBorders>
            <w:vAlign w:val="center"/>
            <w:hideMark/>
          </w:tcPr>
          <w:p w14:paraId="54D7358C"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Đợt …</w:t>
            </w:r>
          </w:p>
        </w:tc>
      </w:tr>
      <w:tr w:rsidR="00010B24" w14:paraId="49917F40"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64E0257" w14:textId="77777777" w:rsidR="00010B24" w:rsidRDefault="00010B24">
            <w:pPr>
              <w:rPr>
                <w:rFonts w:ascii="Arial" w:hAnsi="Arial" w:cs="Arial"/>
                <w:b/>
                <w:color w:val="000000"/>
                <w:sz w:val="20"/>
                <w:szCs w:val="20"/>
                <w:lang w:val="vi-VN"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BC7E92" w14:textId="77777777" w:rsidR="00010B24" w:rsidRDefault="00010B24">
            <w:pPr>
              <w:rPr>
                <w:rFonts w:ascii="Arial" w:hAnsi="Arial" w:cs="Arial"/>
                <w:b/>
                <w:color w:val="000000"/>
                <w:sz w:val="20"/>
                <w:szCs w:val="20"/>
                <w:lang w:eastAsia="vi-VN"/>
              </w:rPr>
            </w:pPr>
          </w:p>
        </w:tc>
        <w:tc>
          <w:tcPr>
            <w:tcW w:w="1025" w:type="dxa"/>
            <w:tcBorders>
              <w:top w:val="single" w:sz="2" w:space="0" w:color="auto"/>
              <w:left w:val="single" w:sz="2" w:space="0" w:color="auto"/>
              <w:bottom w:val="single" w:sz="2" w:space="0" w:color="auto"/>
              <w:right w:val="single" w:sz="2" w:space="0" w:color="auto"/>
            </w:tcBorders>
            <w:vAlign w:val="center"/>
            <w:hideMark/>
          </w:tcPr>
          <w:p w14:paraId="4F50A55E"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Mẫu 1</w:t>
            </w:r>
          </w:p>
        </w:tc>
        <w:tc>
          <w:tcPr>
            <w:tcW w:w="1118" w:type="dxa"/>
            <w:tcBorders>
              <w:top w:val="single" w:sz="2" w:space="0" w:color="auto"/>
              <w:left w:val="single" w:sz="2" w:space="0" w:color="auto"/>
              <w:bottom w:val="single" w:sz="2" w:space="0" w:color="auto"/>
              <w:right w:val="single" w:sz="2" w:space="0" w:color="auto"/>
            </w:tcBorders>
            <w:vAlign w:val="center"/>
            <w:hideMark/>
          </w:tcPr>
          <w:p w14:paraId="63E4EA94"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Mẫu …</w:t>
            </w:r>
          </w:p>
        </w:tc>
        <w:tc>
          <w:tcPr>
            <w:tcW w:w="868" w:type="dxa"/>
            <w:tcBorders>
              <w:top w:val="single" w:sz="2" w:space="0" w:color="auto"/>
              <w:left w:val="single" w:sz="2" w:space="0" w:color="auto"/>
              <w:bottom w:val="single" w:sz="2" w:space="0" w:color="auto"/>
              <w:right w:val="single" w:sz="2" w:space="0" w:color="auto"/>
            </w:tcBorders>
            <w:vAlign w:val="center"/>
            <w:hideMark/>
          </w:tcPr>
          <w:p w14:paraId="60080B07"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Mẫu 1</w:t>
            </w:r>
          </w:p>
        </w:tc>
        <w:tc>
          <w:tcPr>
            <w:tcW w:w="1105" w:type="dxa"/>
            <w:tcBorders>
              <w:top w:val="single" w:sz="2" w:space="0" w:color="auto"/>
              <w:left w:val="single" w:sz="2" w:space="0" w:color="auto"/>
              <w:bottom w:val="single" w:sz="2" w:space="0" w:color="auto"/>
              <w:right w:val="single" w:sz="2" w:space="0" w:color="auto"/>
            </w:tcBorders>
            <w:vAlign w:val="center"/>
            <w:hideMark/>
          </w:tcPr>
          <w:p w14:paraId="2F9BEE86"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Mẫu …</w:t>
            </w:r>
          </w:p>
        </w:tc>
        <w:tc>
          <w:tcPr>
            <w:tcW w:w="1004" w:type="dxa"/>
            <w:tcBorders>
              <w:top w:val="single" w:sz="2" w:space="0" w:color="auto"/>
              <w:left w:val="single" w:sz="2" w:space="0" w:color="auto"/>
              <w:bottom w:val="single" w:sz="2" w:space="0" w:color="auto"/>
              <w:right w:val="single" w:sz="2" w:space="0" w:color="auto"/>
            </w:tcBorders>
            <w:vAlign w:val="center"/>
            <w:hideMark/>
          </w:tcPr>
          <w:p w14:paraId="0C1A6280"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Mẫu 1</w:t>
            </w:r>
          </w:p>
        </w:tc>
        <w:tc>
          <w:tcPr>
            <w:tcW w:w="1960" w:type="dxa"/>
            <w:tcBorders>
              <w:top w:val="single" w:sz="2" w:space="0" w:color="auto"/>
              <w:left w:val="single" w:sz="2" w:space="0" w:color="auto"/>
              <w:bottom w:val="single" w:sz="2" w:space="0" w:color="auto"/>
              <w:right w:val="single" w:sz="2" w:space="0" w:color="auto"/>
            </w:tcBorders>
            <w:vAlign w:val="center"/>
            <w:hideMark/>
          </w:tcPr>
          <w:p w14:paraId="6B41777A"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Mẫu …</w:t>
            </w:r>
          </w:p>
        </w:tc>
      </w:tr>
      <w:tr w:rsidR="00010B24" w14:paraId="4C77E1E9" w14:textId="77777777" w:rsidTr="00010B24">
        <w:trPr>
          <w:trHeight w:val="20"/>
        </w:trPr>
        <w:tc>
          <w:tcPr>
            <w:tcW w:w="720" w:type="dxa"/>
            <w:tcBorders>
              <w:top w:val="single" w:sz="2" w:space="0" w:color="auto"/>
              <w:left w:val="single" w:sz="2" w:space="0" w:color="auto"/>
              <w:bottom w:val="single" w:sz="2" w:space="0" w:color="auto"/>
              <w:right w:val="single" w:sz="2" w:space="0" w:color="auto"/>
            </w:tcBorders>
            <w:vAlign w:val="center"/>
            <w:hideMark/>
          </w:tcPr>
          <w:p w14:paraId="6DCBA4D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560" w:type="dxa"/>
            <w:tcBorders>
              <w:top w:val="single" w:sz="2" w:space="0" w:color="auto"/>
              <w:left w:val="single" w:sz="2" w:space="0" w:color="auto"/>
              <w:bottom w:val="single" w:sz="2" w:space="0" w:color="auto"/>
              <w:right w:val="single" w:sz="2" w:space="0" w:color="auto"/>
            </w:tcBorders>
            <w:vAlign w:val="center"/>
            <w:hideMark/>
          </w:tcPr>
          <w:p w14:paraId="3880EB0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Ngành</w:t>
            </w:r>
          </w:p>
        </w:tc>
        <w:tc>
          <w:tcPr>
            <w:tcW w:w="1025" w:type="dxa"/>
            <w:tcBorders>
              <w:top w:val="single" w:sz="2" w:space="0" w:color="auto"/>
              <w:left w:val="single" w:sz="2" w:space="0" w:color="auto"/>
              <w:bottom w:val="single" w:sz="2" w:space="0" w:color="auto"/>
              <w:right w:val="single" w:sz="2" w:space="0" w:color="auto"/>
            </w:tcBorders>
            <w:vAlign w:val="center"/>
          </w:tcPr>
          <w:p w14:paraId="44C67597" w14:textId="77777777" w:rsidR="00010B24" w:rsidRDefault="00010B24">
            <w:pPr>
              <w:widowControl w:val="0"/>
              <w:jc w:val="center"/>
              <w:rPr>
                <w:rFonts w:ascii="Arial" w:hAnsi="Arial" w:cs="Arial"/>
                <w:color w:val="000000"/>
                <w:sz w:val="20"/>
                <w:szCs w:val="20"/>
                <w:lang w:val="vi-VN" w:eastAsia="vi-VN"/>
              </w:rPr>
            </w:pPr>
          </w:p>
        </w:tc>
        <w:tc>
          <w:tcPr>
            <w:tcW w:w="1118" w:type="dxa"/>
            <w:tcBorders>
              <w:top w:val="single" w:sz="2" w:space="0" w:color="auto"/>
              <w:left w:val="single" w:sz="2" w:space="0" w:color="auto"/>
              <w:bottom w:val="single" w:sz="2" w:space="0" w:color="auto"/>
              <w:right w:val="single" w:sz="2" w:space="0" w:color="auto"/>
            </w:tcBorders>
            <w:vAlign w:val="center"/>
          </w:tcPr>
          <w:p w14:paraId="0C9A0537" w14:textId="77777777" w:rsidR="00010B24" w:rsidRDefault="00010B24">
            <w:pPr>
              <w:widowControl w:val="0"/>
              <w:jc w:val="center"/>
              <w:rPr>
                <w:rFonts w:ascii="Arial" w:hAnsi="Arial" w:cs="Arial"/>
                <w:color w:val="000000"/>
                <w:sz w:val="20"/>
                <w:szCs w:val="20"/>
                <w:lang w:val="vi-VN" w:eastAsia="vi-VN"/>
              </w:rPr>
            </w:pPr>
          </w:p>
        </w:tc>
        <w:tc>
          <w:tcPr>
            <w:tcW w:w="868" w:type="dxa"/>
            <w:tcBorders>
              <w:top w:val="single" w:sz="2" w:space="0" w:color="auto"/>
              <w:left w:val="single" w:sz="2" w:space="0" w:color="auto"/>
              <w:bottom w:val="single" w:sz="2" w:space="0" w:color="auto"/>
              <w:right w:val="single" w:sz="2" w:space="0" w:color="auto"/>
            </w:tcBorders>
            <w:vAlign w:val="center"/>
          </w:tcPr>
          <w:p w14:paraId="0BC6BCEA" w14:textId="77777777" w:rsidR="00010B24" w:rsidRDefault="00010B24">
            <w:pPr>
              <w:widowControl w:val="0"/>
              <w:jc w:val="center"/>
              <w:rPr>
                <w:rFonts w:ascii="Arial" w:hAnsi="Arial" w:cs="Arial"/>
                <w:color w:val="000000"/>
                <w:sz w:val="20"/>
                <w:szCs w:val="20"/>
                <w:lang w:val="vi-VN" w:eastAsia="vi-VN"/>
              </w:rPr>
            </w:pPr>
          </w:p>
        </w:tc>
        <w:tc>
          <w:tcPr>
            <w:tcW w:w="1105" w:type="dxa"/>
            <w:tcBorders>
              <w:top w:val="single" w:sz="2" w:space="0" w:color="auto"/>
              <w:left w:val="single" w:sz="2" w:space="0" w:color="auto"/>
              <w:bottom w:val="single" w:sz="2" w:space="0" w:color="auto"/>
              <w:right w:val="single" w:sz="2" w:space="0" w:color="auto"/>
            </w:tcBorders>
            <w:vAlign w:val="center"/>
          </w:tcPr>
          <w:p w14:paraId="624A1DBE" w14:textId="77777777" w:rsidR="00010B24" w:rsidRDefault="00010B24">
            <w:pPr>
              <w:widowControl w:val="0"/>
              <w:jc w:val="center"/>
              <w:rPr>
                <w:rFonts w:ascii="Arial" w:hAnsi="Arial" w:cs="Arial"/>
                <w:color w:val="000000"/>
                <w:sz w:val="20"/>
                <w:szCs w:val="20"/>
                <w:lang w:val="vi-VN" w:eastAsia="vi-VN"/>
              </w:rPr>
            </w:pPr>
          </w:p>
        </w:tc>
        <w:tc>
          <w:tcPr>
            <w:tcW w:w="1004" w:type="dxa"/>
            <w:tcBorders>
              <w:top w:val="single" w:sz="2" w:space="0" w:color="auto"/>
              <w:left w:val="single" w:sz="2" w:space="0" w:color="auto"/>
              <w:bottom w:val="single" w:sz="2" w:space="0" w:color="auto"/>
              <w:right w:val="single" w:sz="2" w:space="0" w:color="auto"/>
            </w:tcBorders>
            <w:vAlign w:val="center"/>
          </w:tcPr>
          <w:p w14:paraId="5063FFD4" w14:textId="77777777" w:rsidR="00010B24" w:rsidRDefault="00010B24">
            <w:pPr>
              <w:widowControl w:val="0"/>
              <w:jc w:val="center"/>
              <w:rPr>
                <w:rFonts w:ascii="Arial" w:hAnsi="Arial" w:cs="Arial"/>
                <w:color w:val="000000"/>
                <w:sz w:val="20"/>
                <w:szCs w:val="20"/>
                <w:lang w:val="vi-VN" w:eastAsia="vi-VN"/>
              </w:rPr>
            </w:pPr>
          </w:p>
        </w:tc>
        <w:tc>
          <w:tcPr>
            <w:tcW w:w="1960" w:type="dxa"/>
            <w:tcBorders>
              <w:top w:val="single" w:sz="2" w:space="0" w:color="auto"/>
              <w:left w:val="single" w:sz="2" w:space="0" w:color="auto"/>
              <w:bottom w:val="single" w:sz="2" w:space="0" w:color="auto"/>
              <w:right w:val="single" w:sz="2" w:space="0" w:color="auto"/>
            </w:tcBorders>
            <w:vAlign w:val="center"/>
          </w:tcPr>
          <w:p w14:paraId="275A40E2" w14:textId="77777777" w:rsidR="00010B24" w:rsidRDefault="00010B24">
            <w:pPr>
              <w:widowControl w:val="0"/>
              <w:jc w:val="center"/>
              <w:rPr>
                <w:rFonts w:ascii="Arial" w:hAnsi="Arial" w:cs="Arial"/>
                <w:color w:val="000000"/>
                <w:sz w:val="20"/>
                <w:szCs w:val="20"/>
                <w:lang w:val="vi-VN" w:eastAsia="vi-VN"/>
              </w:rPr>
            </w:pPr>
          </w:p>
        </w:tc>
      </w:tr>
      <w:tr w:rsidR="00010B24" w14:paraId="6E07E6B5" w14:textId="77777777" w:rsidTr="00010B24">
        <w:trPr>
          <w:trHeight w:val="20"/>
        </w:trPr>
        <w:tc>
          <w:tcPr>
            <w:tcW w:w="720" w:type="dxa"/>
            <w:tcBorders>
              <w:top w:val="single" w:sz="2" w:space="0" w:color="auto"/>
              <w:left w:val="single" w:sz="2" w:space="0" w:color="auto"/>
              <w:bottom w:val="single" w:sz="2" w:space="0" w:color="auto"/>
              <w:right w:val="single" w:sz="2" w:space="0" w:color="auto"/>
            </w:tcBorders>
            <w:vAlign w:val="center"/>
            <w:hideMark/>
          </w:tcPr>
          <w:p w14:paraId="2E22903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560" w:type="dxa"/>
            <w:tcBorders>
              <w:top w:val="single" w:sz="2" w:space="0" w:color="auto"/>
              <w:left w:val="single" w:sz="2" w:space="0" w:color="auto"/>
              <w:bottom w:val="single" w:sz="2" w:space="0" w:color="auto"/>
              <w:right w:val="single" w:sz="2" w:space="0" w:color="auto"/>
            </w:tcBorders>
            <w:vAlign w:val="center"/>
            <w:hideMark/>
          </w:tcPr>
          <w:p w14:paraId="7F048A3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Lớp</w:t>
            </w:r>
          </w:p>
        </w:tc>
        <w:tc>
          <w:tcPr>
            <w:tcW w:w="1025" w:type="dxa"/>
            <w:tcBorders>
              <w:top w:val="single" w:sz="2" w:space="0" w:color="auto"/>
              <w:left w:val="single" w:sz="2" w:space="0" w:color="auto"/>
              <w:bottom w:val="single" w:sz="2" w:space="0" w:color="auto"/>
              <w:right w:val="single" w:sz="2" w:space="0" w:color="auto"/>
            </w:tcBorders>
            <w:vAlign w:val="center"/>
          </w:tcPr>
          <w:p w14:paraId="6C383FB1" w14:textId="77777777" w:rsidR="00010B24" w:rsidRDefault="00010B24">
            <w:pPr>
              <w:widowControl w:val="0"/>
              <w:jc w:val="center"/>
              <w:rPr>
                <w:rFonts w:ascii="Arial" w:hAnsi="Arial" w:cs="Arial"/>
                <w:color w:val="000000"/>
                <w:sz w:val="20"/>
                <w:szCs w:val="20"/>
                <w:lang w:val="vi-VN" w:eastAsia="vi-VN"/>
              </w:rPr>
            </w:pPr>
          </w:p>
        </w:tc>
        <w:tc>
          <w:tcPr>
            <w:tcW w:w="1118" w:type="dxa"/>
            <w:tcBorders>
              <w:top w:val="single" w:sz="2" w:space="0" w:color="auto"/>
              <w:left w:val="single" w:sz="2" w:space="0" w:color="auto"/>
              <w:bottom w:val="single" w:sz="2" w:space="0" w:color="auto"/>
              <w:right w:val="single" w:sz="2" w:space="0" w:color="auto"/>
            </w:tcBorders>
            <w:vAlign w:val="center"/>
          </w:tcPr>
          <w:p w14:paraId="44F05B1E" w14:textId="77777777" w:rsidR="00010B24" w:rsidRDefault="00010B24">
            <w:pPr>
              <w:widowControl w:val="0"/>
              <w:jc w:val="center"/>
              <w:rPr>
                <w:rFonts w:ascii="Arial" w:hAnsi="Arial" w:cs="Arial"/>
                <w:color w:val="000000"/>
                <w:sz w:val="20"/>
                <w:szCs w:val="20"/>
                <w:lang w:val="vi-VN" w:eastAsia="vi-VN"/>
              </w:rPr>
            </w:pPr>
          </w:p>
        </w:tc>
        <w:tc>
          <w:tcPr>
            <w:tcW w:w="868" w:type="dxa"/>
            <w:tcBorders>
              <w:top w:val="single" w:sz="2" w:space="0" w:color="auto"/>
              <w:left w:val="single" w:sz="2" w:space="0" w:color="auto"/>
              <w:bottom w:val="single" w:sz="2" w:space="0" w:color="auto"/>
              <w:right w:val="single" w:sz="2" w:space="0" w:color="auto"/>
            </w:tcBorders>
            <w:vAlign w:val="center"/>
          </w:tcPr>
          <w:p w14:paraId="53E46471" w14:textId="77777777" w:rsidR="00010B24" w:rsidRDefault="00010B24">
            <w:pPr>
              <w:widowControl w:val="0"/>
              <w:jc w:val="center"/>
              <w:rPr>
                <w:rFonts w:ascii="Arial" w:hAnsi="Arial" w:cs="Arial"/>
                <w:color w:val="000000"/>
                <w:sz w:val="20"/>
                <w:szCs w:val="20"/>
                <w:lang w:val="vi-VN" w:eastAsia="vi-VN"/>
              </w:rPr>
            </w:pPr>
          </w:p>
        </w:tc>
        <w:tc>
          <w:tcPr>
            <w:tcW w:w="1105" w:type="dxa"/>
            <w:tcBorders>
              <w:top w:val="single" w:sz="2" w:space="0" w:color="auto"/>
              <w:left w:val="single" w:sz="2" w:space="0" w:color="auto"/>
              <w:bottom w:val="single" w:sz="2" w:space="0" w:color="auto"/>
              <w:right w:val="single" w:sz="2" w:space="0" w:color="auto"/>
            </w:tcBorders>
            <w:vAlign w:val="center"/>
          </w:tcPr>
          <w:p w14:paraId="7BEE1505" w14:textId="77777777" w:rsidR="00010B24" w:rsidRDefault="00010B24">
            <w:pPr>
              <w:widowControl w:val="0"/>
              <w:jc w:val="center"/>
              <w:rPr>
                <w:rFonts w:ascii="Arial" w:hAnsi="Arial" w:cs="Arial"/>
                <w:color w:val="000000"/>
                <w:sz w:val="20"/>
                <w:szCs w:val="20"/>
                <w:lang w:val="vi-VN" w:eastAsia="vi-VN"/>
              </w:rPr>
            </w:pPr>
          </w:p>
        </w:tc>
        <w:tc>
          <w:tcPr>
            <w:tcW w:w="1004" w:type="dxa"/>
            <w:tcBorders>
              <w:top w:val="single" w:sz="2" w:space="0" w:color="auto"/>
              <w:left w:val="single" w:sz="2" w:space="0" w:color="auto"/>
              <w:bottom w:val="single" w:sz="2" w:space="0" w:color="auto"/>
              <w:right w:val="single" w:sz="2" w:space="0" w:color="auto"/>
            </w:tcBorders>
            <w:vAlign w:val="center"/>
          </w:tcPr>
          <w:p w14:paraId="77A95613" w14:textId="77777777" w:rsidR="00010B24" w:rsidRDefault="00010B24">
            <w:pPr>
              <w:widowControl w:val="0"/>
              <w:jc w:val="center"/>
              <w:rPr>
                <w:rFonts w:ascii="Arial" w:hAnsi="Arial" w:cs="Arial"/>
                <w:color w:val="000000"/>
                <w:sz w:val="20"/>
                <w:szCs w:val="20"/>
                <w:lang w:val="vi-VN" w:eastAsia="vi-VN"/>
              </w:rPr>
            </w:pPr>
          </w:p>
        </w:tc>
        <w:tc>
          <w:tcPr>
            <w:tcW w:w="1960" w:type="dxa"/>
            <w:tcBorders>
              <w:top w:val="single" w:sz="2" w:space="0" w:color="auto"/>
              <w:left w:val="single" w:sz="2" w:space="0" w:color="auto"/>
              <w:bottom w:val="single" w:sz="2" w:space="0" w:color="auto"/>
              <w:right w:val="single" w:sz="2" w:space="0" w:color="auto"/>
            </w:tcBorders>
            <w:vAlign w:val="center"/>
          </w:tcPr>
          <w:p w14:paraId="36582172" w14:textId="77777777" w:rsidR="00010B24" w:rsidRDefault="00010B24">
            <w:pPr>
              <w:widowControl w:val="0"/>
              <w:jc w:val="center"/>
              <w:rPr>
                <w:rFonts w:ascii="Arial" w:hAnsi="Arial" w:cs="Arial"/>
                <w:color w:val="000000"/>
                <w:sz w:val="20"/>
                <w:szCs w:val="20"/>
                <w:lang w:val="vi-VN" w:eastAsia="vi-VN"/>
              </w:rPr>
            </w:pPr>
          </w:p>
        </w:tc>
      </w:tr>
      <w:tr w:rsidR="00010B24" w14:paraId="193254CF" w14:textId="77777777" w:rsidTr="00010B24">
        <w:trPr>
          <w:trHeight w:val="20"/>
        </w:trPr>
        <w:tc>
          <w:tcPr>
            <w:tcW w:w="720" w:type="dxa"/>
            <w:tcBorders>
              <w:top w:val="single" w:sz="2" w:space="0" w:color="auto"/>
              <w:left w:val="single" w:sz="2" w:space="0" w:color="auto"/>
              <w:bottom w:val="single" w:sz="2" w:space="0" w:color="auto"/>
              <w:right w:val="single" w:sz="2" w:space="0" w:color="auto"/>
            </w:tcBorders>
            <w:vAlign w:val="center"/>
            <w:hideMark/>
          </w:tcPr>
          <w:p w14:paraId="402A94D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560" w:type="dxa"/>
            <w:tcBorders>
              <w:top w:val="single" w:sz="2" w:space="0" w:color="auto"/>
              <w:left w:val="single" w:sz="2" w:space="0" w:color="auto"/>
              <w:bottom w:val="single" w:sz="2" w:space="0" w:color="auto"/>
              <w:right w:val="single" w:sz="2" w:space="0" w:color="auto"/>
            </w:tcBorders>
            <w:vAlign w:val="center"/>
            <w:hideMark/>
          </w:tcPr>
          <w:p w14:paraId="3C9D6D00"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Bộ</w:t>
            </w:r>
          </w:p>
        </w:tc>
        <w:tc>
          <w:tcPr>
            <w:tcW w:w="1025" w:type="dxa"/>
            <w:tcBorders>
              <w:top w:val="single" w:sz="2" w:space="0" w:color="auto"/>
              <w:left w:val="single" w:sz="2" w:space="0" w:color="auto"/>
              <w:bottom w:val="single" w:sz="2" w:space="0" w:color="auto"/>
              <w:right w:val="single" w:sz="2" w:space="0" w:color="auto"/>
            </w:tcBorders>
            <w:vAlign w:val="center"/>
          </w:tcPr>
          <w:p w14:paraId="7E6B71DD" w14:textId="77777777" w:rsidR="00010B24" w:rsidRDefault="00010B24">
            <w:pPr>
              <w:widowControl w:val="0"/>
              <w:jc w:val="center"/>
              <w:rPr>
                <w:rFonts w:ascii="Arial" w:hAnsi="Arial" w:cs="Arial"/>
                <w:color w:val="000000"/>
                <w:sz w:val="20"/>
                <w:szCs w:val="20"/>
                <w:lang w:val="vi-VN" w:eastAsia="vi-VN"/>
              </w:rPr>
            </w:pPr>
          </w:p>
        </w:tc>
        <w:tc>
          <w:tcPr>
            <w:tcW w:w="1118" w:type="dxa"/>
            <w:tcBorders>
              <w:top w:val="single" w:sz="2" w:space="0" w:color="auto"/>
              <w:left w:val="single" w:sz="2" w:space="0" w:color="auto"/>
              <w:bottom w:val="single" w:sz="2" w:space="0" w:color="auto"/>
              <w:right w:val="single" w:sz="2" w:space="0" w:color="auto"/>
            </w:tcBorders>
            <w:vAlign w:val="center"/>
          </w:tcPr>
          <w:p w14:paraId="7AFC1575" w14:textId="77777777" w:rsidR="00010B24" w:rsidRDefault="00010B24">
            <w:pPr>
              <w:widowControl w:val="0"/>
              <w:jc w:val="center"/>
              <w:rPr>
                <w:rFonts w:ascii="Arial" w:hAnsi="Arial" w:cs="Arial"/>
                <w:color w:val="000000"/>
                <w:sz w:val="20"/>
                <w:szCs w:val="20"/>
                <w:lang w:val="vi-VN" w:eastAsia="vi-VN"/>
              </w:rPr>
            </w:pPr>
          </w:p>
        </w:tc>
        <w:tc>
          <w:tcPr>
            <w:tcW w:w="868" w:type="dxa"/>
            <w:tcBorders>
              <w:top w:val="single" w:sz="2" w:space="0" w:color="auto"/>
              <w:left w:val="single" w:sz="2" w:space="0" w:color="auto"/>
              <w:bottom w:val="single" w:sz="2" w:space="0" w:color="auto"/>
              <w:right w:val="single" w:sz="2" w:space="0" w:color="auto"/>
            </w:tcBorders>
            <w:vAlign w:val="center"/>
          </w:tcPr>
          <w:p w14:paraId="33D0122E" w14:textId="77777777" w:rsidR="00010B24" w:rsidRDefault="00010B24">
            <w:pPr>
              <w:widowControl w:val="0"/>
              <w:jc w:val="center"/>
              <w:rPr>
                <w:rFonts w:ascii="Arial" w:hAnsi="Arial" w:cs="Arial"/>
                <w:color w:val="000000"/>
                <w:sz w:val="20"/>
                <w:szCs w:val="20"/>
                <w:lang w:val="vi-VN" w:eastAsia="vi-VN"/>
              </w:rPr>
            </w:pPr>
          </w:p>
        </w:tc>
        <w:tc>
          <w:tcPr>
            <w:tcW w:w="1105" w:type="dxa"/>
            <w:tcBorders>
              <w:top w:val="single" w:sz="2" w:space="0" w:color="auto"/>
              <w:left w:val="single" w:sz="2" w:space="0" w:color="auto"/>
              <w:bottom w:val="single" w:sz="2" w:space="0" w:color="auto"/>
              <w:right w:val="single" w:sz="2" w:space="0" w:color="auto"/>
            </w:tcBorders>
            <w:vAlign w:val="center"/>
          </w:tcPr>
          <w:p w14:paraId="50563F1C" w14:textId="77777777" w:rsidR="00010B24" w:rsidRDefault="00010B24">
            <w:pPr>
              <w:widowControl w:val="0"/>
              <w:jc w:val="center"/>
              <w:rPr>
                <w:rFonts w:ascii="Arial" w:hAnsi="Arial" w:cs="Arial"/>
                <w:color w:val="000000"/>
                <w:sz w:val="20"/>
                <w:szCs w:val="20"/>
                <w:lang w:val="vi-VN" w:eastAsia="vi-VN"/>
              </w:rPr>
            </w:pPr>
          </w:p>
        </w:tc>
        <w:tc>
          <w:tcPr>
            <w:tcW w:w="1004" w:type="dxa"/>
            <w:tcBorders>
              <w:top w:val="single" w:sz="2" w:space="0" w:color="auto"/>
              <w:left w:val="single" w:sz="2" w:space="0" w:color="auto"/>
              <w:bottom w:val="single" w:sz="2" w:space="0" w:color="auto"/>
              <w:right w:val="single" w:sz="2" w:space="0" w:color="auto"/>
            </w:tcBorders>
            <w:vAlign w:val="center"/>
          </w:tcPr>
          <w:p w14:paraId="17BFEB31" w14:textId="77777777" w:rsidR="00010B24" w:rsidRDefault="00010B24">
            <w:pPr>
              <w:widowControl w:val="0"/>
              <w:jc w:val="center"/>
              <w:rPr>
                <w:rFonts w:ascii="Arial" w:hAnsi="Arial" w:cs="Arial"/>
                <w:color w:val="000000"/>
                <w:sz w:val="20"/>
                <w:szCs w:val="20"/>
                <w:lang w:val="vi-VN" w:eastAsia="vi-VN"/>
              </w:rPr>
            </w:pPr>
          </w:p>
        </w:tc>
        <w:tc>
          <w:tcPr>
            <w:tcW w:w="1960" w:type="dxa"/>
            <w:tcBorders>
              <w:top w:val="single" w:sz="2" w:space="0" w:color="auto"/>
              <w:left w:val="single" w:sz="2" w:space="0" w:color="auto"/>
              <w:bottom w:val="single" w:sz="2" w:space="0" w:color="auto"/>
              <w:right w:val="single" w:sz="2" w:space="0" w:color="auto"/>
            </w:tcBorders>
            <w:vAlign w:val="center"/>
          </w:tcPr>
          <w:p w14:paraId="38AE7E5C" w14:textId="77777777" w:rsidR="00010B24" w:rsidRDefault="00010B24">
            <w:pPr>
              <w:widowControl w:val="0"/>
              <w:jc w:val="center"/>
              <w:rPr>
                <w:rFonts w:ascii="Arial" w:hAnsi="Arial" w:cs="Arial"/>
                <w:color w:val="000000"/>
                <w:sz w:val="20"/>
                <w:szCs w:val="20"/>
                <w:lang w:val="vi-VN" w:eastAsia="vi-VN"/>
              </w:rPr>
            </w:pPr>
          </w:p>
        </w:tc>
      </w:tr>
      <w:tr w:rsidR="00010B24" w14:paraId="1343C4CF" w14:textId="77777777" w:rsidTr="00010B24">
        <w:trPr>
          <w:trHeight w:val="20"/>
        </w:trPr>
        <w:tc>
          <w:tcPr>
            <w:tcW w:w="720" w:type="dxa"/>
            <w:tcBorders>
              <w:top w:val="single" w:sz="2" w:space="0" w:color="auto"/>
              <w:left w:val="single" w:sz="2" w:space="0" w:color="auto"/>
              <w:bottom w:val="single" w:sz="2" w:space="0" w:color="auto"/>
              <w:right w:val="single" w:sz="2" w:space="0" w:color="auto"/>
            </w:tcBorders>
            <w:vAlign w:val="center"/>
            <w:hideMark/>
          </w:tcPr>
          <w:p w14:paraId="3AEC445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4</w:t>
            </w:r>
          </w:p>
        </w:tc>
        <w:tc>
          <w:tcPr>
            <w:tcW w:w="1560" w:type="dxa"/>
            <w:tcBorders>
              <w:top w:val="single" w:sz="2" w:space="0" w:color="auto"/>
              <w:left w:val="single" w:sz="2" w:space="0" w:color="auto"/>
              <w:bottom w:val="single" w:sz="2" w:space="0" w:color="auto"/>
              <w:right w:val="single" w:sz="2" w:space="0" w:color="auto"/>
            </w:tcBorders>
            <w:vAlign w:val="center"/>
            <w:hideMark/>
          </w:tcPr>
          <w:p w14:paraId="1505BD55" w14:textId="77777777" w:rsidR="00010B24" w:rsidRDefault="00010B24">
            <w:pPr>
              <w:widowControl w:val="0"/>
              <w:rPr>
                <w:rFonts w:ascii="Arial" w:hAnsi="Arial" w:cs="Arial"/>
                <w:color w:val="000000"/>
                <w:sz w:val="20"/>
                <w:szCs w:val="20"/>
                <w:lang w:eastAsia="vi-VN"/>
              </w:rPr>
            </w:pPr>
            <w:r>
              <w:rPr>
                <w:rFonts w:ascii="Arial" w:hAnsi="Arial" w:cs="Arial"/>
                <w:sz w:val="20"/>
                <w:szCs w:val="20"/>
              </w:rPr>
              <w:t>Họ</w:t>
            </w:r>
          </w:p>
        </w:tc>
        <w:tc>
          <w:tcPr>
            <w:tcW w:w="1025" w:type="dxa"/>
            <w:tcBorders>
              <w:top w:val="single" w:sz="2" w:space="0" w:color="auto"/>
              <w:left w:val="single" w:sz="2" w:space="0" w:color="auto"/>
              <w:bottom w:val="single" w:sz="2" w:space="0" w:color="auto"/>
              <w:right w:val="single" w:sz="2" w:space="0" w:color="auto"/>
            </w:tcBorders>
            <w:vAlign w:val="center"/>
          </w:tcPr>
          <w:p w14:paraId="183D1A8E" w14:textId="77777777" w:rsidR="00010B24" w:rsidRDefault="00010B24">
            <w:pPr>
              <w:widowControl w:val="0"/>
              <w:jc w:val="center"/>
              <w:rPr>
                <w:rFonts w:ascii="Arial" w:hAnsi="Arial" w:cs="Arial"/>
                <w:color w:val="000000"/>
                <w:sz w:val="20"/>
                <w:szCs w:val="20"/>
                <w:lang w:val="vi-VN" w:eastAsia="vi-VN"/>
              </w:rPr>
            </w:pPr>
          </w:p>
        </w:tc>
        <w:tc>
          <w:tcPr>
            <w:tcW w:w="1118" w:type="dxa"/>
            <w:tcBorders>
              <w:top w:val="single" w:sz="2" w:space="0" w:color="auto"/>
              <w:left w:val="single" w:sz="2" w:space="0" w:color="auto"/>
              <w:bottom w:val="single" w:sz="2" w:space="0" w:color="auto"/>
              <w:right w:val="single" w:sz="2" w:space="0" w:color="auto"/>
            </w:tcBorders>
            <w:vAlign w:val="center"/>
          </w:tcPr>
          <w:p w14:paraId="7B3087A8" w14:textId="77777777" w:rsidR="00010B24" w:rsidRDefault="00010B24">
            <w:pPr>
              <w:widowControl w:val="0"/>
              <w:jc w:val="center"/>
              <w:rPr>
                <w:rFonts w:ascii="Arial" w:hAnsi="Arial" w:cs="Arial"/>
                <w:color w:val="000000"/>
                <w:sz w:val="20"/>
                <w:szCs w:val="20"/>
                <w:lang w:val="vi-VN" w:eastAsia="vi-VN"/>
              </w:rPr>
            </w:pPr>
          </w:p>
        </w:tc>
        <w:tc>
          <w:tcPr>
            <w:tcW w:w="868" w:type="dxa"/>
            <w:tcBorders>
              <w:top w:val="single" w:sz="2" w:space="0" w:color="auto"/>
              <w:left w:val="single" w:sz="2" w:space="0" w:color="auto"/>
              <w:bottom w:val="single" w:sz="2" w:space="0" w:color="auto"/>
              <w:right w:val="single" w:sz="2" w:space="0" w:color="auto"/>
            </w:tcBorders>
            <w:vAlign w:val="center"/>
          </w:tcPr>
          <w:p w14:paraId="0FD14294" w14:textId="77777777" w:rsidR="00010B24" w:rsidRDefault="00010B24">
            <w:pPr>
              <w:widowControl w:val="0"/>
              <w:jc w:val="center"/>
              <w:rPr>
                <w:rFonts w:ascii="Arial" w:hAnsi="Arial" w:cs="Arial"/>
                <w:color w:val="000000"/>
                <w:sz w:val="20"/>
                <w:szCs w:val="20"/>
                <w:lang w:val="vi-VN" w:eastAsia="vi-VN"/>
              </w:rPr>
            </w:pPr>
          </w:p>
        </w:tc>
        <w:tc>
          <w:tcPr>
            <w:tcW w:w="1105" w:type="dxa"/>
            <w:tcBorders>
              <w:top w:val="single" w:sz="2" w:space="0" w:color="auto"/>
              <w:left w:val="single" w:sz="2" w:space="0" w:color="auto"/>
              <w:bottom w:val="single" w:sz="2" w:space="0" w:color="auto"/>
              <w:right w:val="single" w:sz="2" w:space="0" w:color="auto"/>
            </w:tcBorders>
            <w:vAlign w:val="center"/>
          </w:tcPr>
          <w:p w14:paraId="69F3D5B2" w14:textId="77777777" w:rsidR="00010B24" w:rsidRDefault="00010B24">
            <w:pPr>
              <w:widowControl w:val="0"/>
              <w:jc w:val="center"/>
              <w:rPr>
                <w:rFonts w:ascii="Arial" w:hAnsi="Arial" w:cs="Arial"/>
                <w:color w:val="000000"/>
                <w:sz w:val="20"/>
                <w:szCs w:val="20"/>
                <w:lang w:val="vi-VN" w:eastAsia="vi-VN"/>
              </w:rPr>
            </w:pPr>
          </w:p>
        </w:tc>
        <w:tc>
          <w:tcPr>
            <w:tcW w:w="1004" w:type="dxa"/>
            <w:tcBorders>
              <w:top w:val="single" w:sz="2" w:space="0" w:color="auto"/>
              <w:left w:val="single" w:sz="2" w:space="0" w:color="auto"/>
              <w:bottom w:val="single" w:sz="2" w:space="0" w:color="auto"/>
              <w:right w:val="single" w:sz="2" w:space="0" w:color="auto"/>
            </w:tcBorders>
            <w:vAlign w:val="center"/>
          </w:tcPr>
          <w:p w14:paraId="4A59F4C4" w14:textId="77777777" w:rsidR="00010B24" w:rsidRDefault="00010B24">
            <w:pPr>
              <w:widowControl w:val="0"/>
              <w:jc w:val="center"/>
              <w:rPr>
                <w:rFonts w:ascii="Arial" w:hAnsi="Arial" w:cs="Arial"/>
                <w:color w:val="000000"/>
                <w:sz w:val="20"/>
                <w:szCs w:val="20"/>
                <w:lang w:val="vi-VN" w:eastAsia="vi-VN"/>
              </w:rPr>
            </w:pPr>
          </w:p>
        </w:tc>
        <w:tc>
          <w:tcPr>
            <w:tcW w:w="1960" w:type="dxa"/>
            <w:tcBorders>
              <w:top w:val="single" w:sz="2" w:space="0" w:color="auto"/>
              <w:left w:val="single" w:sz="2" w:space="0" w:color="auto"/>
              <w:bottom w:val="single" w:sz="2" w:space="0" w:color="auto"/>
              <w:right w:val="single" w:sz="2" w:space="0" w:color="auto"/>
            </w:tcBorders>
            <w:vAlign w:val="center"/>
          </w:tcPr>
          <w:p w14:paraId="780FDAA4" w14:textId="77777777" w:rsidR="00010B24" w:rsidRDefault="00010B24">
            <w:pPr>
              <w:widowControl w:val="0"/>
              <w:jc w:val="center"/>
              <w:rPr>
                <w:rFonts w:ascii="Arial" w:hAnsi="Arial" w:cs="Arial"/>
                <w:color w:val="000000"/>
                <w:sz w:val="20"/>
                <w:szCs w:val="20"/>
                <w:lang w:val="vi-VN" w:eastAsia="vi-VN"/>
              </w:rPr>
            </w:pPr>
          </w:p>
        </w:tc>
      </w:tr>
      <w:tr w:rsidR="00010B24" w14:paraId="0FCD10C0" w14:textId="77777777" w:rsidTr="00010B24">
        <w:trPr>
          <w:trHeight w:val="20"/>
        </w:trPr>
        <w:tc>
          <w:tcPr>
            <w:tcW w:w="720" w:type="dxa"/>
            <w:tcBorders>
              <w:top w:val="single" w:sz="2" w:space="0" w:color="auto"/>
              <w:left w:val="single" w:sz="2" w:space="0" w:color="auto"/>
              <w:bottom w:val="single" w:sz="2" w:space="0" w:color="auto"/>
              <w:right w:val="single" w:sz="2" w:space="0" w:color="auto"/>
            </w:tcBorders>
            <w:vAlign w:val="center"/>
            <w:hideMark/>
          </w:tcPr>
          <w:p w14:paraId="29E1FD2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w:t>
            </w:r>
          </w:p>
        </w:tc>
        <w:tc>
          <w:tcPr>
            <w:tcW w:w="1560" w:type="dxa"/>
            <w:tcBorders>
              <w:top w:val="single" w:sz="2" w:space="0" w:color="auto"/>
              <w:left w:val="single" w:sz="2" w:space="0" w:color="auto"/>
              <w:bottom w:val="single" w:sz="2" w:space="0" w:color="auto"/>
              <w:right w:val="single" w:sz="2" w:space="0" w:color="auto"/>
            </w:tcBorders>
            <w:vAlign w:val="center"/>
            <w:hideMark/>
          </w:tcPr>
          <w:p w14:paraId="5DB9DE1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Loài</w:t>
            </w:r>
          </w:p>
        </w:tc>
        <w:tc>
          <w:tcPr>
            <w:tcW w:w="1025" w:type="dxa"/>
            <w:tcBorders>
              <w:top w:val="single" w:sz="2" w:space="0" w:color="auto"/>
              <w:left w:val="single" w:sz="2" w:space="0" w:color="auto"/>
              <w:bottom w:val="single" w:sz="2" w:space="0" w:color="auto"/>
              <w:right w:val="single" w:sz="2" w:space="0" w:color="auto"/>
            </w:tcBorders>
            <w:vAlign w:val="center"/>
          </w:tcPr>
          <w:p w14:paraId="3E8919A7" w14:textId="77777777" w:rsidR="00010B24" w:rsidRDefault="00010B24">
            <w:pPr>
              <w:widowControl w:val="0"/>
              <w:jc w:val="center"/>
              <w:rPr>
                <w:rFonts w:ascii="Arial" w:hAnsi="Arial" w:cs="Arial"/>
                <w:color w:val="000000"/>
                <w:sz w:val="20"/>
                <w:szCs w:val="20"/>
                <w:lang w:val="vi-VN" w:eastAsia="vi-VN"/>
              </w:rPr>
            </w:pPr>
          </w:p>
        </w:tc>
        <w:tc>
          <w:tcPr>
            <w:tcW w:w="1118" w:type="dxa"/>
            <w:tcBorders>
              <w:top w:val="single" w:sz="2" w:space="0" w:color="auto"/>
              <w:left w:val="single" w:sz="2" w:space="0" w:color="auto"/>
              <w:bottom w:val="single" w:sz="2" w:space="0" w:color="auto"/>
              <w:right w:val="single" w:sz="2" w:space="0" w:color="auto"/>
            </w:tcBorders>
            <w:vAlign w:val="center"/>
          </w:tcPr>
          <w:p w14:paraId="2CA9EF97" w14:textId="77777777" w:rsidR="00010B24" w:rsidRDefault="00010B24">
            <w:pPr>
              <w:widowControl w:val="0"/>
              <w:jc w:val="center"/>
              <w:rPr>
                <w:rFonts w:ascii="Arial" w:hAnsi="Arial" w:cs="Arial"/>
                <w:color w:val="000000"/>
                <w:sz w:val="20"/>
                <w:szCs w:val="20"/>
                <w:lang w:val="vi-VN" w:eastAsia="vi-VN"/>
              </w:rPr>
            </w:pPr>
          </w:p>
        </w:tc>
        <w:tc>
          <w:tcPr>
            <w:tcW w:w="868" w:type="dxa"/>
            <w:tcBorders>
              <w:top w:val="single" w:sz="2" w:space="0" w:color="auto"/>
              <w:left w:val="single" w:sz="2" w:space="0" w:color="auto"/>
              <w:bottom w:val="single" w:sz="2" w:space="0" w:color="auto"/>
              <w:right w:val="single" w:sz="2" w:space="0" w:color="auto"/>
            </w:tcBorders>
            <w:vAlign w:val="center"/>
          </w:tcPr>
          <w:p w14:paraId="0E59381E" w14:textId="77777777" w:rsidR="00010B24" w:rsidRDefault="00010B24">
            <w:pPr>
              <w:widowControl w:val="0"/>
              <w:jc w:val="center"/>
              <w:rPr>
                <w:rFonts w:ascii="Arial" w:hAnsi="Arial" w:cs="Arial"/>
                <w:color w:val="000000"/>
                <w:sz w:val="20"/>
                <w:szCs w:val="20"/>
                <w:lang w:val="vi-VN" w:eastAsia="vi-VN"/>
              </w:rPr>
            </w:pPr>
          </w:p>
        </w:tc>
        <w:tc>
          <w:tcPr>
            <w:tcW w:w="1105" w:type="dxa"/>
            <w:tcBorders>
              <w:top w:val="single" w:sz="2" w:space="0" w:color="auto"/>
              <w:left w:val="single" w:sz="2" w:space="0" w:color="auto"/>
              <w:bottom w:val="single" w:sz="2" w:space="0" w:color="auto"/>
              <w:right w:val="single" w:sz="2" w:space="0" w:color="auto"/>
            </w:tcBorders>
            <w:vAlign w:val="center"/>
          </w:tcPr>
          <w:p w14:paraId="0FCA9C96" w14:textId="77777777" w:rsidR="00010B24" w:rsidRDefault="00010B24">
            <w:pPr>
              <w:widowControl w:val="0"/>
              <w:jc w:val="center"/>
              <w:rPr>
                <w:rFonts w:ascii="Arial" w:hAnsi="Arial" w:cs="Arial"/>
                <w:color w:val="000000"/>
                <w:sz w:val="20"/>
                <w:szCs w:val="20"/>
                <w:lang w:val="vi-VN" w:eastAsia="vi-VN"/>
              </w:rPr>
            </w:pPr>
          </w:p>
        </w:tc>
        <w:tc>
          <w:tcPr>
            <w:tcW w:w="1004" w:type="dxa"/>
            <w:tcBorders>
              <w:top w:val="single" w:sz="2" w:space="0" w:color="auto"/>
              <w:left w:val="single" w:sz="2" w:space="0" w:color="auto"/>
              <w:bottom w:val="single" w:sz="2" w:space="0" w:color="auto"/>
              <w:right w:val="single" w:sz="2" w:space="0" w:color="auto"/>
            </w:tcBorders>
            <w:vAlign w:val="center"/>
          </w:tcPr>
          <w:p w14:paraId="6AE5D71E" w14:textId="77777777" w:rsidR="00010B24" w:rsidRDefault="00010B24">
            <w:pPr>
              <w:widowControl w:val="0"/>
              <w:jc w:val="center"/>
              <w:rPr>
                <w:rFonts w:ascii="Arial" w:hAnsi="Arial" w:cs="Arial"/>
                <w:color w:val="000000"/>
                <w:sz w:val="20"/>
                <w:szCs w:val="20"/>
                <w:lang w:val="vi-VN" w:eastAsia="vi-VN"/>
              </w:rPr>
            </w:pPr>
          </w:p>
        </w:tc>
        <w:tc>
          <w:tcPr>
            <w:tcW w:w="1960" w:type="dxa"/>
            <w:tcBorders>
              <w:top w:val="single" w:sz="2" w:space="0" w:color="auto"/>
              <w:left w:val="single" w:sz="2" w:space="0" w:color="auto"/>
              <w:bottom w:val="single" w:sz="2" w:space="0" w:color="auto"/>
              <w:right w:val="single" w:sz="2" w:space="0" w:color="auto"/>
            </w:tcBorders>
            <w:vAlign w:val="center"/>
          </w:tcPr>
          <w:p w14:paraId="0E7A95AF" w14:textId="77777777" w:rsidR="00010B24" w:rsidRDefault="00010B24">
            <w:pPr>
              <w:widowControl w:val="0"/>
              <w:jc w:val="center"/>
              <w:rPr>
                <w:rFonts w:ascii="Arial" w:hAnsi="Arial" w:cs="Arial"/>
                <w:color w:val="000000"/>
                <w:sz w:val="20"/>
                <w:szCs w:val="20"/>
                <w:lang w:val="vi-VN" w:eastAsia="vi-VN"/>
              </w:rPr>
            </w:pPr>
          </w:p>
        </w:tc>
      </w:tr>
    </w:tbl>
    <w:p w14:paraId="490855BD" w14:textId="77777777" w:rsidR="00010B24" w:rsidRDefault="00010B24" w:rsidP="00010B24">
      <w:pPr>
        <w:rPr>
          <w:rFonts w:ascii="Arial" w:hAnsi="Arial" w:cs="Arial"/>
          <w:i/>
          <w:sz w:val="20"/>
          <w:szCs w:val="20"/>
        </w:rPr>
      </w:pPr>
      <w:r>
        <w:rPr>
          <w:rFonts w:ascii="Arial" w:hAnsi="Arial" w:cs="Arial"/>
          <w:i/>
          <w:sz w:val="20"/>
          <w:szCs w:val="20"/>
        </w:rPr>
        <w:t>Biểu A3: Báo cáo tổng hợp kết quả quan trắc tháng trạm quan trắc không khí tự động, liên tục, cố định</w:t>
      </w:r>
    </w:p>
    <w:p w14:paraId="5FCE1225" w14:textId="77777777" w:rsidR="00010B24" w:rsidRDefault="00010B24" w:rsidP="00010B24">
      <w:pPr>
        <w:rPr>
          <w:rFonts w:ascii="Arial" w:hAnsi="Arial" w:cs="Arial"/>
          <w:i/>
          <w:sz w:val="20"/>
          <w:szCs w:val="20"/>
          <w:lang w:val="vi-VN"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796"/>
      </w:tblGrid>
      <w:tr w:rsidR="00010B24" w14:paraId="0686CB10" w14:textId="77777777" w:rsidTr="00010B24">
        <w:tc>
          <w:tcPr>
            <w:tcW w:w="9360" w:type="dxa"/>
            <w:gridSpan w:val="2"/>
            <w:tcBorders>
              <w:top w:val="single" w:sz="2" w:space="0" w:color="auto"/>
              <w:left w:val="single" w:sz="2" w:space="0" w:color="auto"/>
              <w:bottom w:val="nil"/>
              <w:right w:val="single" w:sz="2" w:space="0" w:color="auto"/>
            </w:tcBorders>
          </w:tcPr>
          <w:p w14:paraId="7F9AF126"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76224B98"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1CBAEBC0" w14:textId="77777777" w:rsidR="00010B24" w:rsidRDefault="00010B24">
            <w:pPr>
              <w:rPr>
                <w:rFonts w:ascii="Arial" w:hAnsi="Arial" w:cs="Arial"/>
                <w:sz w:val="20"/>
                <w:szCs w:val="20"/>
              </w:rPr>
            </w:pPr>
          </w:p>
          <w:p w14:paraId="49F2DD05" w14:textId="77777777" w:rsidR="00010B24" w:rsidRDefault="00010B24">
            <w:pPr>
              <w:jc w:val="center"/>
              <w:rPr>
                <w:rFonts w:ascii="Arial" w:hAnsi="Arial" w:cs="Arial"/>
                <w:b/>
                <w:sz w:val="20"/>
                <w:szCs w:val="20"/>
              </w:rPr>
            </w:pPr>
            <w:r>
              <w:rPr>
                <w:rFonts w:ascii="Arial" w:hAnsi="Arial" w:cs="Arial"/>
                <w:b/>
                <w:sz w:val="20"/>
                <w:szCs w:val="20"/>
              </w:rPr>
              <w:t>BÁO CÁO</w:t>
            </w:r>
          </w:p>
          <w:p w14:paraId="0515F278" w14:textId="77777777" w:rsidR="00010B24" w:rsidRDefault="00010B24">
            <w:pPr>
              <w:jc w:val="center"/>
              <w:rPr>
                <w:rFonts w:ascii="Arial" w:hAnsi="Arial" w:cs="Arial"/>
                <w:b/>
                <w:sz w:val="20"/>
                <w:szCs w:val="20"/>
                <w:highlight w:val="white"/>
              </w:rPr>
            </w:pPr>
            <w:r>
              <w:rPr>
                <w:rFonts w:ascii="Arial" w:hAnsi="Arial" w:cs="Arial"/>
                <w:b/>
                <w:sz w:val="20"/>
                <w:szCs w:val="20"/>
                <w:highlight w:val="white"/>
              </w:rPr>
              <w:t>KẾT QUẢ QUAN TRẮC</w:t>
            </w:r>
          </w:p>
          <w:p w14:paraId="36039D6B" w14:textId="77777777" w:rsidR="00010B24" w:rsidRDefault="00010B24">
            <w:pPr>
              <w:jc w:val="center"/>
              <w:rPr>
                <w:rFonts w:ascii="Arial" w:hAnsi="Arial" w:cs="Arial"/>
                <w:b/>
                <w:sz w:val="20"/>
                <w:szCs w:val="20"/>
              </w:rPr>
            </w:pPr>
            <w:r>
              <w:rPr>
                <w:rFonts w:ascii="Arial" w:hAnsi="Arial" w:cs="Arial"/>
                <w:b/>
                <w:sz w:val="20"/>
                <w:szCs w:val="20"/>
                <w:highlight w:val="white"/>
              </w:rPr>
              <w:t>TRẠM QUAN TRẮC MÔI TRƯỜNG</w:t>
            </w:r>
            <w:r>
              <w:rPr>
                <w:rFonts w:ascii="Arial" w:hAnsi="Arial" w:cs="Arial"/>
                <w:b/>
                <w:sz w:val="20"/>
                <w:szCs w:val="20"/>
              </w:rPr>
              <w:t xml:space="preserve"> KHÔNG KHÍ TỰ ĐỘNG,</w:t>
            </w:r>
            <w:r>
              <w:rPr>
                <w:rFonts w:ascii="Arial" w:hAnsi="Arial" w:cs="Arial"/>
                <w:b/>
                <w:sz w:val="20"/>
                <w:szCs w:val="20"/>
              </w:rPr>
              <w:br/>
              <w:t>LIÊN TỤC, CỐ ĐỊNH TẠI…..,</w:t>
            </w:r>
            <w:r>
              <w:rPr>
                <w:rFonts w:ascii="Arial" w:hAnsi="Arial" w:cs="Arial"/>
                <w:b/>
                <w:sz w:val="20"/>
                <w:szCs w:val="20"/>
              </w:rPr>
              <w:br/>
              <w:t>THÁNG….. NĂM ……</w:t>
            </w:r>
          </w:p>
          <w:p w14:paraId="43BAD1B6" w14:textId="77777777" w:rsidR="00010B24" w:rsidRDefault="00010B24">
            <w:pPr>
              <w:jc w:val="center"/>
              <w:rPr>
                <w:rFonts w:ascii="Arial" w:hAnsi="Arial" w:cs="Arial"/>
                <w:b/>
                <w:sz w:val="20"/>
                <w:szCs w:val="20"/>
              </w:rPr>
            </w:pPr>
          </w:p>
          <w:p w14:paraId="710C03AA" w14:textId="77777777" w:rsidR="00010B24" w:rsidRDefault="00010B24">
            <w:pPr>
              <w:jc w:val="center"/>
              <w:rPr>
                <w:rFonts w:ascii="Arial" w:hAnsi="Arial" w:cs="Arial"/>
                <w:b/>
                <w:sz w:val="20"/>
                <w:szCs w:val="20"/>
              </w:rPr>
            </w:pPr>
          </w:p>
          <w:p w14:paraId="74F574B6" w14:textId="77777777" w:rsidR="00010B24" w:rsidRDefault="00010B24">
            <w:pPr>
              <w:jc w:val="center"/>
              <w:rPr>
                <w:rFonts w:ascii="Arial" w:hAnsi="Arial" w:cs="Arial"/>
                <w:sz w:val="20"/>
                <w:szCs w:val="20"/>
              </w:rPr>
            </w:pPr>
            <w:r>
              <w:rPr>
                <w:rFonts w:ascii="Arial" w:hAnsi="Arial" w:cs="Arial"/>
                <w:sz w:val="20"/>
                <w:szCs w:val="20"/>
              </w:rPr>
              <w:t>Cơ quan thực hiện: …………………………………….</w:t>
            </w:r>
          </w:p>
          <w:p w14:paraId="078B4FF3" w14:textId="77777777" w:rsidR="00010B24" w:rsidRDefault="00010B24">
            <w:pPr>
              <w:widowControl w:val="0"/>
              <w:jc w:val="center"/>
              <w:rPr>
                <w:rFonts w:ascii="Arial" w:hAnsi="Arial" w:cs="Arial"/>
                <w:b/>
                <w:color w:val="000000"/>
                <w:sz w:val="20"/>
                <w:szCs w:val="20"/>
                <w:lang w:eastAsia="vi-VN"/>
              </w:rPr>
            </w:pPr>
          </w:p>
        </w:tc>
      </w:tr>
      <w:tr w:rsidR="00010B24" w14:paraId="6A514808" w14:textId="77777777" w:rsidTr="00010B24">
        <w:tc>
          <w:tcPr>
            <w:tcW w:w="4320" w:type="dxa"/>
            <w:tcBorders>
              <w:top w:val="nil"/>
              <w:left w:val="single" w:sz="2" w:space="0" w:color="auto"/>
              <w:bottom w:val="nil"/>
              <w:right w:val="nil"/>
            </w:tcBorders>
          </w:tcPr>
          <w:p w14:paraId="7C28D79C" w14:textId="77777777" w:rsidR="00010B24" w:rsidRDefault="00010B24">
            <w:pPr>
              <w:widowControl w:val="0"/>
              <w:jc w:val="center"/>
              <w:rPr>
                <w:rFonts w:ascii="Arial" w:hAnsi="Arial" w:cs="Arial"/>
                <w:color w:val="000000"/>
                <w:sz w:val="20"/>
                <w:szCs w:val="20"/>
                <w:lang w:val="vi-VN" w:eastAsia="vi-VN"/>
              </w:rPr>
            </w:pPr>
          </w:p>
        </w:tc>
        <w:tc>
          <w:tcPr>
            <w:tcW w:w="5040" w:type="dxa"/>
            <w:tcBorders>
              <w:top w:val="nil"/>
              <w:left w:val="nil"/>
              <w:bottom w:val="nil"/>
              <w:right w:val="single" w:sz="2" w:space="0" w:color="auto"/>
            </w:tcBorders>
            <w:hideMark/>
          </w:tcPr>
          <w:p w14:paraId="45E481B8"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Phụ trách đơn vị</w:t>
            </w:r>
            <w:r>
              <w:rPr>
                <w:rFonts w:ascii="Arial" w:hAnsi="Arial" w:cs="Arial"/>
                <w:i/>
                <w:sz w:val="20"/>
                <w:szCs w:val="20"/>
              </w:rPr>
              <w:br/>
              <w:t>(Ký tên, đóng dấu)</w:t>
            </w:r>
          </w:p>
        </w:tc>
      </w:tr>
      <w:tr w:rsidR="00010B24" w14:paraId="04E45D74" w14:textId="77777777" w:rsidTr="00010B24">
        <w:tc>
          <w:tcPr>
            <w:tcW w:w="9360" w:type="dxa"/>
            <w:gridSpan w:val="2"/>
            <w:tcBorders>
              <w:top w:val="nil"/>
              <w:left w:val="single" w:sz="2" w:space="0" w:color="auto"/>
              <w:bottom w:val="single" w:sz="2" w:space="0" w:color="auto"/>
              <w:right w:val="single" w:sz="2" w:space="0" w:color="auto"/>
            </w:tcBorders>
          </w:tcPr>
          <w:p w14:paraId="4B455317" w14:textId="77777777" w:rsidR="00010B24" w:rsidRDefault="00010B24">
            <w:pPr>
              <w:jc w:val="center"/>
              <w:rPr>
                <w:rFonts w:ascii="Arial" w:hAnsi="Arial" w:cs="Arial"/>
                <w:b/>
                <w:color w:val="000000"/>
                <w:sz w:val="20"/>
                <w:szCs w:val="20"/>
                <w:lang w:eastAsia="vi-VN"/>
              </w:rPr>
            </w:pPr>
          </w:p>
          <w:p w14:paraId="3D9180AF" w14:textId="77777777" w:rsidR="00010B24" w:rsidRDefault="00010B24">
            <w:pPr>
              <w:jc w:val="center"/>
              <w:rPr>
                <w:rFonts w:ascii="Arial" w:hAnsi="Arial" w:cs="Arial"/>
                <w:b/>
                <w:sz w:val="20"/>
                <w:szCs w:val="20"/>
              </w:rPr>
            </w:pPr>
          </w:p>
          <w:p w14:paraId="12027F8F" w14:textId="77777777" w:rsidR="00010B24" w:rsidRDefault="00010B24">
            <w:pPr>
              <w:widowControl w:val="0"/>
              <w:jc w:val="center"/>
              <w:rPr>
                <w:rFonts w:ascii="Arial" w:hAnsi="Arial" w:cs="Arial"/>
                <w:color w:val="000000"/>
                <w:sz w:val="20"/>
                <w:szCs w:val="20"/>
                <w:lang w:val="vi-VN" w:eastAsia="vi-VN"/>
              </w:rPr>
            </w:pPr>
            <w:r>
              <w:rPr>
                <w:rFonts w:ascii="Arial" w:hAnsi="Arial" w:cs="Arial"/>
                <w:b/>
                <w:sz w:val="20"/>
                <w:szCs w:val="20"/>
              </w:rPr>
              <w:t>(ĐỊA PHƯƠNG), NGÀY….THÁNG ….. NĂM ….</w:t>
            </w:r>
          </w:p>
        </w:tc>
      </w:tr>
    </w:tbl>
    <w:p w14:paraId="47E1F013" w14:textId="77777777" w:rsidR="00010B24" w:rsidRDefault="00010B24" w:rsidP="00010B24">
      <w:pPr>
        <w:rPr>
          <w:rFonts w:ascii="Arial" w:hAnsi="Arial" w:cs="Arial"/>
          <w:b/>
          <w:color w:val="000000"/>
          <w:sz w:val="20"/>
          <w:szCs w:val="20"/>
          <w:lang w:eastAsia="vi-VN"/>
        </w:rPr>
      </w:pPr>
    </w:p>
    <w:p w14:paraId="41C3E6F0" w14:textId="77777777" w:rsidR="00010B24" w:rsidRDefault="00010B24" w:rsidP="00010B24">
      <w:pPr>
        <w:ind w:firstLine="720"/>
        <w:jc w:val="center"/>
        <w:rPr>
          <w:rFonts w:ascii="Arial" w:hAnsi="Arial" w:cs="Arial"/>
          <w:b/>
          <w:sz w:val="20"/>
          <w:szCs w:val="20"/>
        </w:rPr>
      </w:pPr>
      <w:r>
        <w:rPr>
          <w:rFonts w:ascii="Arial" w:hAnsi="Arial" w:cs="Arial"/>
          <w:b/>
          <w:sz w:val="20"/>
          <w:szCs w:val="20"/>
        </w:rPr>
        <w:t>MỤC LỤC</w:t>
      </w:r>
    </w:p>
    <w:p w14:paraId="137F5D75" w14:textId="77777777" w:rsidR="00010B24" w:rsidRDefault="00010B24" w:rsidP="00010B24">
      <w:pPr>
        <w:ind w:firstLine="720"/>
        <w:jc w:val="center"/>
        <w:rPr>
          <w:rFonts w:ascii="Arial" w:hAnsi="Arial" w:cs="Arial"/>
          <w:b/>
          <w:sz w:val="20"/>
          <w:szCs w:val="20"/>
          <w:lang w:val="vi-VN"/>
        </w:rPr>
      </w:pPr>
    </w:p>
    <w:p w14:paraId="183103EF" w14:textId="77777777" w:rsidR="00010B24" w:rsidRDefault="00010B24" w:rsidP="00010B24">
      <w:pPr>
        <w:ind w:firstLine="720"/>
        <w:jc w:val="both"/>
        <w:rPr>
          <w:rFonts w:ascii="Arial" w:hAnsi="Arial" w:cs="Arial"/>
          <w:sz w:val="20"/>
          <w:szCs w:val="20"/>
        </w:rPr>
      </w:pPr>
      <w:r>
        <w:rPr>
          <w:rFonts w:ascii="Arial" w:hAnsi="Arial" w:cs="Arial"/>
          <w:sz w:val="20"/>
          <w:szCs w:val="20"/>
        </w:rPr>
        <w:t>Danh mục từ viết tắt</w:t>
      </w:r>
    </w:p>
    <w:p w14:paraId="2B70A4A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bảng biểu</w:t>
      </w:r>
    </w:p>
    <w:p w14:paraId="1B69FA7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hình vẽ</w:t>
      </w:r>
    </w:p>
    <w:p w14:paraId="4BBB09A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sách những người tham gia</w:t>
      </w:r>
    </w:p>
    <w:p w14:paraId="616E9573"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Người chịu trách nhiệm chính</w:t>
      </w:r>
    </w:p>
    <w:p w14:paraId="6A683CAF"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Những người thực hiện</w:t>
      </w:r>
    </w:p>
    <w:p w14:paraId="3BECF298" w14:textId="77777777" w:rsidR="00010B24" w:rsidRDefault="00010B24" w:rsidP="00010B24">
      <w:pPr>
        <w:ind w:firstLine="720"/>
        <w:jc w:val="center"/>
        <w:rPr>
          <w:rFonts w:ascii="Arial" w:hAnsi="Arial" w:cs="Arial"/>
          <w:b/>
          <w:sz w:val="20"/>
          <w:szCs w:val="20"/>
        </w:rPr>
      </w:pPr>
      <w:r>
        <w:rPr>
          <w:rFonts w:ascii="Arial" w:hAnsi="Arial" w:cs="Arial"/>
          <w:b/>
          <w:sz w:val="20"/>
          <w:szCs w:val="20"/>
        </w:rPr>
        <w:t>MỞ ĐẦU</w:t>
      </w:r>
    </w:p>
    <w:p w14:paraId="0C239613" w14:textId="77777777" w:rsidR="00010B24" w:rsidRDefault="00010B24" w:rsidP="00010B24">
      <w:pPr>
        <w:ind w:firstLine="720"/>
        <w:jc w:val="both"/>
        <w:rPr>
          <w:rFonts w:ascii="Arial" w:hAnsi="Arial" w:cs="Arial"/>
          <w:b/>
          <w:sz w:val="20"/>
          <w:szCs w:val="20"/>
        </w:rPr>
      </w:pPr>
    </w:p>
    <w:p w14:paraId="4C411D1C"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w:t>
      </w:r>
    </w:p>
    <w:p w14:paraId="79069C93" w14:textId="77777777" w:rsidR="00010B24" w:rsidRDefault="00010B24" w:rsidP="00010B24">
      <w:pPr>
        <w:ind w:firstLine="720"/>
        <w:jc w:val="center"/>
        <w:rPr>
          <w:rFonts w:ascii="Arial" w:hAnsi="Arial" w:cs="Arial"/>
          <w:b/>
          <w:sz w:val="20"/>
          <w:szCs w:val="20"/>
        </w:rPr>
      </w:pPr>
      <w:r>
        <w:rPr>
          <w:rFonts w:ascii="Arial" w:hAnsi="Arial" w:cs="Arial"/>
          <w:b/>
          <w:sz w:val="20"/>
          <w:szCs w:val="20"/>
        </w:rPr>
        <w:t>GIỚI THIỆU CHUNG</w:t>
      </w:r>
    </w:p>
    <w:p w14:paraId="0DB1B8B4" w14:textId="77777777" w:rsidR="00010B24" w:rsidRDefault="00010B24" w:rsidP="00010B24">
      <w:pPr>
        <w:ind w:firstLine="720"/>
        <w:jc w:val="center"/>
        <w:rPr>
          <w:rFonts w:ascii="Arial" w:hAnsi="Arial" w:cs="Arial"/>
          <w:b/>
          <w:sz w:val="20"/>
          <w:szCs w:val="20"/>
          <w:lang w:val="vi-VN"/>
        </w:rPr>
      </w:pPr>
    </w:p>
    <w:p w14:paraId="76078A42" w14:textId="77777777" w:rsidR="00010B24" w:rsidRDefault="00010B24" w:rsidP="00010B24">
      <w:pPr>
        <w:ind w:firstLine="720"/>
        <w:jc w:val="both"/>
        <w:rPr>
          <w:rFonts w:ascii="Arial" w:hAnsi="Arial" w:cs="Arial"/>
          <w:sz w:val="20"/>
          <w:szCs w:val="20"/>
        </w:rPr>
      </w:pPr>
      <w:r>
        <w:rPr>
          <w:rFonts w:ascii="Arial" w:hAnsi="Arial" w:cs="Arial"/>
          <w:sz w:val="20"/>
          <w:szCs w:val="20"/>
        </w:rPr>
        <w:t>- Giới thiệu chung về nhiệm vụ (căn cứ thực hiện, nội dung các công việc, mục tiêu quan trắc);</w:t>
      </w:r>
    </w:p>
    <w:p w14:paraId="1A50010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Kiểu/loại quan trắc;</w:t>
      </w:r>
    </w:p>
    <w:p w14:paraId="0A438D7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vị trí/ khu vực đặt trạm quan trắc (tọa độ trạm, kèm bản đồ vị trí đặt trạm);</w:t>
      </w:r>
    </w:p>
    <w:p w14:paraId="5C96924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Danh mục thông số quan trắc;</w:t>
      </w:r>
    </w:p>
    <w:p w14:paraId="1776804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Phương pháp, nguyên lý đo, hãng sản xuất, tên của các thiết bị;</w:t>
      </w:r>
    </w:p>
    <w:p w14:paraId="38247033" w14:textId="77777777" w:rsidR="00010B24" w:rsidRDefault="00010B24" w:rsidP="00010B24">
      <w:pPr>
        <w:ind w:firstLine="720"/>
        <w:jc w:val="both"/>
        <w:rPr>
          <w:rFonts w:ascii="Arial" w:hAnsi="Arial" w:cs="Arial"/>
          <w:sz w:val="20"/>
          <w:szCs w:val="20"/>
        </w:rPr>
      </w:pPr>
      <w:r>
        <w:rPr>
          <w:rFonts w:ascii="Arial" w:hAnsi="Arial" w:cs="Arial"/>
          <w:sz w:val="20"/>
          <w:szCs w:val="20"/>
        </w:rPr>
        <w:lastRenderedPageBreak/>
        <w:t>- Tần suất, cách thức thu nhận, lưu trữ và truyền số liệu.</w:t>
      </w:r>
    </w:p>
    <w:p w14:paraId="68F11BC8" w14:textId="77777777" w:rsidR="00010B24" w:rsidRDefault="00010B24" w:rsidP="00010B24">
      <w:pPr>
        <w:ind w:firstLine="720"/>
        <w:jc w:val="both"/>
        <w:rPr>
          <w:rFonts w:ascii="Arial" w:hAnsi="Arial" w:cs="Arial"/>
          <w:sz w:val="20"/>
          <w:szCs w:val="20"/>
        </w:rPr>
      </w:pPr>
    </w:p>
    <w:p w14:paraId="04C3BDE6"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w:t>
      </w:r>
    </w:p>
    <w:p w14:paraId="6458C5CB" w14:textId="77777777" w:rsidR="00010B24" w:rsidRDefault="00010B24" w:rsidP="00010B24">
      <w:pPr>
        <w:ind w:firstLine="720"/>
        <w:jc w:val="center"/>
        <w:rPr>
          <w:rFonts w:ascii="Arial" w:hAnsi="Arial" w:cs="Arial"/>
          <w:b/>
          <w:sz w:val="20"/>
          <w:szCs w:val="20"/>
        </w:rPr>
      </w:pPr>
      <w:r>
        <w:rPr>
          <w:rFonts w:ascii="Arial" w:hAnsi="Arial" w:cs="Arial"/>
          <w:b/>
          <w:sz w:val="20"/>
          <w:szCs w:val="20"/>
        </w:rPr>
        <w:t>CÔNG TÁC DUY TRÌ VÀ VẬN HÀNH TRẠM</w:t>
      </w:r>
    </w:p>
    <w:p w14:paraId="3CA8E127" w14:textId="77777777" w:rsidR="00010B24" w:rsidRDefault="00010B24" w:rsidP="00010B24">
      <w:pPr>
        <w:ind w:firstLine="720"/>
        <w:jc w:val="center"/>
        <w:rPr>
          <w:rFonts w:ascii="Arial" w:hAnsi="Arial" w:cs="Arial"/>
          <w:b/>
          <w:sz w:val="20"/>
          <w:szCs w:val="20"/>
        </w:rPr>
      </w:pPr>
    </w:p>
    <w:p w14:paraId="35D257EE" w14:textId="77777777" w:rsidR="00010B24" w:rsidRDefault="00010B24" w:rsidP="00010B24">
      <w:pPr>
        <w:ind w:firstLine="720"/>
        <w:jc w:val="both"/>
        <w:rPr>
          <w:rFonts w:ascii="Arial" w:hAnsi="Arial" w:cs="Arial"/>
          <w:sz w:val="20"/>
          <w:szCs w:val="20"/>
        </w:rPr>
      </w:pPr>
      <w:r>
        <w:rPr>
          <w:rFonts w:ascii="Arial" w:hAnsi="Arial" w:cs="Arial"/>
          <w:sz w:val="20"/>
          <w:szCs w:val="20"/>
        </w:rPr>
        <w:t>- Đánh giá công tác duy trì, vận hành, bảo dưỡng và khắc phục sự cố của trạm trong tháng.</w:t>
      </w:r>
    </w:p>
    <w:p w14:paraId="6184193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Tần suất thực hiện:</w:t>
      </w:r>
    </w:p>
    <w:p w14:paraId="23C8C91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trạm;</w:t>
      </w:r>
    </w:p>
    <w:p w14:paraId="68D8782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đường ống lấy mẫu;</w:t>
      </w:r>
    </w:p>
    <w:p w14:paraId="53879FA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kiểm định, hiệu chuẩn các module định kỳ (bao gồm nội bộ và bên ngoài);</w:t>
      </w:r>
    </w:p>
    <w:p w14:paraId="1505B2A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theo dõi số liệu truyền về tự trạm;</w:t>
      </w:r>
    </w:p>
    <w:p w14:paraId="16A44FD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định/ đánh giá về:</w:t>
      </w:r>
    </w:p>
    <w:p w14:paraId="3898DA4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định kỳ;</w:t>
      </w:r>
    </w:p>
    <w:p w14:paraId="5AF9CAF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kiểm định, hiệu chuẩn các module định kỳ;</w:t>
      </w:r>
    </w:p>
    <w:p w14:paraId="3BEBB63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đường ống lấy mẫu;</w:t>
      </w:r>
    </w:p>
    <w:p w14:paraId="5CBAA2C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Tình hình thay thế các linh phụ kiện vật tư tiêu hao: số lượng, chủng loại, thời gian thay thế;</w:t>
      </w:r>
    </w:p>
    <w:p w14:paraId="7F030EE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Thực hiện QA/QC.</w:t>
      </w:r>
    </w:p>
    <w:p w14:paraId="336045C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Khắc phục các sự cố tại trạm:</w:t>
      </w:r>
    </w:p>
    <w:p w14:paraId="0F61DF9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sự cố phát sinh trong tháng tại Trạm: thời gian xảy ra sự cố, thời gian khắc phục xong sự cố;</w:t>
      </w:r>
    </w:p>
    <w:p w14:paraId="38CBD789" w14:textId="77777777" w:rsidR="00010B24" w:rsidRDefault="00010B24" w:rsidP="00010B24">
      <w:pPr>
        <w:ind w:firstLine="720"/>
        <w:jc w:val="both"/>
        <w:rPr>
          <w:rFonts w:ascii="Arial" w:hAnsi="Arial" w:cs="Arial"/>
          <w:sz w:val="20"/>
          <w:szCs w:val="20"/>
        </w:rPr>
      </w:pPr>
      <w:r>
        <w:rPr>
          <w:rFonts w:ascii="Arial" w:hAnsi="Arial" w:cs="Arial"/>
          <w:sz w:val="20"/>
          <w:szCs w:val="20"/>
        </w:rPr>
        <w:t>+ Biện pháp khắc phục đã được áp dụng.</w:t>
      </w:r>
    </w:p>
    <w:p w14:paraId="7F186C45" w14:textId="77777777" w:rsidR="00010B24" w:rsidRDefault="00010B24" w:rsidP="00010B24">
      <w:pPr>
        <w:ind w:firstLine="720"/>
        <w:jc w:val="both"/>
        <w:rPr>
          <w:rFonts w:ascii="Arial" w:hAnsi="Arial" w:cs="Arial"/>
          <w:sz w:val="20"/>
          <w:szCs w:val="20"/>
        </w:rPr>
      </w:pPr>
    </w:p>
    <w:p w14:paraId="66FE9A89"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III</w:t>
      </w:r>
    </w:p>
    <w:p w14:paraId="507B6331" w14:textId="77777777" w:rsidR="00010B24" w:rsidRDefault="00010B24" w:rsidP="00010B24">
      <w:pPr>
        <w:ind w:firstLine="720"/>
        <w:jc w:val="center"/>
        <w:rPr>
          <w:rFonts w:ascii="Arial" w:hAnsi="Arial" w:cs="Arial"/>
          <w:b/>
          <w:sz w:val="20"/>
          <w:szCs w:val="20"/>
        </w:rPr>
      </w:pPr>
      <w:r>
        <w:rPr>
          <w:rFonts w:ascii="Arial" w:hAnsi="Arial" w:cs="Arial"/>
          <w:b/>
          <w:sz w:val="20"/>
          <w:szCs w:val="20"/>
        </w:rPr>
        <w:t>NHẬN XÉT VÀ ĐÁNH GIÁ KẾT QUẢ QUAN TRẮC MÔI TRƯỜNG</w:t>
      </w:r>
    </w:p>
    <w:p w14:paraId="28993E72" w14:textId="77777777" w:rsidR="00010B24" w:rsidRDefault="00010B24" w:rsidP="00010B24">
      <w:pPr>
        <w:ind w:firstLine="720"/>
        <w:jc w:val="center"/>
        <w:rPr>
          <w:rFonts w:ascii="Arial" w:hAnsi="Arial" w:cs="Arial"/>
          <w:b/>
          <w:sz w:val="20"/>
          <w:szCs w:val="20"/>
        </w:rPr>
      </w:pPr>
    </w:p>
    <w:p w14:paraId="19FD679E" w14:textId="77777777" w:rsidR="00010B24" w:rsidRDefault="00010B24" w:rsidP="00010B24">
      <w:pPr>
        <w:ind w:firstLine="720"/>
        <w:jc w:val="both"/>
        <w:rPr>
          <w:rFonts w:ascii="Arial" w:hAnsi="Arial" w:cs="Arial"/>
          <w:b/>
          <w:sz w:val="20"/>
          <w:szCs w:val="20"/>
        </w:rPr>
      </w:pPr>
      <w:r>
        <w:rPr>
          <w:rFonts w:ascii="Arial" w:hAnsi="Arial" w:cs="Arial"/>
          <w:b/>
          <w:sz w:val="20"/>
          <w:szCs w:val="20"/>
        </w:rPr>
        <w:t>3.1. Mức độ đầy đủ của các kết quả quan trắc</w:t>
      </w:r>
    </w:p>
    <w:p w14:paraId="297CE7D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Đánh giá hiện trạng thu nhận, truyền nhận, lưu trữ số liệu </w:t>
      </w:r>
      <w:r>
        <w:rPr>
          <w:rFonts w:ascii="Arial" w:hAnsi="Arial" w:cs="Arial"/>
          <w:sz w:val="20"/>
          <w:szCs w:val="20"/>
          <w:highlight w:val="white"/>
        </w:rPr>
        <w:t>trong</w:t>
      </w:r>
      <w:r>
        <w:rPr>
          <w:rFonts w:ascii="Arial" w:hAnsi="Arial" w:cs="Arial"/>
          <w:sz w:val="20"/>
          <w:szCs w:val="20"/>
        </w:rPr>
        <w:t xml:space="preserve"> tháng;</w:t>
      </w:r>
    </w:p>
    <w:p w14:paraId="37D651C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thu được, tỉ lệ số liệu hợp lệ, giải thích nguyên nhân nếu số liệu nhận được không đầy đủ.</w:t>
      </w:r>
    </w:p>
    <w:p w14:paraId="340D48F8"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Ghi chú:</w:t>
      </w:r>
    </w:p>
    <w:p w14:paraId="7CB5129B"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w:t>
      </w:r>
      <w:r>
        <w:rPr>
          <w:rFonts w:ascii="Arial" w:hAnsi="Arial" w:cs="Arial"/>
          <w:b/>
          <w:i/>
          <w:sz w:val="20"/>
          <w:szCs w:val="20"/>
        </w:rPr>
        <w:t xml:space="preserve">Tỉ lệ số liệu thu được </w:t>
      </w:r>
      <w:r>
        <w:rPr>
          <w:rFonts w:ascii="Arial" w:hAnsi="Arial" w:cs="Arial"/>
          <w:i/>
          <w:sz w:val="20"/>
          <w:szCs w:val="20"/>
        </w:rPr>
        <w:t>là tỉ số giữa số lượng số liệu thu thực tế so với số lượng số liệu thu được theo thiết kế.</w:t>
      </w:r>
    </w:p>
    <w:p w14:paraId="4997AD35"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w:t>
      </w:r>
      <w:r>
        <w:rPr>
          <w:rFonts w:ascii="Arial" w:hAnsi="Arial" w:cs="Arial"/>
          <w:b/>
          <w:i/>
          <w:sz w:val="20"/>
          <w:szCs w:val="20"/>
        </w:rPr>
        <w:t xml:space="preserve">Tỉ lệ số liệu hợp lệ </w:t>
      </w:r>
      <w:r>
        <w:rPr>
          <w:rFonts w:ascii="Arial" w:hAnsi="Arial" w:cs="Arial"/>
          <w:i/>
          <w:sz w:val="20"/>
          <w:szCs w:val="20"/>
        </w:rPr>
        <w:t>là tỉ số giữa số số liệu thu được sau khi đã loại bỏ các số liệu lỗi, số liệu bất thường so với số liệu thu được theo thiết kế.</w:t>
      </w:r>
    </w:p>
    <w:p w14:paraId="5ADCAF7B" w14:textId="77777777" w:rsidR="00010B24" w:rsidRDefault="00010B24" w:rsidP="00010B24">
      <w:pPr>
        <w:jc w:val="center"/>
        <w:rPr>
          <w:rFonts w:ascii="Arial" w:hAnsi="Arial" w:cs="Arial"/>
          <w:b/>
          <w:sz w:val="20"/>
          <w:szCs w:val="20"/>
        </w:rPr>
      </w:pPr>
      <w:r>
        <w:rPr>
          <w:rFonts w:ascii="Arial" w:hAnsi="Arial" w:cs="Arial"/>
          <w:b/>
          <w:sz w:val="20"/>
          <w:szCs w:val="20"/>
        </w:rPr>
        <w:t>Bảng 1. Bảng thống kê số liệu quan trắc nhận được trong tháng</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453"/>
        <w:gridCol w:w="834"/>
        <w:gridCol w:w="885"/>
        <w:gridCol w:w="1012"/>
        <w:gridCol w:w="834"/>
        <w:gridCol w:w="1125"/>
        <w:gridCol w:w="1769"/>
      </w:tblGrid>
      <w:tr w:rsidR="00010B24" w14:paraId="28C2A8CA" w14:textId="77777777" w:rsidTr="00010B24">
        <w:trPr>
          <w:trHeight w:val="20"/>
        </w:trPr>
        <w:tc>
          <w:tcPr>
            <w:tcW w:w="2695" w:type="dxa"/>
            <w:tcBorders>
              <w:top w:val="single" w:sz="2" w:space="0" w:color="auto"/>
              <w:left w:val="single" w:sz="2" w:space="0" w:color="auto"/>
              <w:bottom w:val="single" w:sz="2" w:space="0" w:color="auto"/>
              <w:right w:val="single" w:sz="2" w:space="0" w:color="auto"/>
            </w:tcBorders>
            <w:vAlign w:val="center"/>
            <w:hideMark/>
          </w:tcPr>
          <w:p w14:paraId="5F44EAB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Nội dung</w:t>
            </w:r>
          </w:p>
        </w:tc>
        <w:tc>
          <w:tcPr>
            <w:tcW w:w="835" w:type="dxa"/>
            <w:tcBorders>
              <w:top w:val="single" w:sz="2" w:space="0" w:color="auto"/>
              <w:left w:val="single" w:sz="2" w:space="0" w:color="auto"/>
              <w:bottom w:val="single" w:sz="2" w:space="0" w:color="auto"/>
              <w:right w:val="single" w:sz="2" w:space="0" w:color="auto"/>
            </w:tcBorders>
            <w:vAlign w:val="center"/>
            <w:hideMark/>
          </w:tcPr>
          <w:p w14:paraId="71EDFB1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893" w:type="dxa"/>
            <w:tcBorders>
              <w:top w:val="single" w:sz="2" w:space="0" w:color="auto"/>
              <w:left w:val="single" w:sz="2" w:space="0" w:color="auto"/>
              <w:bottom w:val="single" w:sz="2" w:space="0" w:color="auto"/>
              <w:right w:val="single" w:sz="2" w:space="0" w:color="auto"/>
            </w:tcBorders>
            <w:vAlign w:val="center"/>
            <w:hideMark/>
          </w:tcPr>
          <w:p w14:paraId="51C6CEE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1037" w:type="dxa"/>
            <w:tcBorders>
              <w:top w:val="single" w:sz="2" w:space="0" w:color="auto"/>
              <w:left w:val="single" w:sz="2" w:space="0" w:color="auto"/>
              <w:bottom w:val="single" w:sz="2" w:space="0" w:color="auto"/>
              <w:right w:val="single" w:sz="2" w:space="0" w:color="auto"/>
            </w:tcBorders>
            <w:vAlign w:val="center"/>
            <w:hideMark/>
          </w:tcPr>
          <w:p w14:paraId="52FBCE6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835" w:type="dxa"/>
            <w:tcBorders>
              <w:top w:val="single" w:sz="2" w:space="0" w:color="auto"/>
              <w:left w:val="single" w:sz="2" w:space="0" w:color="auto"/>
              <w:bottom w:val="single" w:sz="2" w:space="0" w:color="auto"/>
              <w:right w:val="single" w:sz="2" w:space="0" w:color="auto"/>
            </w:tcBorders>
            <w:vAlign w:val="center"/>
            <w:hideMark/>
          </w:tcPr>
          <w:p w14:paraId="2129390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4</w:t>
            </w:r>
          </w:p>
        </w:tc>
        <w:tc>
          <w:tcPr>
            <w:tcW w:w="1166" w:type="dxa"/>
            <w:tcBorders>
              <w:top w:val="single" w:sz="2" w:space="0" w:color="auto"/>
              <w:left w:val="single" w:sz="2" w:space="0" w:color="auto"/>
              <w:bottom w:val="single" w:sz="2" w:space="0" w:color="auto"/>
              <w:right w:val="single" w:sz="2" w:space="0" w:color="auto"/>
            </w:tcBorders>
            <w:vAlign w:val="center"/>
            <w:hideMark/>
          </w:tcPr>
          <w:p w14:paraId="457CA611"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 …</w:t>
            </w:r>
          </w:p>
        </w:tc>
        <w:tc>
          <w:tcPr>
            <w:tcW w:w="1899" w:type="dxa"/>
            <w:tcBorders>
              <w:top w:val="single" w:sz="2" w:space="0" w:color="auto"/>
              <w:left w:val="single" w:sz="2" w:space="0" w:color="auto"/>
              <w:bottom w:val="single" w:sz="2" w:space="0" w:color="auto"/>
              <w:right w:val="single" w:sz="2" w:space="0" w:color="auto"/>
            </w:tcBorders>
            <w:vAlign w:val="center"/>
            <w:hideMark/>
          </w:tcPr>
          <w:p w14:paraId="59FBB7A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n</w:t>
            </w:r>
          </w:p>
        </w:tc>
      </w:tr>
      <w:tr w:rsidR="00010B24" w14:paraId="1125BDED" w14:textId="77777777" w:rsidTr="00010B24">
        <w:trPr>
          <w:trHeight w:val="20"/>
        </w:trPr>
        <w:tc>
          <w:tcPr>
            <w:tcW w:w="2695" w:type="dxa"/>
            <w:tcBorders>
              <w:top w:val="single" w:sz="2" w:space="0" w:color="auto"/>
              <w:left w:val="single" w:sz="2" w:space="0" w:color="auto"/>
              <w:bottom w:val="single" w:sz="2" w:space="0" w:color="auto"/>
              <w:right w:val="single" w:sz="2" w:space="0" w:color="auto"/>
            </w:tcBorders>
            <w:vAlign w:val="center"/>
            <w:hideMark/>
          </w:tcPr>
          <w:p w14:paraId="4ED21CA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Tỉ lệ số liệu nhận được (%)</w:t>
            </w:r>
          </w:p>
        </w:tc>
        <w:tc>
          <w:tcPr>
            <w:tcW w:w="835" w:type="dxa"/>
            <w:tcBorders>
              <w:top w:val="single" w:sz="2" w:space="0" w:color="auto"/>
              <w:left w:val="single" w:sz="2" w:space="0" w:color="auto"/>
              <w:bottom w:val="single" w:sz="2" w:space="0" w:color="auto"/>
              <w:right w:val="single" w:sz="2" w:space="0" w:color="auto"/>
            </w:tcBorders>
            <w:vAlign w:val="center"/>
          </w:tcPr>
          <w:p w14:paraId="6DA2399D" w14:textId="77777777" w:rsidR="00010B24" w:rsidRDefault="00010B24">
            <w:pPr>
              <w:widowControl w:val="0"/>
              <w:jc w:val="center"/>
              <w:rPr>
                <w:rFonts w:ascii="Arial" w:hAnsi="Arial" w:cs="Arial"/>
                <w:color w:val="000000"/>
                <w:sz w:val="20"/>
                <w:szCs w:val="20"/>
                <w:lang w:val="vi-VN" w:eastAsia="vi-VN"/>
              </w:rPr>
            </w:pPr>
          </w:p>
        </w:tc>
        <w:tc>
          <w:tcPr>
            <w:tcW w:w="893" w:type="dxa"/>
            <w:tcBorders>
              <w:top w:val="single" w:sz="2" w:space="0" w:color="auto"/>
              <w:left w:val="single" w:sz="2" w:space="0" w:color="auto"/>
              <w:bottom w:val="single" w:sz="2" w:space="0" w:color="auto"/>
              <w:right w:val="single" w:sz="2" w:space="0" w:color="auto"/>
            </w:tcBorders>
            <w:vAlign w:val="center"/>
          </w:tcPr>
          <w:p w14:paraId="03891B0C"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3DDF5B20" w14:textId="77777777" w:rsidR="00010B24" w:rsidRDefault="00010B24">
            <w:pPr>
              <w:widowControl w:val="0"/>
              <w:jc w:val="center"/>
              <w:rPr>
                <w:rFonts w:ascii="Arial" w:hAnsi="Arial" w:cs="Arial"/>
                <w:color w:val="000000"/>
                <w:sz w:val="20"/>
                <w:szCs w:val="20"/>
                <w:lang w:val="vi-VN" w:eastAsia="vi-VN"/>
              </w:rPr>
            </w:pPr>
          </w:p>
        </w:tc>
        <w:tc>
          <w:tcPr>
            <w:tcW w:w="835" w:type="dxa"/>
            <w:tcBorders>
              <w:top w:val="single" w:sz="2" w:space="0" w:color="auto"/>
              <w:left w:val="single" w:sz="2" w:space="0" w:color="auto"/>
              <w:bottom w:val="single" w:sz="2" w:space="0" w:color="auto"/>
              <w:right w:val="single" w:sz="2" w:space="0" w:color="auto"/>
            </w:tcBorders>
            <w:vAlign w:val="center"/>
          </w:tcPr>
          <w:p w14:paraId="3CB7A435" w14:textId="77777777" w:rsidR="00010B24" w:rsidRDefault="00010B24">
            <w:pPr>
              <w:widowControl w:val="0"/>
              <w:jc w:val="center"/>
              <w:rPr>
                <w:rFonts w:ascii="Arial" w:hAnsi="Arial" w:cs="Arial"/>
                <w:color w:val="000000"/>
                <w:sz w:val="20"/>
                <w:szCs w:val="20"/>
                <w:lang w:val="vi-VN" w:eastAsia="vi-VN"/>
              </w:rPr>
            </w:pPr>
          </w:p>
        </w:tc>
        <w:tc>
          <w:tcPr>
            <w:tcW w:w="1166" w:type="dxa"/>
            <w:tcBorders>
              <w:top w:val="single" w:sz="2" w:space="0" w:color="auto"/>
              <w:left w:val="single" w:sz="2" w:space="0" w:color="auto"/>
              <w:bottom w:val="single" w:sz="2" w:space="0" w:color="auto"/>
              <w:right w:val="single" w:sz="2" w:space="0" w:color="auto"/>
            </w:tcBorders>
            <w:vAlign w:val="center"/>
          </w:tcPr>
          <w:p w14:paraId="6C2346F7" w14:textId="77777777" w:rsidR="00010B24" w:rsidRDefault="00010B24">
            <w:pPr>
              <w:widowControl w:val="0"/>
              <w:jc w:val="center"/>
              <w:rPr>
                <w:rFonts w:ascii="Arial" w:hAnsi="Arial" w:cs="Arial"/>
                <w:color w:val="000000"/>
                <w:sz w:val="20"/>
                <w:szCs w:val="20"/>
                <w:lang w:val="vi-VN" w:eastAsia="vi-VN"/>
              </w:rPr>
            </w:pPr>
          </w:p>
        </w:tc>
        <w:tc>
          <w:tcPr>
            <w:tcW w:w="1899" w:type="dxa"/>
            <w:tcBorders>
              <w:top w:val="single" w:sz="2" w:space="0" w:color="auto"/>
              <w:left w:val="single" w:sz="2" w:space="0" w:color="auto"/>
              <w:bottom w:val="single" w:sz="2" w:space="0" w:color="auto"/>
              <w:right w:val="single" w:sz="2" w:space="0" w:color="auto"/>
            </w:tcBorders>
            <w:vAlign w:val="center"/>
          </w:tcPr>
          <w:p w14:paraId="20665709" w14:textId="77777777" w:rsidR="00010B24" w:rsidRDefault="00010B24">
            <w:pPr>
              <w:widowControl w:val="0"/>
              <w:jc w:val="center"/>
              <w:rPr>
                <w:rFonts w:ascii="Arial" w:hAnsi="Arial" w:cs="Arial"/>
                <w:color w:val="000000"/>
                <w:sz w:val="20"/>
                <w:szCs w:val="20"/>
                <w:lang w:val="vi-VN" w:eastAsia="vi-VN"/>
              </w:rPr>
            </w:pPr>
          </w:p>
        </w:tc>
      </w:tr>
      <w:tr w:rsidR="00010B24" w14:paraId="691A39FA" w14:textId="77777777" w:rsidTr="00010B24">
        <w:trPr>
          <w:trHeight w:val="20"/>
        </w:trPr>
        <w:tc>
          <w:tcPr>
            <w:tcW w:w="2695" w:type="dxa"/>
            <w:tcBorders>
              <w:top w:val="single" w:sz="2" w:space="0" w:color="auto"/>
              <w:left w:val="single" w:sz="2" w:space="0" w:color="auto"/>
              <w:bottom w:val="single" w:sz="2" w:space="0" w:color="auto"/>
              <w:right w:val="single" w:sz="2" w:space="0" w:color="auto"/>
            </w:tcBorders>
            <w:vAlign w:val="center"/>
            <w:hideMark/>
          </w:tcPr>
          <w:p w14:paraId="6FF3F5C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Tỉ lệ số liệu hợp lệ (%)</w:t>
            </w:r>
          </w:p>
        </w:tc>
        <w:tc>
          <w:tcPr>
            <w:tcW w:w="835" w:type="dxa"/>
            <w:tcBorders>
              <w:top w:val="single" w:sz="2" w:space="0" w:color="auto"/>
              <w:left w:val="single" w:sz="2" w:space="0" w:color="auto"/>
              <w:bottom w:val="single" w:sz="2" w:space="0" w:color="auto"/>
              <w:right w:val="single" w:sz="2" w:space="0" w:color="auto"/>
            </w:tcBorders>
            <w:vAlign w:val="center"/>
          </w:tcPr>
          <w:p w14:paraId="7D28B479" w14:textId="77777777" w:rsidR="00010B24" w:rsidRDefault="00010B24">
            <w:pPr>
              <w:widowControl w:val="0"/>
              <w:jc w:val="center"/>
              <w:rPr>
                <w:rFonts w:ascii="Arial" w:hAnsi="Arial" w:cs="Arial"/>
                <w:color w:val="000000"/>
                <w:sz w:val="20"/>
                <w:szCs w:val="20"/>
                <w:lang w:val="vi-VN" w:eastAsia="vi-VN"/>
              </w:rPr>
            </w:pPr>
          </w:p>
        </w:tc>
        <w:tc>
          <w:tcPr>
            <w:tcW w:w="893" w:type="dxa"/>
            <w:tcBorders>
              <w:top w:val="single" w:sz="2" w:space="0" w:color="auto"/>
              <w:left w:val="single" w:sz="2" w:space="0" w:color="auto"/>
              <w:bottom w:val="single" w:sz="2" w:space="0" w:color="auto"/>
              <w:right w:val="single" w:sz="2" w:space="0" w:color="auto"/>
            </w:tcBorders>
            <w:vAlign w:val="center"/>
          </w:tcPr>
          <w:p w14:paraId="1DA0766D" w14:textId="77777777" w:rsidR="00010B24" w:rsidRDefault="00010B24">
            <w:pPr>
              <w:widowControl w:val="0"/>
              <w:jc w:val="center"/>
              <w:rPr>
                <w:rFonts w:ascii="Arial" w:hAnsi="Arial" w:cs="Arial"/>
                <w:color w:val="000000"/>
                <w:sz w:val="20"/>
                <w:szCs w:val="20"/>
                <w:lang w:val="vi-VN" w:eastAsia="vi-VN"/>
              </w:rPr>
            </w:pPr>
          </w:p>
        </w:tc>
        <w:tc>
          <w:tcPr>
            <w:tcW w:w="1037" w:type="dxa"/>
            <w:tcBorders>
              <w:top w:val="single" w:sz="2" w:space="0" w:color="auto"/>
              <w:left w:val="single" w:sz="2" w:space="0" w:color="auto"/>
              <w:bottom w:val="single" w:sz="2" w:space="0" w:color="auto"/>
              <w:right w:val="single" w:sz="2" w:space="0" w:color="auto"/>
            </w:tcBorders>
            <w:vAlign w:val="center"/>
          </w:tcPr>
          <w:p w14:paraId="2FEBFFCD" w14:textId="77777777" w:rsidR="00010B24" w:rsidRDefault="00010B24">
            <w:pPr>
              <w:widowControl w:val="0"/>
              <w:jc w:val="center"/>
              <w:rPr>
                <w:rFonts w:ascii="Arial" w:hAnsi="Arial" w:cs="Arial"/>
                <w:color w:val="000000"/>
                <w:sz w:val="20"/>
                <w:szCs w:val="20"/>
                <w:lang w:val="vi-VN" w:eastAsia="vi-VN"/>
              </w:rPr>
            </w:pPr>
          </w:p>
        </w:tc>
        <w:tc>
          <w:tcPr>
            <w:tcW w:w="835" w:type="dxa"/>
            <w:tcBorders>
              <w:top w:val="single" w:sz="2" w:space="0" w:color="auto"/>
              <w:left w:val="single" w:sz="2" w:space="0" w:color="auto"/>
              <w:bottom w:val="single" w:sz="2" w:space="0" w:color="auto"/>
              <w:right w:val="single" w:sz="2" w:space="0" w:color="auto"/>
            </w:tcBorders>
            <w:vAlign w:val="center"/>
          </w:tcPr>
          <w:p w14:paraId="0BC12AE6" w14:textId="77777777" w:rsidR="00010B24" w:rsidRDefault="00010B24">
            <w:pPr>
              <w:widowControl w:val="0"/>
              <w:jc w:val="center"/>
              <w:rPr>
                <w:rFonts w:ascii="Arial" w:hAnsi="Arial" w:cs="Arial"/>
                <w:color w:val="000000"/>
                <w:sz w:val="20"/>
                <w:szCs w:val="20"/>
                <w:lang w:val="vi-VN" w:eastAsia="vi-VN"/>
              </w:rPr>
            </w:pPr>
          </w:p>
        </w:tc>
        <w:tc>
          <w:tcPr>
            <w:tcW w:w="1166" w:type="dxa"/>
            <w:tcBorders>
              <w:top w:val="single" w:sz="2" w:space="0" w:color="auto"/>
              <w:left w:val="single" w:sz="2" w:space="0" w:color="auto"/>
              <w:bottom w:val="single" w:sz="2" w:space="0" w:color="auto"/>
              <w:right w:val="single" w:sz="2" w:space="0" w:color="auto"/>
            </w:tcBorders>
            <w:vAlign w:val="center"/>
          </w:tcPr>
          <w:p w14:paraId="0C9781B7" w14:textId="77777777" w:rsidR="00010B24" w:rsidRDefault="00010B24">
            <w:pPr>
              <w:widowControl w:val="0"/>
              <w:jc w:val="center"/>
              <w:rPr>
                <w:rFonts w:ascii="Arial" w:hAnsi="Arial" w:cs="Arial"/>
                <w:color w:val="000000"/>
                <w:sz w:val="20"/>
                <w:szCs w:val="20"/>
                <w:lang w:val="vi-VN" w:eastAsia="vi-VN"/>
              </w:rPr>
            </w:pPr>
          </w:p>
        </w:tc>
        <w:tc>
          <w:tcPr>
            <w:tcW w:w="1899" w:type="dxa"/>
            <w:tcBorders>
              <w:top w:val="single" w:sz="2" w:space="0" w:color="auto"/>
              <w:left w:val="single" w:sz="2" w:space="0" w:color="auto"/>
              <w:bottom w:val="single" w:sz="2" w:space="0" w:color="auto"/>
              <w:right w:val="single" w:sz="2" w:space="0" w:color="auto"/>
            </w:tcBorders>
            <w:vAlign w:val="center"/>
          </w:tcPr>
          <w:p w14:paraId="2B57F9E3" w14:textId="77777777" w:rsidR="00010B24" w:rsidRDefault="00010B24">
            <w:pPr>
              <w:widowControl w:val="0"/>
              <w:jc w:val="center"/>
              <w:rPr>
                <w:rFonts w:ascii="Arial" w:hAnsi="Arial" w:cs="Arial"/>
                <w:color w:val="000000"/>
                <w:sz w:val="20"/>
                <w:szCs w:val="20"/>
                <w:lang w:val="vi-VN" w:eastAsia="vi-VN"/>
              </w:rPr>
            </w:pPr>
          </w:p>
        </w:tc>
      </w:tr>
    </w:tbl>
    <w:p w14:paraId="2E2F14B9"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3.2. Kết quả quan trắc các thông số khí tượng</w:t>
      </w:r>
    </w:p>
    <w:p w14:paraId="5F3ABC1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Dựa trên kết quả quan trắc các thông số khí tượng (bức xạ mặt trời, nhiệt độ, độ ẩm, áp suất, tốc độ gió,... ), xây dựng biểu đồ để đánh giá diễn biến các thông số khí tượng;</w:t>
      </w:r>
    </w:p>
    <w:p w14:paraId="6B4DE796" w14:textId="77777777" w:rsidR="00010B24" w:rsidRDefault="00010B24" w:rsidP="00010B24">
      <w:pPr>
        <w:spacing w:after="120"/>
        <w:ind w:firstLine="720"/>
        <w:jc w:val="both"/>
        <w:rPr>
          <w:rFonts w:ascii="Arial" w:hAnsi="Arial" w:cs="Arial"/>
          <w:sz w:val="20"/>
          <w:szCs w:val="20"/>
          <w:lang w:val="vi-VN"/>
        </w:rPr>
      </w:pPr>
      <w:r>
        <w:rPr>
          <w:rFonts w:ascii="Arial" w:hAnsi="Arial" w:cs="Arial"/>
          <w:sz w:val="20"/>
          <w:szCs w:val="20"/>
        </w:rPr>
        <w:t xml:space="preserve">- Nhận xét và đánh giá chung về diễn biến </w:t>
      </w:r>
      <w:r>
        <w:rPr>
          <w:rFonts w:ascii="Arial" w:hAnsi="Arial" w:cs="Arial"/>
          <w:sz w:val="20"/>
          <w:szCs w:val="20"/>
          <w:highlight w:val="white"/>
        </w:rPr>
        <w:t>của</w:t>
      </w:r>
      <w:r>
        <w:rPr>
          <w:rFonts w:ascii="Arial" w:hAnsi="Arial" w:cs="Arial"/>
          <w:sz w:val="20"/>
          <w:szCs w:val="20"/>
        </w:rPr>
        <w:t xml:space="preserve"> các thông số trong tháng, thời điểm cao nhất, thấp nhất.</w:t>
      </w:r>
    </w:p>
    <w:p w14:paraId="26BA58A9"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3.3. Kết quả quan trắc các thông số môi trường</w:t>
      </w:r>
    </w:p>
    <w:p w14:paraId="55E805EA"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a. Kết quả quan trắc theo trung bình 24 giờ</w:t>
      </w:r>
    </w:p>
    <w:p w14:paraId="4137B68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Tính toán kết quả quan trắc các thông số theo trung bình 24 giờ (Phụ lục 1).</w:t>
      </w:r>
    </w:p>
    <w:p w14:paraId="11622EB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Biểu diễn các giá trị quan trắc đã tính toán dưới dạng biểu đồ kèm theo phân tích, đánh giá về chất lượng môi trường theo từng thông số. So sánh giá trị quan trắc các thông số với Quy chuẩn Việt Nam.</w:t>
      </w:r>
    </w:p>
    <w:p w14:paraId="7EA5E10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Xác định quy luật diễn biến các thông số trong tháng.</w:t>
      </w:r>
    </w:p>
    <w:p w14:paraId="3CB6307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trường hợp bất thường, các thông số có mức độ ô nhiễm cao, giải thích nguyên nhân.</w:t>
      </w:r>
    </w:p>
    <w:p w14:paraId="346D3EBC"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b. Kết quả quan trắc theo trung bình 8 giờ</w:t>
      </w:r>
    </w:p>
    <w:p w14:paraId="5E0C8A6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theo trung bình 8 giờ lớn nhất trong ngày (Phụ lục 2).</w:t>
      </w:r>
    </w:p>
    <w:p w14:paraId="2226CF5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Biểu diễn các giá trị quan trắc đã tính toán dưới dạng biểu đồ kèm theo phân tích, đánh giá về chất lượng môi trường theo từng thông số, So sánh giá trị quan trắc các thông số với QCVN.</w:t>
      </w:r>
    </w:p>
    <w:p w14:paraId="45EDE7D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trường hợp bất thường, các thông số có mức độ ô nhiễm cao, giải thích nguyên nhân.</w:t>
      </w:r>
    </w:p>
    <w:p w14:paraId="52E51B9F"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c. </w:t>
      </w:r>
      <w:r>
        <w:rPr>
          <w:rFonts w:ascii="Arial" w:hAnsi="Arial" w:cs="Arial"/>
          <w:i/>
          <w:sz w:val="20"/>
          <w:szCs w:val="20"/>
          <w:highlight w:val="white"/>
        </w:rPr>
        <w:t>Kết quả</w:t>
      </w:r>
      <w:r>
        <w:rPr>
          <w:rFonts w:ascii="Arial" w:hAnsi="Arial" w:cs="Arial"/>
          <w:i/>
          <w:sz w:val="20"/>
          <w:szCs w:val="20"/>
        </w:rPr>
        <w:t xml:space="preserve"> quan trắc theo trung bình 1 giờ</w:t>
      </w:r>
    </w:p>
    <w:p w14:paraId="3A6172C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trung bình 1 giờ theo các giờ trong ngày của tháng (Phụ lục 3). Biểu diễn các giá trị quan trắc đã tính toán dưới dạng biểu đồ kèm theo phân tích, đánh giá về diễn biến trong ngày.</w:t>
      </w:r>
    </w:p>
    <w:p w14:paraId="477D628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theo trung bình 1 giờ lớn nhất trong ngày (Phụ lục 4). Biểu diễn các giá trị quan trắc đã tính toán dưới dạng biểu đồ kèm theo phân tích, đánh giá về chất lượng môi trường theo từng thông số. So sánh giá trị quan trắc các thông số với QCVN.</w:t>
      </w:r>
    </w:p>
    <w:p w14:paraId="303AE41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trường hợp bất thường, các thông số có mức độ ô nhiễm cao, giải thích nguyên nhân.</w:t>
      </w:r>
    </w:p>
    <w:p w14:paraId="5E4DF00B"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3.4. Kết quả tính toán chỉ số chất lượng không khí (AQI)</w:t>
      </w:r>
    </w:p>
    <w:p w14:paraId="6EFEC91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giá trị AQI theo ngày và theo giờ (Phụ lục 5).</w:t>
      </w:r>
    </w:p>
    <w:p w14:paraId="3F752AD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Dựa trên kết quả tính toán AQI, nhận xét, đánh giá số ngày ở mức tốt, trung bình, kém...; đánh giá các thời điểm trong ngày có giá trị AQI cao nhất.</w:t>
      </w:r>
    </w:p>
    <w:p w14:paraId="0CF8FF21"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highlight w:val="white"/>
        </w:rPr>
        <w:t>KẾT LUẬN</w:t>
      </w:r>
    </w:p>
    <w:p w14:paraId="47604EF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nhận được, tỉ lệ số liệu hợp lệ của trạm;</w:t>
      </w:r>
    </w:p>
    <w:p w14:paraId="54C2E3A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chất lượng không khí thông qua các giá trị của thông số đo được</w:t>
      </w:r>
    </w:p>
    <w:p w14:paraId="53A449C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chung về chất lượng không khí theo chỉ số AQI</w:t>
      </w:r>
    </w:p>
    <w:p w14:paraId="60AFDF9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Đề xuất các kiến nghị.</w:t>
      </w:r>
    </w:p>
    <w:p w14:paraId="562089F4"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PHỤ LỤC</w:t>
      </w:r>
    </w:p>
    <w:p w14:paraId="39592C0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1: Kết quả quan trắc trung bình 24 giờ</w:t>
      </w:r>
    </w:p>
    <w:p w14:paraId="2CFB194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2: Kết quả quan trắc trung bình 8 giờ lớn nhất trong ngày</w:t>
      </w:r>
    </w:p>
    <w:p w14:paraId="38069C7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Phụ lục 3: </w:t>
      </w:r>
      <w:r>
        <w:rPr>
          <w:rFonts w:ascii="Arial" w:hAnsi="Arial" w:cs="Arial"/>
          <w:sz w:val="20"/>
          <w:szCs w:val="20"/>
          <w:highlight w:val="white"/>
        </w:rPr>
        <w:t>Kết</w:t>
      </w:r>
      <w:r>
        <w:rPr>
          <w:rFonts w:ascii="Arial" w:hAnsi="Arial" w:cs="Arial"/>
          <w:sz w:val="20"/>
          <w:szCs w:val="20"/>
        </w:rPr>
        <w:t xml:space="preserve"> quả quan trắc trung bình 1 giờ theo các giờ </w:t>
      </w:r>
      <w:r>
        <w:rPr>
          <w:rFonts w:ascii="Arial" w:hAnsi="Arial" w:cs="Arial"/>
          <w:sz w:val="20"/>
          <w:szCs w:val="20"/>
          <w:highlight w:val="white"/>
        </w:rPr>
        <w:t>trong</w:t>
      </w:r>
      <w:r>
        <w:rPr>
          <w:rFonts w:ascii="Arial" w:hAnsi="Arial" w:cs="Arial"/>
          <w:sz w:val="20"/>
          <w:szCs w:val="20"/>
        </w:rPr>
        <w:t xml:space="preserve"> ngày của tháng</w:t>
      </w:r>
    </w:p>
    <w:p w14:paraId="70ADD7A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4: Kết quả quan trắc trung bình 1 giờ lớn nhất trong ngày</w:t>
      </w:r>
    </w:p>
    <w:p w14:paraId="5837DC2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5: Giá trị AQI các giờ/ngày trong tháng</w:t>
      </w:r>
    </w:p>
    <w:p w14:paraId="72053840" w14:textId="77777777" w:rsidR="00010B24" w:rsidRDefault="00010B24" w:rsidP="00010B24">
      <w:pPr>
        <w:jc w:val="center"/>
        <w:rPr>
          <w:rFonts w:ascii="Arial" w:hAnsi="Arial" w:cs="Arial"/>
          <w:b/>
          <w:sz w:val="20"/>
          <w:szCs w:val="20"/>
        </w:rPr>
      </w:pPr>
      <w:r>
        <w:rPr>
          <w:rFonts w:ascii="Arial" w:hAnsi="Arial" w:cs="Arial"/>
          <w:b/>
          <w:sz w:val="20"/>
          <w:szCs w:val="20"/>
        </w:rPr>
        <w:t>PHỤ LỤC</w:t>
      </w:r>
    </w:p>
    <w:p w14:paraId="4D4BF406" w14:textId="77777777" w:rsidR="00010B24" w:rsidRDefault="00010B24" w:rsidP="00010B24">
      <w:pPr>
        <w:jc w:val="center"/>
        <w:rPr>
          <w:rFonts w:ascii="Arial" w:hAnsi="Arial" w:cs="Arial"/>
          <w:b/>
          <w:sz w:val="20"/>
          <w:szCs w:val="20"/>
        </w:rPr>
      </w:pPr>
      <w:r>
        <w:rPr>
          <w:rFonts w:ascii="Arial" w:hAnsi="Arial" w:cs="Arial"/>
          <w:b/>
          <w:sz w:val="20"/>
          <w:szCs w:val="20"/>
        </w:rPr>
        <w:t>Phụ lục 1: Kết quả quan trắc trung bình 24 giờ</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63"/>
        <w:gridCol w:w="1470"/>
        <w:gridCol w:w="1425"/>
        <w:gridCol w:w="1394"/>
        <w:gridCol w:w="1284"/>
        <w:gridCol w:w="2076"/>
      </w:tblGrid>
      <w:tr w:rsidR="00010B24" w14:paraId="5E0D80F8"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75DD5EEC"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w:t>
            </w:r>
          </w:p>
        </w:tc>
        <w:tc>
          <w:tcPr>
            <w:tcW w:w="1529" w:type="dxa"/>
            <w:tcBorders>
              <w:top w:val="single" w:sz="2" w:space="0" w:color="auto"/>
              <w:left w:val="single" w:sz="2" w:space="0" w:color="auto"/>
              <w:bottom w:val="single" w:sz="2" w:space="0" w:color="auto"/>
              <w:right w:val="single" w:sz="2" w:space="0" w:color="auto"/>
            </w:tcBorders>
            <w:vAlign w:val="center"/>
            <w:hideMark/>
          </w:tcPr>
          <w:p w14:paraId="488F6E48"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1</w:t>
            </w:r>
          </w:p>
        </w:tc>
        <w:tc>
          <w:tcPr>
            <w:tcW w:w="1480" w:type="dxa"/>
            <w:tcBorders>
              <w:top w:val="single" w:sz="2" w:space="0" w:color="auto"/>
              <w:left w:val="single" w:sz="2" w:space="0" w:color="auto"/>
              <w:bottom w:val="single" w:sz="2" w:space="0" w:color="auto"/>
              <w:right w:val="single" w:sz="2" w:space="0" w:color="auto"/>
            </w:tcBorders>
            <w:vAlign w:val="center"/>
            <w:hideMark/>
          </w:tcPr>
          <w:p w14:paraId="4186A562"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2</w:t>
            </w:r>
          </w:p>
        </w:tc>
        <w:tc>
          <w:tcPr>
            <w:tcW w:w="1447" w:type="dxa"/>
            <w:tcBorders>
              <w:top w:val="single" w:sz="2" w:space="0" w:color="auto"/>
              <w:left w:val="single" w:sz="2" w:space="0" w:color="auto"/>
              <w:bottom w:val="single" w:sz="2" w:space="0" w:color="auto"/>
              <w:right w:val="single" w:sz="2" w:space="0" w:color="auto"/>
            </w:tcBorders>
            <w:vAlign w:val="center"/>
            <w:hideMark/>
          </w:tcPr>
          <w:p w14:paraId="658389A6"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3</w:t>
            </w:r>
          </w:p>
        </w:tc>
        <w:tc>
          <w:tcPr>
            <w:tcW w:w="1367" w:type="dxa"/>
            <w:tcBorders>
              <w:top w:val="single" w:sz="2" w:space="0" w:color="auto"/>
              <w:left w:val="single" w:sz="2" w:space="0" w:color="auto"/>
              <w:bottom w:val="single" w:sz="2" w:space="0" w:color="auto"/>
              <w:right w:val="single" w:sz="2" w:space="0" w:color="auto"/>
            </w:tcBorders>
            <w:vAlign w:val="center"/>
            <w:hideMark/>
          </w:tcPr>
          <w:p w14:paraId="0244987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2233" w:type="dxa"/>
            <w:tcBorders>
              <w:top w:val="single" w:sz="2" w:space="0" w:color="auto"/>
              <w:left w:val="single" w:sz="2" w:space="0" w:color="auto"/>
              <w:bottom w:val="single" w:sz="2" w:space="0" w:color="auto"/>
              <w:right w:val="single" w:sz="2" w:space="0" w:color="auto"/>
            </w:tcBorders>
            <w:vAlign w:val="center"/>
            <w:hideMark/>
          </w:tcPr>
          <w:p w14:paraId="1C9A146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r>
      <w:tr w:rsidR="00010B24" w14:paraId="767BC9D9"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47199AD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w:t>
            </w:r>
          </w:p>
        </w:tc>
        <w:tc>
          <w:tcPr>
            <w:tcW w:w="1529" w:type="dxa"/>
            <w:tcBorders>
              <w:top w:val="single" w:sz="2" w:space="0" w:color="auto"/>
              <w:left w:val="single" w:sz="2" w:space="0" w:color="auto"/>
              <w:bottom w:val="single" w:sz="2" w:space="0" w:color="auto"/>
              <w:right w:val="single" w:sz="2" w:space="0" w:color="auto"/>
            </w:tcBorders>
            <w:vAlign w:val="center"/>
            <w:hideMark/>
          </w:tcPr>
          <w:p w14:paraId="3C56D1EC"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480" w:type="dxa"/>
            <w:tcBorders>
              <w:top w:val="single" w:sz="2" w:space="0" w:color="auto"/>
              <w:left w:val="single" w:sz="2" w:space="0" w:color="auto"/>
              <w:bottom w:val="single" w:sz="2" w:space="0" w:color="auto"/>
              <w:right w:val="single" w:sz="2" w:space="0" w:color="auto"/>
            </w:tcBorders>
            <w:vAlign w:val="center"/>
            <w:hideMark/>
          </w:tcPr>
          <w:p w14:paraId="69C0291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447" w:type="dxa"/>
            <w:tcBorders>
              <w:top w:val="single" w:sz="2" w:space="0" w:color="auto"/>
              <w:left w:val="single" w:sz="2" w:space="0" w:color="auto"/>
              <w:bottom w:val="single" w:sz="2" w:space="0" w:color="auto"/>
              <w:right w:val="single" w:sz="2" w:space="0" w:color="auto"/>
            </w:tcBorders>
            <w:vAlign w:val="center"/>
            <w:hideMark/>
          </w:tcPr>
          <w:p w14:paraId="0BF4655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367" w:type="dxa"/>
            <w:tcBorders>
              <w:top w:val="single" w:sz="2" w:space="0" w:color="auto"/>
              <w:left w:val="single" w:sz="2" w:space="0" w:color="auto"/>
              <w:bottom w:val="single" w:sz="2" w:space="0" w:color="auto"/>
              <w:right w:val="single" w:sz="2" w:space="0" w:color="auto"/>
            </w:tcBorders>
            <w:vAlign w:val="center"/>
            <w:hideMark/>
          </w:tcPr>
          <w:p w14:paraId="39DF9CB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2233" w:type="dxa"/>
            <w:tcBorders>
              <w:top w:val="single" w:sz="2" w:space="0" w:color="auto"/>
              <w:left w:val="single" w:sz="2" w:space="0" w:color="auto"/>
              <w:bottom w:val="single" w:sz="2" w:space="0" w:color="auto"/>
              <w:right w:val="single" w:sz="2" w:space="0" w:color="auto"/>
            </w:tcBorders>
            <w:vAlign w:val="center"/>
            <w:hideMark/>
          </w:tcPr>
          <w:p w14:paraId="528C96A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r>
      <w:tr w:rsidR="00010B24" w14:paraId="5D9E6A72"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05FB737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Ngày tháng</w:t>
            </w:r>
          </w:p>
        </w:tc>
        <w:tc>
          <w:tcPr>
            <w:tcW w:w="1529" w:type="dxa"/>
            <w:tcBorders>
              <w:top w:val="single" w:sz="2" w:space="0" w:color="auto"/>
              <w:left w:val="single" w:sz="2" w:space="0" w:color="auto"/>
              <w:bottom w:val="single" w:sz="2" w:space="0" w:color="auto"/>
              <w:right w:val="single" w:sz="2" w:space="0" w:color="auto"/>
            </w:tcBorders>
            <w:vAlign w:val="center"/>
          </w:tcPr>
          <w:p w14:paraId="1A8A1405" w14:textId="77777777" w:rsidR="00010B24" w:rsidRDefault="00010B24">
            <w:pPr>
              <w:widowControl w:val="0"/>
              <w:jc w:val="center"/>
              <w:rPr>
                <w:rFonts w:ascii="Arial" w:hAnsi="Arial" w:cs="Arial"/>
                <w:color w:val="000000"/>
                <w:sz w:val="20"/>
                <w:szCs w:val="20"/>
                <w:lang w:val="vi-VN" w:eastAsia="vi-VN"/>
              </w:rPr>
            </w:pPr>
          </w:p>
        </w:tc>
        <w:tc>
          <w:tcPr>
            <w:tcW w:w="1480" w:type="dxa"/>
            <w:tcBorders>
              <w:top w:val="single" w:sz="2" w:space="0" w:color="auto"/>
              <w:left w:val="single" w:sz="2" w:space="0" w:color="auto"/>
              <w:bottom w:val="single" w:sz="2" w:space="0" w:color="auto"/>
              <w:right w:val="single" w:sz="2" w:space="0" w:color="auto"/>
            </w:tcBorders>
            <w:vAlign w:val="center"/>
          </w:tcPr>
          <w:p w14:paraId="3E2ED198" w14:textId="77777777" w:rsidR="00010B24" w:rsidRDefault="00010B24">
            <w:pPr>
              <w:widowControl w:val="0"/>
              <w:jc w:val="center"/>
              <w:rPr>
                <w:rFonts w:ascii="Arial" w:hAnsi="Arial" w:cs="Arial"/>
                <w:color w:val="000000"/>
                <w:sz w:val="20"/>
                <w:szCs w:val="20"/>
                <w:lang w:val="vi-VN" w:eastAsia="vi-VN"/>
              </w:rPr>
            </w:pPr>
          </w:p>
        </w:tc>
        <w:tc>
          <w:tcPr>
            <w:tcW w:w="1447" w:type="dxa"/>
            <w:tcBorders>
              <w:top w:val="single" w:sz="2" w:space="0" w:color="auto"/>
              <w:left w:val="single" w:sz="2" w:space="0" w:color="auto"/>
              <w:bottom w:val="single" w:sz="2" w:space="0" w:color="auto"/>
              <w:right w:val="single" w:sz="2" w:space="0" w:color="auto"/>
            </w:tcBorders>
            <w:vAlign w:val="center"/>
          </w:tcPr>
          <w:p w14:paraId="252B7C87" w14:textId="77777777" w:rsidR="00010B24" w:rsidRDefault="00010B24">
            <w:pPr>
              <w:widowControl w:val="0"/>
              <w:jc w:val="center"/>
              <w:rPr>
                <w:rFonts w:ascii="Arial" w:hAnsi="Arial" w:cs="Arial"/>
                <w:color w:val="000000"/>
                <w:sz w:val="20"/>
                <w:szCs w:val="20"/>
                <w:lang w:val="vi-VN" w:eastAsia="vi-VN"/>
              </w:rPr>
            </w:pPr>
          </w:p>
        </w:tc>
        <w:tc>
          <w:tcPr>
            <w:tcW w:w="1367" w:type="dxa"/>
            <w:tcBorders>
              <w:top w:val="single" w:sz="2" w:space="0" w:color="auto"/>
              <w:left w:val="single" w:sz="2" w:space="0" w:color="auto"/>
              <w:bottom w:val="single" w:sz="2" w:space="0" w:color="auto"/>
              <w:right w:val="single" w:sz="2" w:space="0" w:color="auto"/>
            </w:tcBorders>
            <w:vAlign w:val="center"/>
          </w:tcPr>
          <w:p w14:paraId="10550563" w14:textId="77777777" w:rsidR="00010B24" w:rsidRDefault="00010B24">
            <w:pPr>
              <w:widowControl w:val="0"/>
              <w:jc w:val="center"/>
              <w:rPr>
                <w:rFonts w:ascii="Arial" w:hAnsi="Arial" w:cs="Arial"/>
                <w:color w:val="000000"/>
                <w:sz w:val="20"/>
                <w:szCs w:val="20"/>
                <w:lang w:val="vi-VN" w:eastAsia="vi-VN"/>
              </w:rPr>
            </w:pPr>
          </w:p>
        </w:tc>
        <w:tc>
          <w:tcPr>
            <w:tcW w:w="2233" w:type="dxa"/>
            <w:tcBorders>
              <w:top w:val="single" w:sz="2" w:space="0" w:color="auto"/>
              <w:left w:val="single" w:sz="2" w:space="0" w:color="auto"/>
              <w:bottom w:val="single" w:sz="2" w:space="0" w:color="auto"/>
              <w:right w:val="single" w:sz="2" w:space="0" w:color="auto"/>
            </w:tcBorders>
            <w:vAlign w:val="center"/>
          </w:tcPr>
          <w:p w14:paraId="28BC5F3D" w14:textId="77777777" w:rsidR="00010B24" w:rsidRDefault="00010B24">
            <w:pPr>
              <w:widowControl w:val="0"/>
              <w:jc w:val="center"/>
              <w:rPr>
                <w:rFonts w:ascii="Arial" w:hAnsi="Arial" w:cs="Arial"/>
                <w:color w:val="000000"/>
                <w:sz w:val="20"/>
                <w:szCs w:val="20"/>
                <w:lang w:val="vi-VN" w:eastAsia="vi-VN"/>
              </w:rPr>
            </w:pPr>
          </w:p>
        </w:tc>
      </w:tr>
      <w:tr w:rsidR="00010B24" w14:paraId="21E42ACC"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2166759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01/...</w:t>
            </w:r>
          </w:p>
        </w:tc>
        <w:tc>
          <w:tcPr>
            <w:tcW w:w="1529" w:type="dxa"/>
            <w:tcBorders>
              <w:top w:val="single" w:sz="2" w:space="0" w:color="auto"/>
              <w:left w:val="single" w:sz="2" w:space="0" w:color="auto"/>
              <w:bottom w:val="single" w:sz="2" w:space="0" w:color="auto"/>
              <w:right w:val="single" w:sz="2" w:space="0" w:color="auto"/>
            </w:tcBorders>
            <w:vAlign w:val="center"/>
          </w:tcPr>
          <w:p w14:paraId="72BA54C8" w14:textId="77777777" w:rsidR="00010B24" w:rsidRDefault="00010B24">
            <w:pPr>
              <w:widowControl w:val="0"/>
              <w:jc w:val="center"/>
              <w:rPr>
                <w:rFonts w:ascii="Arial" w:hAnsi="Arial" w:cs="Arial"/>
                <w:color w:val="000000"/>
                <w:sz w:val="20"/>
                <w:szCs w:val="20"/>
                <w:lang w:val="vi-VN" w:eastAsia="vi-VN"/>
              </w:rPr>
            </w:pPr>
          </w:p>
        </w:tc>
        <w:tc>
          <w:tcPr>
            <w:tcW w:w="1480" w:type="dxa"/>
            <w:tcBorders>
              <w:top w:val="single" w:sz="2" w:space="0" w:color="auto"/>
              <w:left w:val="single" w:sz="2" w:space="0" w:color="auto"/>
              <w:bottom w:val="single" w:sz="2" w:space="0" w:color="auto"/>
              <w:right w:val="single" w:sz="2" w:space="0" w:color="auto"/>
            </w:tcBorders>
            <w:vAlign w:val="center"/>
          </w:tcPr>
          <w:p w14:paraId="71537391" w14:textId="77777777" w:rsidR="00010B24" w:rsidRDefault="00010B24">
            <w:pPr>
              <w:widowControl w:val="0"/>
              <w:jc w:val="center"/>
              <w:rPr>
                <w:rFonts w:ascii="Arial" w:hAnsi="Arial" w:cs="Arial"/>
                <w:color w:val="000000"/>
                <w:sz w:val="20"/>
                <w:szCs w:val="20"/>
                <w:lang w:val="vi-VN" w:eastAsia="vi-VN"/>
              </w:rPr>
            </w:pPr>
          </w:p>
        </w:tc>
        <w:tc>
          <w:tcPr>
            <w:tcW w:w="1447" w:type="dxa"/>
            <w:tcBorders>
              <w:top w:val="single" w:sz="2" w:space="0" w:color="auto"/>
              <w:left w:val="single" w:sz="2" w:space="0" w:color="auto"/>
              <w:bottom w:val="single" w:sz="2" w:space="0" w:color="auto"/>
              <w:right w:val="single" w:sz="2" w:space="0" w:color="auto"/>
            </w:tcBorders>
            <w:vAlign w:val="center"/>
          </w:tcPr>
          <w:p w14:paraId="298565B5" w14:textId="77777777" w:rsidR="00010B24" w:rsidRDefault="00010B24">
            <w:pPr>
              <w:widowControl w:val="0"/>
              <w:jc w:val="center"/>
              <w:rPr>
                <w:rFonts w:ascii="Arial" w:hAnsi="Arial" w:cs="Arial"/>
                <w:color w:val="000000"/>
                <w:sz w:val="20"/>
                <w:szCs w:val="20"/>
                <w:lang w:val="vi-VN" w:eastAsia="vi-VN"/>
              </w:rPr>
            </w:pPr>
          </w:p>
        </w:tc>
        <w:tc>
          <w:tcPr>
            <w:tcW w:w="1367" w:type="dxa"/>
            <w:tcBorders>
              <w:top w:val="single" w:sz="2" w:space="0" w:color="auto"/>
              <w:left w:val="single" w:sz="2" w:space="0" w:color="auto"/>
              <w:bottom w:val="single" w:sz="2" w:space="0" w:color="auto"/>
              <w:right w:val="single" w:sz="2" w:space="0" w:color="auto"/>
            </w:tcBorders>
            <w:vAlign w:val="center"/>
          </w:tcPr>
          <w:p w14:paraId="7D9B971C" w14:textId="77777777" w:rsidR="00010B24" w:rsidRDefault="00010B24">
            <w:pPr>
              <w:widowControl w:val="0"/>
              <w:jc w:val="center"/>
              <w:rPr>
                <w:rFonts w:ascii="Arial" w:hAnsi="Arial" w:cs="Arial"/>
                <w:color w:val="000000"/>
                <w:sz w:val="20"/>
                <w:szCs w:val="20"/>
                <w:lang w:val="vi-VN" w:eastAsia="vi-VN"/>
              </w:rPr>
            </w:pPr>
          </w:p>
        </w:tc>
        <w:tc>
          <w:tcPr>
            <w:tcW w:w="2233" w:type="dxa"/>
            <w:tcBorders>
              <w:top w:val="single" w:sz="2" w:space="0" w:color="auto"/>
              <w:left w:val="single" w:sz="2" w:space="0" w:color="auto"/>
              <w:bottom w:val="single" w:sz="2" w:space="0" w:color="auto"/>
              <w:right w:val="single" w:sz="2" w:space="0" w:color="auto"/>
            </w:tcBorders>
            <w:vAlign w:val="center"/>
          </w:tcPr>
          <w:p w14:paraId="5500FC84" w14:textId="77777777" w:rsidR="00010B24" w:rsidRDefault="00010B24">
            <w:pPr>
              <w:widowControl w:val="0"/>
              <w:jc w:val="center"/>
              <w:rPr>
                <w:rFonts w:ascii="Arial" w:hAnsi="Arial" w:cs="Arial"/>
                <w:color w:val="000000"/>
                <w:sz w:val="20"/>
                <w:szCs w:val="20"/>
                <w:lang w:val="vi-VN" w:eastAsia="vi-VN"/>
              </w:rPr>
            </w:pPr>
          </w:p>
        </w:tc>
      </w:tr>
      <w:tr w:rsidR="00010B24" w14:paraId="3D49076E"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494A9B9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02/...</w:t>
            </w:r>
          </w:p>
        </w:tc>
        <w:tc>
          <w:tcPr>
            <w:tcW w:w="1529" w:type="dxa"/>
            <w:tcBorders>
              <w:top w:val="single" w:sz="2" w:space="0" w:color="auto"/>
              <w:left w:val="single" w:sz="2" w:space="0" w:color="auto"/>
              <w:bottom w:val="single" w:sz="2" w:space="0" w:color="auto"/>
              <w:right w:val="single" w:sz="2" w:space="0" w:color="auto"/>
            </w:tcBorders>
            <w:vAlign w:val="center"/>
          </w:tcPr>
          <w:p w14:paraId="4E3FD4A2" w14:textId="77777777" w:rsidR="00010B24" w:rsidRDefault="00010B24">
            <w:pPr>
              <w:widowControl w:val="0"/>
              <w:jc w:val="center"/>
              <w:rPr>
                <w:rFonts w:ascii="Arial" w:hAnsi="Arial" w:cs="Arial"/>
                <w:color w:val="000000"/>
                <w:sz w:val="20"/>
                <w:szCs w:val="20"/>
                <w:lang w:val="vi-VN" w:eastAsia="vi-VN"/>
              </w:rPr>
            </w:pPr>
          </w:p>
        </w:tc>
        <w:tc>
          <w:tcPr>
            <w:tcW w:w="1480" w:type="dxa"/>
            <w:tcBorders>
              <w:top w:val="single" w:sz="2" w:space="0" w:color="auto"/>
              <w:left w:val="single" w:sz="2" w:space="0" w:color="auto"/>
              <w:bottom w:val="single" w:sz="2" w:space="0" w:color="auto"/>
              <w:right w:val="single" w:sz="2" w:space="0" w:color="auto"/>
            </w:tcBorders>
            <w:vAlign w:val="center"/>
          </w:tcPr>
          <w:p w14:paraId="01CD3075" w14:textId="77777777" w:rsidR="00010B24" w:rsidRDefault="00010B24">
            <w:pPr>
              <w:widowControl w:val="0"/>
              <w:jc w:val="center"/>
              <w:rPr>
                <w:rFonts w:ascii="Arial" w:hAnsi="Arial" w:cs="Arial"/>
                <w:color w:val="000000"/>
                <w:sz w:val="20"/>
                <w:szCs w:val="20"/>
                <w:lang w:val="vi-VN" w:eastAsia="vi-VN"/>
              </w:rPr>
            </w:pPr>
          </w:p>
        </w:tc>
        <w:tc>
          <w:tcPr>
            <w:tcW w:w="1447" w:type="dxa"/>
            <w:tcBorders>
              <w:top w:val="single" w:sz="2" w:space="0" w:color="auto"/>
              <w:left w:val="single" w:sz="2" w:space="0" w:color="auto"/>
              <w:bottom w:val="single" w:sz="2" w:space="0" w:color="auto"/>
              <w:right w:val="single" w:sz="2" w:space="0" w:color="auto"/>
            </w:tcBorders>
            <w:vAlign w:val="center"/>
          </w:tcPr>
          <w:p w14:paraId="37C8B7AB" w14:textId="77777777" w:rsidR="00010B24" w:rsidRDefault="00010B24">
            <w:pPr>
              <w:widowControl w:val="0"/>
              <w:jc w:val="center"/>
              <w:rPr>
                <w:rFonts w:ascii="Arial" w:hAnsi="Arial" w:cs="Arial"/>
                <w:color w:val="000000"/>
                <w:sz w:val="20"/>
                <w:szCs w:val="20"/>
                <w:lang w:val="vi-VN" w:eastAsia="vi-VN"/>
              </w:rPr>
            </w:pPr>
          </w:p>
        </w:tc>
        <w:tc>
          <w:tcPr>
            <w:tcW w:w="1367" w:type="dxa"/>
            <w:tcBorders>
              <w:top w:val="single" w:sz="2" w:space="0" w:color="auto"/>
              <w:left w:val="single" w:sz="2" w:space="0" w:color="auto"/>
              <w:bottom w:val="single" w:sz="2" w:space="0" w:color="auto"/>
              <w:right w:val="single" w:sz="2" w:space="0" w:color="auto"/>
            </w:tcBorders>
            <w:vAlign w:val="center"/>
          </w:tcPr>
          <w:p w14:paraId="2A3AF9AF" w14:textId="77777777" w:rsidR="00010B24" w:rsidRDefault="00010B24">
            <w:pPr>
              <w:widowControl w:val="0"/>
              <w:jc w:val="center"/>
              <w:rPr>
                <w:rFonts w:ascii="Arial" w:hAnsi="Arial" w:cs="Arial"/>
                <w:color w:val="000000"/>
                <w:sz w:val="20"/>
                <w:szCs w:val="20"/>
                <w:lang w:val="vi-VN" w:eastAsia="vi-VN"/>
              </w:rPr>
            </w:pPr>
          </w:p>
        </w:tc>
        <w:tc>
          <w:tcPr>
            <w:tcW w:w="2233" w:type="dxa"/>
            <w:tcBorders>
              <w:top w:val="single" w:sz="2" w:space="0" w:color="auto"/>
              <w:left w:val="single" w:sz="2" w:space="0" w:color="auto"/>
              <w:bottom w:val="single" w:sz="2" w:space="0" w:color="auto"/>
              <w:right w:val="single" w:sz="2" w:space="0" w:color="auto"/>
            </w:tcBorders>
            <w:vAlign w:val="center"/>
          </w:tcPr>
          <w:p w14:paraId="338981E5" w14:textId="77777777" w:rsidR="00010B24" w:rsidRDefault="00010B24">
            <w:pPr>
              <w:widowControl w:val="0"/>
              <w:jc w:val="center"/>
              <w:rPr>
                <w:rFonts w:ascii="Arial" w:hAnsi="Arial" w:cs="Arial"/>
                <w:color w:val="000000"/>
                <w:sz w:val="20"/>
                <w:szCs w:val="20"/>
                <w:lang w:val="vi-VN" w:eastAsia="vi-VN"/>
              </w:rPr>
            </w:pPr>
          </w:p>
        </w:tc>
      </w:tr>
      <w:tr w:rsidR="00010B24" w14:paraId="4C3150B8"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35AEED9D"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529" w:type="dxa"/>
            <w:tcBorders>
              <w:top w:val="single" w:sz="2" w:space="0" w:color="auto"/>
              <w:left w:val="single" w:sz="2" w:space="0" w:color="auto"/>
              <w:bottom w:val="single" w:sz="2" w:space="0" w:color="auto"/>
              <w:right w:val="single" w:sz="2" w:space="0" w:color="auto"/>
            </w:tcBorders>
            <w:vAlign w:val="center"/>
          </w:tcPr>
          <w:p w14:paraId="12DE7408" w14:textId="77777777" w:rsidR="00010B24" w:rsidRDefault="00010B24">
            <w:pPr>
              <w:widowControl w:val="0"/>
              <w:jc w:val="center"/>
              <w:rPr>
                <w:rFonts w:ascii="Arial" w:hAnsi="Arial" w:cs="Arial"/>
                <w:color w:val="000000"/>
                <w:sz w:val="20"/>
                <w:szCs w:val="20"/>
                <w:lang w:val="vi-VN" w:eastAsia="vi-VN"/>
              </w:rPr>
            </w:pPr>
          </w:p>
        </w:tc>
        <w:tc>
          <w:tcPr>
            <w:tcW w:w="1480" w:type="dxa"/>
            <w:tcBorders>
              <w:top w:val="single" w:sz="2" w:space="0" w:color="auto"/>
              <w:left w:val="single" w:sz="2" w:space="0" w:color="auto"/>
              <w:bottom w:val="single" w:sz="2" w:space="0" w:color="auto"/>
              <w:right w:val="single" w:sz="2" w:space="0" w:color="auto"/>
            </w:tcBorders>
            <w:vAlign w:val="center"/>
          </w:tcPr>
          <w:p w14:paraId="7B162222" w14:textId="77777777" w:rsidR="00010B24" w:rsidRDefault="00010B24">
            <w:pPr>
              <w:widowControl w:val="0"/>
              <w:jc w:val="center"/>
              <w:rPr>
                <w:rFonts w:ascii="Arial" w:hAnsi="Arial" w:cs="Arial"/>
                <w:color w:val="000000"/>
                <w:sz w:val="20"/>
                <w:szCs w:val="20"/>
                <w:lang w:val="vi-VN" w:eastAsia="vi-VN"/>
              </w:rPr>
            </w:pPr>
          </w:p>
        </w:tc>
        <w:tc>
          <w:tcPr>
            <w:tcW w:w="1447" w:type="dxa"/>
            <w:tcBorders>
              <w:top w:val="single" w:sz="2" w:space="0" w:color="auto"/>
              <w:left w:val="single" w:sz="2" w:space="0" w:color="auto"/>
              <w:bottom w:val="single" w:sz="2" w:space="0" w:color="auto"/>
              <w:right w:val="single" w:sz="2" w:space="0" w:color="auto"/>
            </w:tcBorders>
            <w:vAlign w:val="center"/>
          </w:tcPr>
          <w:p w14:paraId="1B285A48" w14:textId="77777777" w:rsidR="00010B24" w:rsidRDefault="00010B24">
            <w:pPr>
              <w:widowControl w:val="0"/>
              <w:jc w:val="center"/>
              <w:rPr>
                <w:rFonts w:ascii="Arial" w:hAnsi="Arial" w:cs="Arial"/>
                <w:color w:val="000000"/>
                <w:sz w:val="20"/>
                <w:szCs w:val="20"/>
                <w:lang w:val="vi-VN" w:eastAsia="vi-VN"/>
              </w:rPr>
            </w:pPr>
          </w:p>
        </w:tc>
        <w:tc>
          <w:tcPr>
            <w:tcW w:w="1367" w:type="dxa"/>
            <w:tcBorders>
              <w:top w:val="single" w:sz="2" w:space="0" w:color="auto"/>
              <w:left w:val="single" w:sz="2" w:space="0" w:color="auto"/>
              <w:bottom w:val="single" w:sz="2" w:space="0" w:color="auto"/>
              <w:right w:val="single" w:sz="2" w:space="0" w:color="auto"/>
            </w:tcBorders>
            <w:vAlign w:val="center"/>
          </w:tcPr>
          <w:p w14:paraId="761C2D3B" w14:textId="77777777" w:rsidR="00010B24" w:rsidRDefault="00010B24">
            <w:pPr>
              <w:widowControl w:val="0"/>
              <w:jc w:val="center"/>
              <w:rPr>
                <w:rFonts w:ascii="Arial" w:hAnsi="Arial" w:cs="Arial"/>
                <w:color w:val="000000"/>
                <w:sz w:val="20"/>
                <w:szCs w:val="20"/>
                <w:lang w:val="vi-VN" w:eastAsia="vi-VN"/>
              </w:rPr>
            </w:pPr>
          </w:p>
        </w:tc>
        <w:tc>
          <w:tcPr>
            <w:tcW w:w="2233" w:type="dxa"/>
            <w:tcBorders>
              <w:top w:val="single" w:sz="2" w:space="0" w:color="auto"/>
              <w:left w:val="single" w:sz="2" w:space="0" w:color="auto"/>
              <w:bottom w:val="single" w:sz="2" w:space="0" w:color="auto"/>
              <w:right w:val="single" w:sz="2" w:space="0" w:color="auto"/>
            </w:tcBorders>
            <w:vAlign w:val="center"/>
          </w:tcPr>
          <w:p w14:paraId="32002FAA" w14:textId="77777777" w:rsidR="00010B24" w:rsidRDefault="00010B24">
            <w:pPr>
              <w:widowControl w:val="0"/>
              <w:jc w:val="center"/>
              <w:rPr>
                <w:rFonts w:ascii="Arial" w:hAnsi="Arial" w:cs="Arial"/>
                <w:color w:val="000000"/>
                <w:sz w:val="20"/>
                <w:szCs w:val="20"/>
                <w:lang w:val="vi-VN" w:eastAsia="vi-VN"/>
              </w:rPr>
            </w:pPr>
          </w:p>
        </w:tc>
      </w:tr>
      <w:tr w:rsidR="00010B24" w14:paraId="0845916A" w14:textId="77777777" w:rsidTr="00010B24">
        <w:trPr>
          <w:trHeight w:val="20"/>
        </w:trPr>
        <w:tc>
          <w:tcPr>
            <w:tcW w:w="1304" w:type="dxa"/>
            <w:tcBorders>
              <w:top w:val="single" w:sz="2" w:space="0" w:color="auto"/>
              <w:left w:val="single" w:sz="2" w:space="0" w:color="auto"/>
              <w:bottom w:val="single" w:sz="2" w:space="0" w:color="auto"/>
              <w:right w:val="single" w:sz="2" w:space="0" w:color="auto"/>
            </w:tcBorders>
            <w:vAlign w:val="center"/>
            <w:hideMark/>
          </w:tcPr>
          <w:p w14:paraId="1AF2730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30/....</w:t>
            </w:r>
          </w:p>
        </w:tc>
        <w:tc>
          <w:tcPr>
            <w:tcW w:w="1529" w:type="dxa"/>
            <w:tcBorders>
              <w:top w:val="single" w:sz="2" w:space="0" w:color="auto"/>
              <w:left w:val="single" w:sz="2" w:space="0" w:color="auto"/>
              <w:bottom w:val="single" w:sz="2" w:space="0" w:color="auto"/>
              <w:right w:val="single" w:sz="2" w:space="0" w:color="auto"/>
            </w:tcBorders>
            <w:vAlign w:val="center"/>
          </w:tcPr>
          <w:p w14:paraId="623347ED" w14:textId="77777777" w:rsidR="00010B24" w:rsidRDefault="00010B24">
            <w:pPr>
              <w:widowControl w:val="0"/>
              <w:jc w:val="center"/>
              <w:rPr>
                <w:rFonts w:ascii="Arial" w:hAnsi="Arial" w:cs="Arial"/>
                <w:color w:val="000000"/>
                <w:sz w:val="20"/>
                <w:szCs w:val="20"/>
                <w:lang w:val="vi-VN" w:eastAsia="vi-VN"/>
              </w:rPr>
            </w:pPr>
          </w:p>
        </w:tc>
        <w:tc>
          <w:tcPr>
            <w:tcW w:w="1480" w:type="dxa"/>
            <w:tcBorders>
              <w:top w:val="single" w:sz="2" w:space="0" w:color="auto"/>
              <w:left w:val="single" w:sz="2" w:space="0" w:color="auto"/>
              <w:bottom w:val="single" w:sz="2" w:space="0" w:color="auto"/>
              <w:right w:val="single" w:sz="2" w:space="0" w:color="auto"/>
            </w:tcBorders>
            <w:vAlign w:val="center"/>
          </w:tcPr>
          <w:p w14:paraId="645B4961" w14:textId="77777777" w:rsidR="00010B24" w:rsidRDefault="00010B24">
            <w:pPr>
              <w:widowControl w:val="0"/>
              <w:jc w:val="center"/>
              <w:rPr>
                <w:rFonts w:ascii="Arial" w:hAnsi="Arial" w:cs="Arial"/>
                <w:color w:val="000000"/>
                <w:sz w:val="20"/>
                <w:szCs w:val="20"/>
                <w:lang w:val="vi-VN" w:eastAsia="vi-VN"/>
              </w:rPr>
            </w:pPr>
          </w:p>
        </w:tc>
        <w:tc>
          <w:tcPr>
            <w:tcW w:w="1447" w:type="dxa"/>
            <w:tcBorders>
              <w:top w:val="single" w:sz="2" w:space="0" w:color="auto"/>
              <w:left w:val="single" w:sz="2" w:space="0" w:color="auto"/>
              <w:bottom w:val="single" w:sz="2" w:space="0" w:color="auto"/>
              <w:right w:val="single" w:sz="2" w:space="0" w:color="auto"/>
            </w:tcBorders>
            <w:vAlign w:val="center"/>
          </w:tcPr>
          <w:p w14:paraId="1D1AF8DD" w14:textId="77777777" w:rsidR="00010B24" w:rsidRDefault="00010B24">
            <w:pPr>
              <w:widowControl w:val="0"/>
              <w:jc w:val="center"/>
              <w:rPr>
                <w:rFonts w:ascii="Arial" w:hAnsi="Arial" w:cs="Arial"/>
                <w:color w:val="000000"/>
                <w:sz w:val="20"/>
                <w:szCs w:val="20"/>
                <w:lang w:val="vi-VN" w:eastAsia="vi-VN"/>
              </w:rPr>
            </w:pPr>
          </w:p>
        </w:tc>
        <w:tc>
          <w:tcPr>
            <w:tcW w:w="1367" w:type="dxa"/>
            <w:tcBorders>
              <w:top w:val="single" w:sz="2" w:space="0" w:color="auto"/>
              <w:left w:val="single" w:sz="2" w:space="0" w:color="auto"/>
              <w:bottom w:val="single" w:sz="2" w:space="0" w:color="auto"/>
              <w:right w:val="single" w:sz="2" w:space="0" w:color="auto"/>
            </w:tcBorders>
            <w:vAlign w:val="center"/>
          </w:tcPr>
          <w:p w14:paraId="2EC9FBF8" w14:textId="77777777" w:rsidR="00010B24" w:rsidRDefault="00010B24">
            <w:pPr>
              <w:widowControl w:val="0"/>
              <w:jc w:val="center"/>
              <w:rPr>
                <w:rFonts w:ascii="Arial" w:hAnsi="Arial" w:cs="Arial"/>
                <w:color w:val="000000"/>
                <w:sz w:val="20"/>
                <w:szCs w:val="20"/>
                <w:lang w:val="vi-VN" w:eastAsia="vi-VN"/>
              </w:rPr>
            </w:pPr>
          </w:p>
        </w:tc>
        <w:tc>
          <w:tcPr>
            <w:tcW w:w="2233" w:type="dxa"/>
            <w:tcBorders>
              <w:top w:val="single" w:sz="2" w:space="0" w:color="auto"/>
              <w:left w:val="single" w:sz="2" w:space="0" w:color="auto"/>
              <w:bottom w:val="single" w:sz="2" w:space="0" w:color="auto"/>
              <w:right w:val="single" w:sz="2" w:space="0" w:color="auto"/>
            </w:tcBorders>
            <w:vAlign w:val="center"/>
          </w:tcPr>
          <w:p w14:paraId="15D43017" w14:textId="77777777" w:rsidR="00010B24" w:rsidRDefault="00010B24">
            <w:pPr>
              <w:widowControl w:val="0"/>
              <w:jc w:val="center"/>
              <w:rPr>
                <w:rFonts w:ascii="Arial" w:hAnsi="Arial" w:cs="Arial"/>
                <w:color w:val="000000"/>
                <w:sz w:val="20"/>
                <w:szCs w:val="20"/>
                <w:lang w:val="vi-VN" w:eastAsia="vi-VN"/>
              </w:rPr>
            </w:pPr>
          </w:p>
        </w:tc>
      </w:tr>
    </w:tbl>
    <w:p w14:paraId="6FE845AE"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lastRenderedPageBreak/>
        <w:t>Ghi chú: Trung bình 24 giờ: là trung bình số học các giá trị đo được trong k</w:t>
      </w:r>
      <w:r>
        <w:rPr>
          <w:rFonts w:ascii="Arial" w:hAnsi="Arial" w:cs="Arial"/>
          <w:i/>
          <w:sz w:val="20"/>
          <w:szCs w:val="20"/>
          <w:highlight w:val="white"/>
        </w:rPr>
        <w:t>hoản</w:t>
      </w:r>
      <w:r>
        <w:rPr>
          <w:rFonts w:ascii="Arial" w:hAnsi="Arial" w:cs="Arial"/>
          <w:i/>
          <w:sz w:val="20"/>
          <w:szCs w:val="20"/>
        </w:rPr>
        <w:t>g thời gian 24 giờ (một ngày đêm).</w:t>
      </w:r>
    </w:p>
    <w:p w14:paraId="3CC60A90" w14:textId="77777777" w:rsidR="00010B24" w:rsidRDefault="00010B24" w:rsidP="00010B24">
      <w:pPr>
        <w:jc w:val="center"/>
        <w:rPr>
          <w:rFonts w:ascii="Arial" w:hAnsi="Arial" w:cs="Arial"/>
          <w:b/>
          <w:sz w:val="20"/>
          <w:szCs w:val="20"/>
        </w:rPr>
      </w:pPr>
      <w:r>
        <w:rPr>
          <w:rFonts w:ascii="Arial" w:hAnsi="Arial" w:cs="Arial"/>
          <w:b/>
          <w:sz w:val="20"/>
          <w:szCs w:val="20"/>
        </w:rPr>
        <w:t>Phụ lục 2: Kết quả quan trắc trung bình 8 giờ lớn nhất trong ngày</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38"/>
        <w:gridCol w:w="1369"/>
        <w:gridCol w:w="1535"/>
        <w:gridCol w:w="1517"/>
        <w:gridCol w:w="1139"/>
        <w:gridCol w:w="2114"/>
      </w:tblGrid>
      <w:tr w:rsidR="00010B24" w14:paraId="7BC3A624"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149014F3"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Thông số</w:t>
            </w:r>
          </w:p>
        </w:tc>
        <w:tc>
          <w:tcPr>
            <w:tcW w:w="1420" w:type="dxa"/>
            <w:tcBorders>
              <w:top w:val="single" w:sz="2" w:space="0" w:color="auto"/>
              <w:left w:val="single" w:sz="2" w:space="0" w:color="auto"/>
              <w:bottom w:val="single" w:sz="2" w:space="0" w:color="auto"/>
              <w:right w:val="single" w:sz="2" w:space="0" w:color="auto"/>
            </w:tcBorders>
            <w:vAlign w:val="center"/>
            <w:hideMark/>
          </w:tcPr>
          <w:p w14:paraId="7680718F"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1</w:t>
            </w:r>
          </w:p>
        </w:tc>
        <w:tc>
          <w:tcPr>
            <w:tcW w:w="1601" w:type="dxa"/>
            <w:tcBorders>
              <w:top w:val="single" w:sz="2" w:space="0" w:color="auto"/>
              <w:left w:val="single" w:sz="2" w:space="0" w:color="auto"/>
              <w:bottom w:val="single" w:sz="2" w:space="0" w:color="auto"/>
              <w:right w:val="single" w:sz="2" w:space="0" w:color="auto"/>
            </w:tcBorders>
            <w:vAlign w:val="center"/>
            <w:hideMark/>
          </w:tcPr>
          <w:p w14:paraId="38917F80"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2</w:t>
            </w:r>
          </w:p>
        </w:tc>
        <w:tc>
          <w:tcPr>
            <w:tcW w:w="1582" w:type="dxa"/>
            <w:tcBorders>
              <w:top w:val="single" w:sz="2" w:space="0" w:color="auto"/>
              <w:left w:val="single" w:sz="2" w:space="0" w:color="auto"/>
              <w:bottom w:val="single" w:sz="2" w:space="0" w:color="auto"/>
              <w:right w:val="single" w:sz="2" w:space="0" w:color="auto"/>
            </w:tcBorders>
            <w:vAlign w:val="center"/>
            <w:hideMark/>
          </w:tcPr>
          <w:p w14:paraId="40D5116A"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3</w:t>
            </w:r>
          </w:p>
        </w:tc>
        <w:tc>
          <w:tcPr>
            <w:tcW w:w="1207" w:type="dxa"/>
            <w:tcBorders>
              <w:top w:val="single" w:sz="2" w:space="0" w:color="auto"/>
              <w:left w:val="single" w:sz="2" w:space="0" w:color="auto"/>
              <w:bottom w:val="single" w:sz="2" w:space="0" w:color="auto"/>
              <w:right w:val="single" w:sz="2" w:space="0" w:color="auto"/>
            </w:tcBorders>
            <w:vAlign w:val="center"/>
            <w:hideMark/>
          </w:tcPr>
          <w:p w14:paraId="4909E706"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c>
          <w:tcPr>
            <w:tcW w:w="2273" w:type="dxa"/>
            <w:tcBorders>
              <w:top w:val="single" w:sz="2" w:space="0" w:color="auto"/>
              <w:left w:val="single" w:sz="2" w:space="0" w:color="auto"/>
              <w:bottom w:val="single" w:sz="2" w:space="0" w:color="auto"/>
              <w:right w:val="single" w:sz="2" w:space="0" w:color="auto"/>
            </w:tcBorders>
            <w:vAlign w:val="center"/>
            <w:hideMark/>
          </w:tcPr>
          <w:p w14:paraId="1BF0B104"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05DD9D4E"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1BC99C0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w:t>
            </w:r>
          </w:p>
        </w:tc>
        <w:tc>
          <w:tcPr>
            <w:tcW w:w="1420" w:type="dxa"/>
            <w:tcBorders>
              <w:top w:val="single" w:sz="2" w:space="0" w:color="auto"/>
              <w:left w:val="single" w:sz="2" w:space="0" w:color="auto"/>
              <w:bottom w:val="single" w:sz="2" w:space="0" w:color="auto"/>
              <w:right w:val="single" w:sz="2" w:space="0" w:color="auto"/>
            </w:tcBorders>
            <w:vAlign w:val="center"/>
            <w:hideMark/>
          </w:tcPr>
          <w:p w14:paraId="20748AF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601" w:type="dxa"/>
            <w:tcBorders>
              <w:top w:val="single" w:sz="2" w:space="0" w:color="auto"/>
              <w:left w:val="single" w:sz="2" w:space="0" w:color="auto"/>
              <w:bottom w:val="single" w:sz="2" w:space="0" w:color="auto"/>
              <w:right w:val="single" w:sz="2" w:space="0" w:color="auto"/>
            </w:tcBorders>
            <w:vAlign w:val="center"/>
            <w:hideMark/>
          </w:tcPr>
          <w:p w14:paraId="32051E2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582" w:type="dxa"/>
            <w:tcBorders>
              <w:top w:val="single" w:sz="2" w:space="0" w:color="auto"/>
              <w:left w:val="single" w:sz="2" w:space="0" w:color="auto"/>
              <w:bottom w:val="single" w:sz="2" w:space="0" w:color="auto"/>
              <w:right w:val="single" w:sz="2" w:space="0" w:color="auto"/>
            </w:tcBorders>
            <w:vAlign w:val="center"/>
            <w:hideMark/>
          </w:tcPr>
          <w:p w14:paraId="0963470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207" w:type="dxa"/>
            <w:tcBorders>
              <w:top w:val="single" w:sz="2" w:space="0" w:color="auto"/>
              <w:left w:val="single" w:sz="2" w:space="0" w:color="auto"/>
              <w:bottom w:val="single" w:sz="2" w:space="0" w:color="auto"/>
              <w:right w:val="single" w:sz="2" w:space="0" w:color="auto"/>
            </w:tcBorders>
            <w:vAlign w:val="center"/>
            <w:hideMark/>
          </w:tcPr>
          <w:p w14:paraId="40A9284B"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c>
          <w:tcPr>
            <w:tcW w:w="2273" w:type="dxa"/>
            <w:tcBorders>
              <w:top w:val="single" w:sz="2" w:space="0" w:color="auto"/>
              <w:left w:val="single" w:sz="2" w:space="0" w:color="auto"/>
              <w:bottom w:val="single" w:sz="2" w:space="0" w:color="auto"/>
              <w:right w:val="single" w:sz="2" w:space="0" w:color="auto"/>
            </w:tcBorders>
            <w:vAlign w:val="center"/>
            <w:hideMark/>
          </w:tcPr>
          <w:p w14:paraId="347BA109"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33660848"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21E8744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Ngày</w:t>
            </w:r>
          </w:p>
        </w:tc>
        <w:tc>
          <w:tcPr>
            <w:tcW w:w="1420" w:type="dxa"/>
            <w:tcBorders>
              <w:top w:val="single" w:sz="2" w:space="0" w:color="auto"/>
              <w:left w:val="single" w:sz="2" w:space="0" w:color="auto"/>
              <w:bottom w:val="single" w:sz="2" w:space="0" w:color="auto"/>
              <w:right w:val="single" w:sz="2" w:space="0" w:color="auto"/>
            </w:tcBorders>
            <w:vAlign w:val="center"/>
          </w:tcPr>
          <w:p w14:paraId="6DC2AC4D" w14:textId="77777777" w:rsidR="00010B24" w:rsidRDefault="00010B24">
            <w:pPr>
              <w:widowControl w:val="0"/>
              <w:jc w:val="center"/>
              <w:rPr>
                <w:rFonts w:ascii="Arial" w:hAnsi="Arial" w:cs="Arial"/>
                <w:color w:val="000000"/>
                <w:sz w:val="20"/>
                <w:szCs w:val="20"/>
                <w:lang w:val="vi-VN" w:eastAsia="vi-VN"/>
              </w:rPr>
            </w:pPr>
          </w:p>
        </w:tc>
        <w:tc>
          <w:tcPr>
            <w:tcW w:w="1601" w:type="dxa"/>
            <w:tcBorders>
              <w:top w:val="single" w:sz="2" w:space="0" w:color="auto"/>
              <w:left w:val="single" w:sz="2" w:space="0" w:color="auto"/>
              <w:bottom w:val="single" w:sz="2" w:space="0" w:color="auto"/>
              <w:right w:val="single" w:sz="2" w:space="0" w:color="auto"/>
            </w:tcBorders>
            <w:vAlign w:val="center"/>
          </w:tcPr>
          <w:p w14:paraId="6058E940" w14:textId="77777777" w:rsidR="00010B24" w:rsidRDefault="00010B24">
            <w:pPr>
              <w:widowControl w:val="0"/>
              <w:jc w:val="center"/>
              <w:rPr>
                <w:rFonts w:ascii="Arial" w:hAnsi="Arial" w:cs="Arial"/>
                <w:color w:val="000000"/>
                <w:sz w:val="20"/>
                <w:szCs w:val="20"/>
                <w:lang w:val="vi-VN" w:eastAsia="vi-VN"/>
              </w:rPr>
            </w:pPr>
          </w:p>
        </w:tc>
        <w:tc>
          <w:tcPr>
            <w:tcW w:w="1582" w:type="dxa"/>
            <w:tcBorders>
              <w:top w:val="single" w:sz="2" w:space="0" w:color="auto"/>
              <w:left w:val="single" w:sz="2" w:space="0" w:color="auto"/>
              <w:bottom w:val="single" w:sz="2" w:space="0" w:color="auto"/>
              <w:right w:val="single" w:sz="2" w:space="0" w:color="auto"/>
            </w:tcBorders>
            <w:vAlign w:val="center"/>
          </w:tcPr>
          <w:p w14:paraId="4DF93004" w14:textId="77777777" w:rsidR="00010B24" w:rsidRDefault="00010B24">
            <w:pPr>
              <w:widowControl w:val="0"/>
              <w:jc w:val="center"/>
              <w:rPr>
                <w:rFonts w:ascii="Arial" w:hAnsi="Arial" w:cs="Arial"/>
                <w:color w:val="000000"/>
                <w:sz w:val="20"/>
                <w:szCs w:val="20"/>
                <w:lang w:val="vi-VN" w:eastAsia="vi-VN"/>
              </w:rPr>
            </w:pPr>
          </w:p>
        </w:tc>
        <w:tc>
          <w:tcPr>
            <w:tcW w:w="1207" w:type="dxa"/>
            <w:tcBorders>
              <w:top w:val="single" w:sz="2" w:space="0" w:color="auto"/>
              <w:left w:val="single" w:sz="2" w:space="0" w:color="auto"/>
              <w:bottom w:val="single" w:sz="2" w:space="0" w:color="auto"/>
              <w:right w:val="single" w:sz="2" w:space="0" w:color="auto"/>
            </w:tcBorders>
            <w:vAlign w:val="center"/>
          </w:tcPr>
          <w:p w14:paraId="6BB3D547" w14:textId="77777777" w:rsidR="00010B24" w:rsidRDefault="00010B24">
            <w:pPr>
              <w:widowControl w:val="0"/>
              <w:jc w:val="center"/>
              <w:rPr>
                <w:rFonts w:ascii="Arial" w:hAnsi="Arial" w:cs="Arial"/>
                <w:color w:val="000000"/>
                <w:sz w:val="20"/>
                <w:szCs w:val="20"/>
                <w:lang w:val="vi-VN" w:eastAsia="vi-VN"/>
              </w:rPr>
            </w:pPr>
          </w:p>
        </w:tc>
        <w:tc>
          <w:tcPr>
            <w:tcW w:w="2273" w:type="dxa"/>
            <w:tcBorders>
              <w:top w:val="single" w:sz="2" w:space="0" w:color="auto"/>
              <w:left w:val="single" w:sz="2" w:space="0" w:color="auto"/>
              <w:bottom w:val="single" w:sz="2" w:space="0" w:color="auto"/>
              <w:right w:val="single" w:sz="2" w:space="0" w:color="auto"/>
            </w:tcBorders>
            <w:vAlign w:val="center"/>
          </w:tcPr>
          <w:p w14:paraId="6D09FE19" w14:textId="77777777" w:rsidR="00010B24" w:rsidRDefault="00010B24">
            <w:pPr>
              <w:widowControl w:val="0"/>
              <w:jc w:val="center"/>
              <w:rPr>
                <w:rFonts w:ascii="Arial" w:hAnsi="Arial" w:cs="Arial"/>
                <w:color w:val="000000"/>
                <w:sz w:val="20"/>
                <w:szCs w:val="20"/>
                <w:lang w:val="vi-VN" w:eastAsia="vi-VN"/>
              </w:rPr>
            </w:pPr>
          </w:p>
        </w:tc>
      </w:tr>
      <w:tr w:rsidR="00010B24" w14:paraId="25399736"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6C588E17"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1/…</w:t>
            </w:r>
          </w:p>
        </w:tc>
        <w:tc>
          <w:tcPr>
            <w:tcW w:w="1420" w:type="dxa"/>
            <w:tcBorders>
              <w:top w:val="single" w:sz="2" w:space="0" w:color="auto"/>
              <w:left w:val="single" w:sz="2" w:space="0" w:color="auto"/>
              <w:bottom w:val="single" w:sz="2" w:space="0" w:color="auto"/>
              <w:right w:val="single" w:sz="2" w:space="0" w:color="auto"/>
            </w:tcBorders>
            <w:vAlign w:val="center"/>
          </w:tcPr>
          <w:p w14:paraId="1C5003B1" w14:textId="77777777" w:rsidR="00010B24" w:rsidRDefault="00010B24">
            <w:pPr>
              <w:widowControl w:val="0"/>
              <w:jc w:val="center"/>
              <w:rPr>
                <w:rFonts w:ascii="Arial" w:hAnsi="Arial" w:cs="Arial"/>
                <w:color w:val="000000"/>
                <w:sz w:val="20"/>
                <w:szCs w:val="20"/>
                <w:lang w:val="vi-VN" w:eastAsia="vi-VN"/>
              </w:rPr>
            </w:pPr>
          </w:p>
        </w:tc>
        <w:tc>
          <w:tcPr>
            <w:tcW w:w="1601" w:type="dxa"/>
            <w:tcBorders>
              <w:top w:val="single" w:sz="2" w:space="0" w:color="auto"/>
              <w:left w:val="single" w:sz="2" w:space="0" w:color="auto"/>
              <w:bottom w:val="single" w:sz="2" w:space="0" w:color="auto"/>
              <w:right w:val="single" w:sz="2" w:space="0" w:color="auto"/>
            </w:tcBorders>
            <w:vAlign w:val="center"/>
          </w:tcPr>
          <w:p w14:paraId="44AA502D" w14:textId="77777777" w:rsidR="00010B24" w:rsidRDefault="00010B24">
            <w:pPr>
              <w:widowControl w:val="0"/>
              <w:jc w:val="center"/>
              <w:rPr>
                <w:rFonts w:ascii="Arial" w:hAnsi="Arial" w:cs="Arial"/>
                <w:color w:val="000000"/>
                <w:sz w:val="20"/>
                <w:szCs w:val="20"/>
                <w:lang w:val="vi-VN" w:eastAsia="vi-VN"/>
              </w:rPr>
            </w:pPr>
          </w:p>
        </w:tc>
        <w:tc>
          <w:tcPr>
            <w:tcW w:w="1582" w:type="dxa"/>
            <w:tcBorders>
              <w:top w:val="single" w:sz="2" w:space="0" w:color="auto"/>
              <w:left w:val="single" w:sz="2" w:space="0" w:color="auto"/>
              <w:bottom w:val="single" w:sz="2" w:space="0" w:color="auto"/>
              <w:right w:val="single" w:sz="2" w:space="0" w:color="auto"/>
            </w:tcBorders>
            <w:vAlign w:val="center"/>
          </w:tcPr>
          <w:p w14:paraId="54D2B500" w14:textId="77777777" w:rsidR="00010B24" w:rsidRDefault="00010B24">
            <w:pPr>
              <w:widowControl w:val="0"/>
              <w:jc w:val="center"/>
              <w:rPr>
                <w:rFonts w:ascii="Arial" w:hAnsi="Arial" w:cs="Arial"/>
                <w:color w:val="000000"/>
                <w:sz w:val="20"/>
                <w:szCs w:val="20"/>
                <w:lang w:val="vi-VN" w:eastAsia="vi-VN"/>
              </w:rPr>
            </w:pPr>
          </w:p>
        </w:tc>
        <w:tc>
          <w:tcPr>
            <w:tcW w:w="1207" w:type="dxa"/>
            <w:tcBorders>
              <w:top w:val="single" w:sz="2" w:space="0" w:color="auto"/>
              <w:left w:val="single" w:sz="2" w:space="0" w:color="auto"/>
              <w:bottom w:val="single" w:sz="2" w:space="0" w:color="auto"/>
              <w:right w:val="single" w:sz="2" w:space="0" w:color="auto"/>
            </w:tcBorders>
            <w:vAlign w:val="center"/>
          </w:tcPr>
          <w:p w14:paraId="327694FF" w14:textId="77777777" w:rsidR="00010B24" w:rsidRDefault="00010B24">
            <w:pPr>
              <w:widowControl w:val="0"/>
              <w:jc w:val="center"/>
              <w:rPr>
                <w:rFonts w:ascii="Arial" w:hAnsi="Arial" w:cs="Arial"/>
                <w:color w:val="000000"/>
                <w:sz w:val="20"/>
                <w:szCs w:val="20"/>
                <w:lang w:val="vi-VN" w:eastAsia="vi-VN"/>
              </w:rPr>
            </w:pPr>
          </w:p>
        </w:tc>
        <w:tc>
          <w:tcPr>
            <w:tcW w:w="2273" w:type="dxa"/>
            <w:tcBorders>
              <w:top w:val="single" w:sz="2" w:space="0" w:color="auto"/>
              <w:left w:val="single" w:sz="2" w:space="0" w:color="auto"/>
              <w:bottom w:val="single" w:sz="2" w:space="0" w:color="auto"/>
              <w:right w:val="single" w:sz="2" w:space="0" w:color="auto"/>
            </w:tcBorders>
            <w:vAlign w:val="center"/>
          </w:tcPr>
          <w:p w14:paraId="0A3EC5DE" w14:textId="77777777" w:rsidR="00010B24" w:rsidRDefault="00010B24">
            <w:pPr>
              <w:widowControl w:val="0"/>
              <w:jc w:val="center"/>
              <w:rPr>
                <w:rFonts w:ascii="Arial" w:hAnsi="Arial" w:cs="Arial"/>
                <w:color w:val="000000"/>
                <w:sz w:val="20"/>
                <w:szCs w:val="20"/>
                <w:lang w:val="vi-VN" w:eastAsia="vi-VN"/>
              </w:rPr>
            </w:pPr>
          </w:p>
        </w:tc>
      </w:tr>
      <w:tr w:rsidR="00010B24" w14:paraId="66C2B476"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2D6AC9FC"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2/…</w:t>
            </w:r>
          </w:p>
        </w:tc>
        <w:tc>
          <w:tcPr>
            <w:tcW w:w="1420" w:type="dxa"/>
            <w:tcBorders>
              <w:top w:val="single" w:sz="2" w:space="0" w:color="auto"/>
              <w:left w:val="single" w:sz="2" w:space="0" w:color="auto"/>
              <w:bottom w:val="single" w:sz="2" w:space="0" w:color="auto"/>
              <w:right w:val="single" w:sz="2" w:space="0" w:color="auto"/>
            </w:tcBorders>
            <w:vAlign w:val="center"/>
          </w:tcPr>
          <w:p w14:paraId="74D39A71" w14:textId="77777777" w:rsidR="00010B24" w:rsidRDefault="00010B24">
            <w:pPr>
              <w:widowControl w:val="0"/>
              <w:jc w:val="center"/>
              <w:rPr>
                <w:rFonts w:ascii="Arial" w:hAnsi="Arial" w:cs="Arial"/>
                <w:color w:val="000000"/>
                <w:sz w:val="20"/>
                <w:szCs w:val="20"/>
                <w:lang w:val="vi-VN" w:eastAsia="vi-VN"/>
              </w:rPr>
            </w:pPr>
          </w:p>
        </w:tc>
        <w:tc>
          <w:tcPr>
            <w:tcW w:w="1601" w:type="dxa"/>
            <w:tcBorders>
              <w:top w:val="single" w:sz="2" w:space="0" w:color="auto"/>
              <w:left w:val="single" w:sz="2" w:space="0" w:color="auto"/>
              <w:bottom w:val="single" w:sz="2" w:space="0" w:color="auto"/>
              <w:right w:val="single" w:sz="2" w:space="0" w:color="auto"/>
            </w:tcBorders>
            <w:vAlign w:val="center"/>
          </w:tcPr>
          <w:p w14:paraId="74D8CF58" w14:textId="77777777" w:rsidR="00010B24" w:rsidRDefault="00010B24">
            <w:pPr>
              <w:widowControl w:val="0"/>
              <w:jc w:val="center"/>
              <w:rPr>
                <w:rFonts w:ascii="Arial" w:hAnsi="Arial" w:cs="Arial"/>
                <w:color w:val="000000"/>
                <w:sz w:val="20"/>
                <w:szCs w:val="20"/>
                <w:lang w:val="vi-VN" w:eastAsia="vi-VN"/>
              </w:rPr>
            </w:pPr>
          </w:p>
        </w:tc>
        <w:tc>
          <w:tcPr>
            <w:tcW w:w="1582" w:type="dxa"/>
            <w:tcBorders>
              <w:top w:val="single" w:sz="2" w:space="0" w:color="auto"/>
              <w:left w:val="single" w:sz="2" w:space="0" w:color="auto"/>
              <w:bottom w:val="single" w:sz="2" w:space="0" w:color="auto"/>
              <w:right w:val="single" w:sz="2" w:space="0" w:color="auto"/>
            </w:tcBorders>
            <w:vAlign w:val="center"/>
          </w:tcPr>
          <w:p w14:paraId="3C974B32" w14:textId="77777777" w:rsidR="00010B24" w:rsidRDefault="00010B24">
            <w:pPr>
              <w:widowControl w:val="0"/>
              <w:jc w:val="center"/>
              <w:rPr>
                <w:rFonts w:ascii="Arial" w:hAnsi="Arial" w:cs="Arial"/>
                <w:color w:val="000000"/>
                <w:sz w:val="20"/>
                <w:szCs w:val="20"/>
                <w:lang w:val="vi-VN" w:eastAsia="vi-VN"/>
              </w:rPr>
            </w:pPr>
          </w:p>
        </w:tc>
        <w:tc>
          <w:tcPr>
            <w:tcW w:w="1207" w:type="dxa"/>
            <w:tcBorders>
              <w:top w:val="single" w:sz="2" w:space="0" w:color="auto"/>
              <w:left w:val="single" w:sz="2" w:space="0" w:color="auto"/>
              <w:bottom w:val="single" w:sz="2" w:space="0" w:color="auto"/>
              <w:right w:val="single" w:sz="2" w:space="0" w:color="auto"/>
            </w:tcBorders>
            <w:vAlign w:val="center"/>
          </w:tcPr>
          <w:p w14:paraId="132C8A1E" w14:textId="77777777" w:rsidR="00010B24" w:rsidRDefault="00010B24">
            <w:pPr>
              <w:widowControl w:val="0"/>
              <w:jc w:val="center"/>
              <w:rPr>
                <w:rFonts w:ascii="Arial" w:hAnsi="Arial" w:cs="Arial"/>
                <w:color w:val="000000"/>
                <w:sz w:val="20"/>
                <w:szCs w:val="20"/>
                <w:lang w:val="vi-VN" w:eastAsia="vi-VN"/>
              </w:rPr>
            </w:pPr>
          </w:p>
        </w:tc>
        <w:tc>
          <w:tcPr>
            <w:tcW w:w="2273" w:type="dxa"/>
            <w:tcBorders>
              <w:top w:val="single" w:sz="2" w:space="0" w:color="auto"/>
              <w:left w:val="single" w:sz="2" w:space="0" w:color="auto"/>
              <w:bottom w:val="single" w:sz="2" w:space="0" w:color="auto"/>
              <w:right w:val="single" w:sz="2" w:space="0" w:color="auto"/>
            </w:tcBorders>
            <w:vAlign w:val="center"/>
          </w:tcPr>
          <w:p w14:paraId="2EBB6948" w14:textId="77777777" w:rsidR="00010B24" w:rsidRDefault="00010B24">
            <w:pPr>
              <w:widowControl w:val="0"/>
              <w:jc w:val="center"/>
              <w:rPr>
                <w:rFonts w:ascii="Arial" w:hAnsi="Arial" w:cs="Arial"/>
                <w:color w:val="000000"/>
                <w:sz w:val="20"/>
                <w:szCs w:val="20"/>
                <w:lang w:val="vi-VN" w:eastAsia="vi-VN"/>
              </w:rPr>
            </w:pPr>
          </w:p>
        </w:tc>
      </w:tr>
      <w:tr w:rsidR="00010B24" w14:paraId="63AA4664"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569213BE"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420" w:type="dxa"/>
            <w:tcBorders>
              <w:top w:val="single" w:sz="2" w:space="0" w:color="auto"/>
              <w:left w:val="single" w:sz="2" w:space="0" w:color="auto"/>
              <w:bottom w:val="single" w:sz="2" w:space="0" w:color="auto"/>
              <w:right w:val="single" w:sz="2" w:space="0" w:color="auto"/>
            </w:tcBorders>
            <w:vAlign w:val="center"/>
          </w:tcPr>
          <w:p w14:paraId="3D0C4A0C" w14:textId="77777777" w:rsidR="00010B24" w:rsidRDefault="00010B24">
            <w:pPr>
              <w:widowControl w:val="0"/>
              <w:jc w:val="center"/>
              <w:rPr>
                <w:rFonts w:ascii="Arial" w:hAnsi="Arial" w:cs="Arial"/>
                <w:color w:val="000000"/>
                <w:sz w:val="20"/>
                <w:szCs w:val="20"/>
                <w:lang w:val="vi-VN" w:eastAsia="vi-VN"/>
              </w:rPr>
            </w:pPr>
          </w:p>
        </w:tc>
        <w:tc>
          <w:tcPr>
            <w:tcW w:w="1601" w:type="dxa"/>
            <w:tcBorders>
              <w:top w:val="single" w:sz="2" w:space="0" w:color="auto"/>
              <w:left w:val="single" w:sz="2" w:space="0" w:color="auto"/>
              <w:bottom w:val="single" w:sz="2" w:space="0" w:color="auto"/>
              <w:right w:val="single" w:sz="2" w:space="0" w:color="auto"/>
            </w:tcBorders>
            <w:vAlign w:val="center"/>
          </w:tcPr>
          <w:p w14:paraId="1B818906" w14:textId="77777777" w:rsidR="00010B24" w:rsidRDefault="00010B24">
            <w:pPr>
              <w:widowControl w:val="0"/>
              <w:jc w:val="center"/>
              <w:rPr>
                <w:rFonts w:ascii="Arial" w:hAnsi="Arial" w:cs="Arial"/>
                <w:color w:val="000000"/>
                <w:sz w:val="20"/>
                <w:szCs w:val="20"/>
                <w:lang w:val="vi-VN" w:eastAsia="vi-VN"/>
              </w:rPr>
            </w:pPr>
          </w:p>
        </w:tc>
        <w:tc>
          <w:tcPr>
            <w:tcW w:w="1582" w:type="dxa"/>
            <w:tcBorders>
              <w:top w:val="single" w:sz="2" w:space="0" w:color="auto"/>
              <w:left w:val="single" w:sz="2" w:space="0" w:color="auto"/>
              <w:bottom w:val="single" w:sz="2" w:space="0" w:color="auto"/>
              <w:right w:val="single" w:sz="2" w:space="0" w:color="auto"/>
            </w:tcBorders>
            <w:vAlign w:val="center"/>
          </w:tcPr>
          <w:p w14:paraId="53727CC7" w14:textId="77777777" w:rsidR="00010B24" w:rsidRDefault="00010B24">
            <w:pPr>
              <w:widowControl w:val="0"/>
              <w:jc w:val="center"/>
              <w:rPr>
                <w:rFonts w:ascii="Arial" w:hAnsi="Arial" w:cs="Arial"/>
                <w:color w:val="000000"/>
                <w:sz w:val="20"/>
                <w:szCs w:val="20"/>
                <w:lang w:val="vi-VN" w:eastAsia="vi-VN"/>
              </w:rPr>
            </w:pPr>
          </w:p>
        </w:tc>
        <w:tc>
          <w:tcPr>
            <w:tcW w:w="1207" w:type="dxa"/>
            <w:tcBorders>
              <w:top w:val="single" w:sz="2" w:space="0" w:color="auto"/>
              <w:left w:val="single" w:sz="2" w:space="0" w:color="auto"/>
              <w:bottom w:val="single" w:sz="2" w:space="0" w:color="auto"/>
              <w:right w:val="single" w:sz="2" w:space="0" w:color="auto"/>
            </w:tcBorders>
            <w:vAlign w:val="center"/>
          </w:tcPr>
          <w:p w14:paraId="6A29B0B6" w14:textId="77777777" w:rsidR="00010B24" w:rsidRDefault="00010B24">
            <w:pPr>
              <w:widowControl w:val="0"/>
              <w:jc w:val="center"/>
              <w:rPr>
                <w:rFonts w:ascii="Arial" w:hAnsi="Arial" w:cs="Arial"/>
                <w:color w:val="000000"/>
                <w:sz w:val="20"/>
                <w:szCs w:val="20"/>
                <w:lang w:val="vi-VN" w:eastAsia="vi-VN"/>
              </w:rPr>
            </w:pPr>
          </w:p>
        </w:tc>
        <w:tc>
          <w:tcPr>
            <w:tcW w:w="2273" w:type="dxa"/>
            <w:tcBorders>
              <w:top w:val="single" w:sz="2" w:space="0" w:color="auto"/>
              <w:left w:val="single" w:sz="2" w:space="0" w:color="auto"/>
              <w:bottom w:val="single" w:sz="2" w:space="0" w:color="auto"/>
              <w:right w:val="single" w:sz="2" w:space="0" w:color="auto"/>
            </w:tcBorders>
            <w:vAlign w:val="center"/>
          </w:tcPr>
          <w:p w14:paraId="5C6D2ED3" w14:textId="77777777" w:rsidR="00010B24" w:rsidRDefault="00010B24">
            <w:pPr>
              <w:widowControl w:val="0"/>
              <w:jc w:val="center"/>
              <w:rPr>
                <w:rFonts w:ascii="Arial" w:hAnsi="Arial" w:cs="Arial"/>
                <w:color w:val="000000"/>
                <w:sz w:val="20"/>
                <w:szCs w:val="20"/>
                <w:lang w:val="vi-VN" w:eastAsia="vi-VN"/>
              </w:rPr>
            </w:pPr>
          </w:p>
        </w:tc>
      </w:tr>
      <w:tr w:rsidR="00010B24" w14:paraId="00C75A37" w14:textId="77777777" w:rsidTr="00010B24">
        <w:trPr>
          <w:trHeight w:val="20"/>
        </w:trPr>
        <w:tc>
          <w:tcPr>
            <w:tcW w:w="1277" w:type="dxa"/>
            <w:tcBorders>
              <w:top w:val="single" w:sz="2" w:space="0" w:color="auto"/>
              <w:left w:val="single" w:sz="2" w:space="0" w:color="auto"/>
              <w:bottom w:val="single" w:sz="2" w:space="0" w:color="auto"/>
              <w:right w:val="single" w:sz="2" w:space="0" w:color="auto"/>
            </w:tcBorders>
            <w:vAlign w:val="center"/>
            <w:hideMark/>
          </w:tcPr>
          <w:p w14:paraId="165B6031"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30/...</w:t>
            </w:r>
          </w:p>
        </w:tc>
        <w:tc>
          <w:tcPr>
            <w:tcW w:w="1420" w:type="dxa"/>
            <w:tcBorders>
              <w:top w:val="single" w:sz="2" w:space="0" w:color="auto"/>
              <w:left w:val="single" w:sz="2" w:space="0" w:color="auto"/>
              <w:bottom w:val="single" w:sz="2" w:space="0" w:color="auto"/>
              <w:right w:val="single" w:sz="2" w:space="0" w:color="auto"/>
            </w:tcBorders>
            <w:vAlign w:val="center"/>
          </w:tcPr>
          <w:p w14:paraId="4A8606ED" w14:textId="77777777" w:rsidR="00010B24" w:rsidRDefault="00010B24">
            <w:pPr>
              <w:widowControl w:val="0"/>
              <w:jc w:val="center"/>
              <w:rPr>
                <w:rFonts w:ascii="Arial" w:hAnsi="Arial" w:cs="Arial"/>
                <w:color w:val="000000"/>
                <w:sz w:val="20"/>
                <w:szCs w:val="20"/>
                <w:lang w:val="vi-VN" w:eastAsia="vi-VN"/>
              </w:rPr>
            </w:pPr>
          </w:p>
        </w:tc>
        <w:tc>
          <w:tcPr>
            <w:tcW w:w="1601" w:type="dxa"/>
            <w:tcBorders>
              <w:top w:val="single" w:sz="2" w:space="0" w:color="auto"/>
              <w:left w:val="single" w:sz="2" w:space="0" w:color="auto"/>
              <w:bottom w:val="single" w:sz="2" w:space="0" w:color="auto"/>
              <w:right w:val="single" w:sz="2" w:space="0" w:color="auto"/>
            </w:tcBorders>
            <w:vAlign w:val="center"/>
          </w:tcPr>
          <w:p w14:paraId="12C484BF" w14:textId="77777777" w:rsidR="00010B24" w:rsidRDefault="00010B24">
            <w:pPr>
              <w:widowControl w:val="0"/>
              <w:jc w:val="center"/>
              <w:rPr>
                <w:rFonts w:ascii="Arial" w:hAnsi="Arial" w:cs="Arial"/>
                <w:color w:val="000000"/>
                <w:sz w:val="20"/>
                <w:szCs w:val="20"/>
                <w:lang w:val="vi-VN" w:eastAsia="vi-VN"/>
              </w:rPr>
            </w:pPr>
          </w:p>
        </w:tc>
        <w:tc>
          <w:tcPr>
            <w:tcW w:w="1582" w:type="dxa"/>
            <w:tcBorders>
              <w:top w:val="single" w:sz="2" w:space="0" w:color="auto"/>
              <w:left w:val="single" w:sz="2" w:space="0" w:color="auto"/>
              <w:bottom w:val="single" w:sz="2" w:space="0" w:color="auto"/>
              <w:right w:val="single" w:sz="2" w:space="0" w:color="auto"/>
            </w:tcBorders>
            <w:vAlign w:val="center"/>
          </w:tcPr>
          <w:p w14:paraId="18255447" w14:textId="77777777" w:rsidR="00010B24" w:rsidRDefault="00010B24">
            <w:pPr>
              <w:widowControl w:val="0"/>
              <w:jc w:val="center"/>
              <w:rPr>
                <w:rFonts w:ascii="Arial" w:hAnsi="Arial" w:cs="Arial"/>
                <w:color w:val="000000"/>
                <w:sz w:val="20"/>
                <w:szCs w:val="20"/>
                <w:lang w:val="vi-VN" w:eastAsia="vi-VN"/>
              </w:rPr>
            </w:pPr>
          </w:p>
        </w:tc>
        <w:tc>
          <w:tcPr>
            <w:tcW w:w="1207" w:type="dxa"/>
            <w:tcBorders>
              <w:top w:val="single" w:sz="2" w:space="0" w:color="auto"/>
              <w:left w:val="single" w:sz="2" w:space="0" w:color="auto"/>
              <w:bottom w:val="single" w:sz="2" w:space="0" w:color="auto"/>
              <w:right w:val="single" w:sz="2" w:space="0" w:color="auto"/>
            </w:tcBorders>
            <w:vAlign w:val="center"/>
          </w:tcPr>
          <w:p w14:paraId="6B1EE6CE" w14:textId="77777777" w:rsidR="00010B24" w:rsidRDefault="00010B24">
            <w:pPr>
              <w:widowControl w:val="0"/>
              <w:jc w:val="center"/>
              <w:rPr>
                <w:rFonts w:ascii="Arial" w:hAnsi="Arial" w:cs="Arial"/>
                <w:color w:val="000000"/>
                <w:sz w:val="20"/>
                <w:szCs w:val="20"/>
                <w:lang w:val="vi-VN" w:eastAsia="vi-VN"/>
              </w:rPr>
            </w:pPr>
          </w:p>
        </w:tc>
        <w:tc>
          <w:tcPr>
            <w:tcW w:w="2273" w:type="dxa"/>
            <w:tcBorders>
              <w:top w:val="single" w:sz="2" w:space="0" w:color="auto"/>
              <w:left w:val="single" w:sz="2" w:space="0" w:color="auto"/>
              <w:bottom w:val="single" w:sz="2" w:space="0" w:color="auto"/>
              <w:right w:val="single" w:sz="2" w:space="0" w:color="auto"/>
            </w:tcBorders>
            <w:vAlign w:val="center"/>
          </w:tcPr>
          <w:p w14:paraId="1B8963D3" w14:textId="77777777" w:rsidR="00010B24" w:rsidRDefault="00010B24">
            <w:pPr>
              <w:widowControl w:val="0"/>
              <w:jc w:val="center"/>
              <w:rPr>
                <w:rFonts w:ascii="Arial" w:hAnsi="Arial" w:cs="Arial"/>
                <w:color w:val="000000"/>
                <w:sz w:val="20"/>
                <w:szCs w:val="20"/>
                <w:lang w:val="vi-VN" w:eastAsia="vi-VN"/>
              </w:rPr>
            </w:pPr>
          </w:p>
        </w:tc>
      </w:tr>
    </w:tbl>
    <w:p w14:paraId="7ADCAB2C"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7E9FA3DA"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Trung bình 8h: là trung bình số học các giá trị đo được trong khoảng thời gian 8 giờ liên tục.</w:t>
      </w:r>
    </w:p>
    <w:p w14:paraId="4D5DEB17"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 xml:space="preserve">- Trung bình 8 giờ lớn nhất trong ngày </w:t>
      </w:r>
      <w:r>
        <w:rPr>
          <w:rFonts w:ascii="Arial" w:hAnsi="Arial" w:cs="Arial"/>
          <w:i/>
          <w:sz w:val="20"/>
          <w:szCs w:val="20"/>
          <w:highlight w:val="white"/>
        </w:rPr>
        <w:t>là</w:t>
      </w:r>
      <w:r>
        <w:rPr>
          <w:rFonts w:ascii="Arial" w:hAnsi="Arial" w:cs="Arial"/>
          <w:i/>
          <w:sz w:val="20"/>
          <w:szCs w:val="20"/>
        </w:rPr>
        <w:t xml:space="preserve"> giá trị lớn nhất trong số các giá trị trung bình 8 giờ trong 1 ngày đo.</w:t>
      </w:r>
    </w:p>
    <w:p w14:paraId="2710A5CD" w14:textId="77777777" w:rsidR="00010B24" w:rsidRDefault="00010B24" w:rsidP="00010B24">
      <w:pPr>
        <w:jc w:val="center"/>
        <w:rPr>
          <w:rFonts w:ascii="Arial" w:hAnsi="Arial" w:cs="Arial"/>
          <w:b/>
          <w:sz w:val="20"/>
          <w:szCs w:val="20"/>
        </w:rPr>
      </w:pPr>
      <w:r>
        <w:rPr>
          <w:rFonts w:ascii="Arial" w:hAnsi="Arial" w:cs="Arial"/>
          <w:b/>
          <w:sz w:val="20"/>
          <w:szCs w:val="20"/>
        </w:rPr>
        <w:t>Phụ lục 3: Kết quả quan trắc trung bình 1 giờ theo các giờ trong ngày của tháng</w:t>
      </w:r>
    </w:p>
    <w:tbl>
      <w:tblPr>
        <w:tblW w:w="489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32"/>
        <w:gridCol w:w="1346"/>
        <w:gridCol w:w="1428"/>
        <w:gridCol w:w="1215"/>
        <w:gridCol w:w="1236"/>
        <w:gridCol w:w="1179"/>
        <w:gridCol w:w="1186"/>
      </w:tblGrid>
      <w:tr w:rsidR="00010B24" w14:paraId="0280645C"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44B57826"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Thông số</w:t>
            </w:r>
          </w:p>
        </w:tc>
        <w:tc>
          <w:tcPr>
            <w:tcW w:w="1411" w:type="dxa"/>
            <w:tcBorders>
              <w:top w:val="single" w:sz="2" w:space="0" w:color="auto"/>
              <w:left w:val="single" w:sz="2" w:space="0" w:color="auto"/>
              <w:bottom w:val="single" w:sz="2" w:space="0" w:color="auto"/>
              <w:right w:val="single" w:sz="2" w:space="0" w:color="auto"/>
            </w:tcBorders>
            <w:vAlign w:val="center"/>
            <w:hideMark/>
          </w:tcPr>
          <w:p w14:paraId="00CF1902"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Thông số 1</w:t>
            </w:r>
          </w:p>
        </w:tc>
        <w:tc>
          <w:tcPr>
            <w:tcW w:w="1504" w:type="dxa"/>
            <w:tcBorders>
              <w:top w:val="single" w:sz="2" w:space="0" w:color="auto"/>
              <w:left w:val="single" w:sz="2" w:space="0" w:color="auto"/>
              <w:bottom w:val="single" w:sz="2" w:space="0" w:color="auto"/>
              <w:right w:val="single" w:sz="2" w:space="0" w:color="auto"/>
            </w:tcBorders>
            <w:vAlign w:val="center"/>
            <w:hideMark/>
          </w:tcPr>
          <w:p w14:paraId="23FF14FB"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2</w:t>
            </w:r>
          </w:p>
        </w:tc>
        <w:tc>
          <w:tcPr>
            <w:tcW w:w="1264" w:type="dxa"/>
            <w:tcBorders>
              <w:top w:val="single" w:sz="2" w:space="0" w:color="auto"/>
              <w:left w:val="single" w:sz="2" w:space="0" w:color="auto"/>
              <w:bottom w:val="single" w:sz="2" w:space="0" w:color="auto"/>
              <w:right w:val="single" w:sz="2" w:space="0" w:color="auto"/>
            </w:tcBorders>
            <w:vAlign w:val="center"/>
            <w:hideMark/>
          </w:tcPr>
          <w:p w14:paraId="0BD49DF5"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3</w:t>
            </w:r>
          </w:p>
        </w:tc>
        <w:tc>
          <w:tcPr>
            <w:tcW w:w="1339" w:type="dxa"/>
            <w:tcBorders>
              <w:top w:val="single" w:sz="2" w:space="0" w:color="auto"/>
              <w:left w:val="single" w:sz="2" w:space="0" w:color="auto"/>
              <w:bottom w:val="single" w:sz="2" w:space="0" w:color="auto"/>
              <w:right w:val="single" w:sz="2" w:space="0" w:color="auto"/>
            </w:tcBorders>
            <w:vAlign w:val="center"/>
            <w:hideMark/>
          </w:tcPr>
          <w:p w14:paraId="76BC6487"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3469912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1283" w:type="dxa"/>
            <w:tcBorders>
              <w:top w:val="single" w:sz="2" w:space="0" w:color="auto"/>
              <w:left w:val="single" w:sz="2" w:space="0" w:color="auto"/>
              <w:bottom w:val="single" w:sz="2" w:space="0" w:color="auto"/>
              <w:right w:val="single" w:sz="2" w:space="0" w:color="auto"/>
            </w:tcBorders>
            <w:vAlign w:val="center"/>
            <w:hideMark/>
          </w:tcPr>
          <w:p w14:paraId="50F2825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r>
      <w:tr w:rsidR="00010B24" w14:paraId="55592579"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1296DBD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w:t>
            </w:r>
          </w:p>
        </w:tc>
        <w:tc>
          <w:tcPr>
            <w:tcW w:w="1411" w:type="dxa"/>
            <w:tcBorders>
              <w:top w:val="single" w:sz="2" w:space="0" w:color="auto"/>
              <w:left w:val="single" w:sz="2" w:space="0" w:color="auto"/>
              <w:bottom w:val="single" w:sz="2" w:space="0" w:color="auto"/>
              <w:right w:val="single" w:sz="2" w:space="0" w:color="auto"/>
            </w:tcBorders>
            <w:vAlign w:val="center"/>
            <w:hideMark/>
          </w:tcPr>
          <w:p w14:paraId="407C865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504" w:type="dxa"/>
            <w:tcBorders>
              <w:top w:val="single" w:sz="2" w:space="0" w:color="auto"/>
              <w:left w:val="single" w:sz="2" w:space="0" w:color="auto"/>
              <w:bottom w:val="single" w:sz="2" w:space="0" w:color="auto"/>
              <w:right w:val="single" w:sz="2" w:space="0" w:color="auto"/>
            </w:tcBorders>
            <w:vAlign w:val="center"/>
            <w:hideMark/>
          </w:tcPr>
          <w:p w14:paraId="043ADA8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264" w:type="dxa"/>
            <w:tcBorders>
              <w:top w:val="single" w:sz="2" w:space="0" w:color="auto"/>
              <w:left w:val="single" w:sz="2" w:space="0" w:color="auto"/>
              <w:bottom w:val="single" w:sz="2" w:space="0" w:color="auto"/>
              <w:right w:val="single" w:sz="2" w:space="0" w:color="auto"/>
            </w:tcBorders>
            <w:vAlign w:val="center"/>
            <w:hideMark/>
          </w:tcPr>
          <w:p w14:paraId="60DD35F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339" w:type="dxa"/>
            <w:tcBorders>
              <w:top w:val="single" w:sz="2" w:space="0" w:color="auto"/>
              <w:left w:val="single" w:sz="2" w:space="0" w:color="auto"/>
              <w:bottom w:val="single" w:sz="2" w:space="0" w:color="auto"/>
              <w:right w:val="single" w:sz="2" w:space="0" w:color="auto"/>
            </w:tcBorders>
            <w:vAlign w:val="center"/>
            <w:hideMark/>
          </w:tcPr>
          <w:p w14:paraId="216D34C8"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c>
          <w:tcPr>
            <w:tcW w:w="1275" w:type="dxa"/>
            <w:tcBorders>
              <w:top w:val="single" w:sz="2" w:space="0" w:color="auto"/>
              <w:left w:val="single" w:sz="2" w:space="0" w:color="auto"/>
              <w:bottom w:val="single" w:sz="2" w:space="0" w:color="auto"/>
              <w:right w:val="single" w:sz="2" w:space="0" w:color="auto"/>
            </w:tcBorders>
            <w:vAlign w:val="center"/>
            <w:hideMark/>
          </w:tcPr>
          <w:p w14:paraId="758E9885"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A7E2B89"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7200CF3A"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57FF72C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Giờ</w:t>
            </w:r>
          </w:p>
        </w:tc>
        <w:tc>
          <w:tcPr>
            <w:tcW w:w="1411" w:type="dxa"/>
            <w:tcBorders>
              <w:top w:val="single" w:sz="2" w:space="0" w:color="auto"/>
              <w:left w:val="single" w:sz="2" w:space="0" w:color="auto"/>
              <w:bottom w:val="single" w:sz="2" w:space="0" w:color="auto"/>
              <w:right w:val="single" w:sz="2" w:space="0" w:color="auto"/>
            </w:tcBorders>
            <w:vAlign w:val="center"/>
          </w:tcPr>
          <w:p w14:paraId="7DE3956F" w14:textId="77777777" w:rsidR="00010B24" w:rsidRDefault="00010B24">
            <w:pPr>
              <w:widowControl w:val="0"/>
              <w:jc w:val="center"/>
              <w:rPr>
                <w:rFonts w:ascii="Arial" w:hAnsi="Arial" w:cs="Arial"/>
                <w:color w:val="000000"/>
                <w:sz w:val="20"/>
                <w:szCs w:val="20"/>
                <w:lang w:val="vi-VN" w:eastAsia="vi-VN"/>
              </w:rPr>
            </w:pPr>
          </w:p>
        </w:tc>
        <w:tc>
          <w:tcPr>
            <w:tcW w:w="1504" w:type="dxa"/>
            <w:tcBorders>
              <w:top w:val="single" w:sz="2" w:space="0" w:color="auto"/>
              <w:left w:val="single" w:sz="2" w:space="0" w:color="auto"/>
              <w:bottom w:val="single" w:sz="2" w:space="0" w:color="auto"/>
              <w:right w:val="single" w:sz="2" w:space="0" w:color="auto"/>
            </w:tcBorders>
            <w:vAlign w:val="center"/>
          </w:tcPr>
          <w:p w14:paraId="1EE8AC4D" w14:textId="77777777" w:rsidR="00010B24" w:rsidRDefault="00010B24">
            <w:pPr>
              <w:widowControl w:val="0"/>
              <w:jc w:val="center"/>
              <w:rPr>
                <w:rFonts w:ascii="Arial" w:hAnsi="Arial" w:cs="Arial"/>
                <w:color w:val="000000"/>
                <w:sz w:val="20"/>
                <w:szCs w:val="20"/>
                <w:lang w:val="vi-VN" w:eastAsia="vi-VN"/>
              </w:rPr>
            </w:pPr>
          </w:p>
        </w:tc>
        <w:tc>
          <w:tcPr>
            <w:tcW w:w="1264" w:type="dxa"/>
            <w:tcBorders>
              <w:top w:val="single" w:sz="2" w:space="0" w:color="auto"/>
              <w:left w:val="single" w:sz="2" w:space="0" w:color="auto"/>
              <w:bottom w:val="single" w:sz="2" w:space="0" w:color="auto"/>
              <w:right w:val="single" w:sz="2" w:space="0" w:color="auto"/>
            </w:tcBorders>
            <w:vAlign w:val="center"/>
          </w:tcPr>
          <w:p w14:paraId="5F26CBE1" w14:textId="77777777" w:rsidR="00010B24" w:rsidRDefault="00010B24">
            <w:pPr>
              <w:widowControl w:val="0"/>
              <w:jc w:val="center"/>
              <w:rPr>
                <w:rFonts w:ascii="Arial" w:hAnsi="Arial" w:cs="Arial"/>
                <w:color w:val="000000"/>
                <w:sz w:val="20"/>
                <w:szCs w:val="20"/>
                <w:lang w:val="vi-VN" w:eastAsia="vi-VN"/>
              </w:rPr>
            </w:pPr>
          </w:p>
        </w:tc>
        <w:tc>
          <w:tcPr>
            <w:tcW w:w="1339" w:type="dxa"/>
            <w:tcBorders>
              <w:top w:val="single" w:sz="2" w:space="0" w:color="auto"/>
              <w:left w:val="single" w:sz="2" w:space="0" w:color="auto"/>
              <w:bottom w:val="single" w:sz="2" w:space="0" w:color="auto"/>
              <w:right w:val="single" w:sz="2" w:space="0" w:color="auto"/>
            </w:tcBorders>
            <w:vAlign w:val="center"/>
          </w:tcPr>
          <w:p w14:paraId="6E6862A2" w14:textId="77777777" w:rsidR="00010B24" w:rsidRDefault="00010B24">
            <w:pPr>
              <w:widowControl w:val="0"/>
              <w:jc w:val="center"/>
              <w:rPr>
                <w:rFonts w:ascii="Arial" w:hAnsi="Arial" w:cs="Arial"/>
                <w:color w:val="000000"/>
                <w:sz w:val="20"/>
                <w:szCs w:val="20"/>
                <w:lang w:val="vi-VN"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14:paraId="359CD045" w14:textId="77777777" w:rsidR="00010B24" w:rsidRDefault="00010B24">
            <w:pPr>
              <w:widowControl w:val="0"/>
              <w:jc w:val="center"/>
              <w:rPr>
                <w:rFonts w:ascii="Arial" w:hAnsi="Arial" w:cs="Arial"/>
                <w:color w:val="000000"/>
                <w:sz w:val="20"/>
                <w:szCs w:val="20"/>
                <w:lang w:val="vi-VN" w:eastAsia="vi-VN"/>
              </w:rPr>
            </w:pPr>
          </w:p>
        </w:tc>
        <w:tc>
          <w:tcPr>
            <w:tcW w:w="1283" w:type="dxa"/>
            <w:tcBorders>
              <w:top w:val="single" w:sz="2" w:space="0" w:color="auto"/>
              <w:left w:val="single" w:sz="2" w:space="0" w:color="auto"/>
              <w:bottom w:val="single" w:sz="2" w:space="0" w:color="auto"/>
              <w:right w:val="single" w:sz="2" w:space="0" w:color="auto"/>
            </w:tcBorders>
            <w:vAlign w:val="center"/>
          </w:tcPr>
          <w:p w14:paraId="5BEEC4CD" w14:textId="77777777" w:rsidR="00010B24" w:rsidRDefault="00010B24">
            <w:pPr>
              <w:widowControl w:val="0"/>
              <w:jc w:val="center"/>
              <w:rPr>
                <w:rFonts w:ascii="Arial" w:hAnsi="Arial" w:cs="Arial"/>
                <w:color w:val="000000"/>
                <w:sz w:val="20"/>
                <w:szCs w:val="20"/>
                <w:lang w:val="vi-VN" w:eastAsia="vi-VN"/>
              </w:rPr>
            </w:pPr>
          </w:p>
        </w:tc>
      </w:tr>
      <w:tr w:rsidR="00010B24" w14:paraId="147B62C4"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241ACD5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0h</w:t>
            </w:r>
          </w:p>
        </w:tc>
        <w:tc>
          <w:tcPr>
            <w:tcW w:w="1411" w:type="dxa"/>
            <w:tcBorders>
              <w:top w:val="single" w:sz="2" w:space="0" w:color="auto"/>
              <w:left w:val="single" w:sz="2" w:space="0" w:color="auto"/>
              <w:bottom w:val="single" w:sz="2" w:space="0" w:color="auto"/>
              <w:right w:val="single" w:sz="2" w:space="0" w:color="auto"/>
            </w:tcBorders>
            <w:vAlign w:val="center"/>
          </w:tcPr>
          <w:p w14:paraId="33448AC0" w14:textId="77777777" w:rsidR="00010B24" w:rsidRDefault="00010B24">
            <w:pPr>
              <w:widowControl w:val="0"/>
              <w:jc w:val="center"/>
              <w:rPr>
                <w:rFonts w:ascii="Arial" w:hAnsi="Arial" w:cs="Arial"/>
                <w:color w:val="000000"/>
                <w:sz w:val="20"/>
                <w:szCs w:val="20"/>
                <w:lang w:val="vi-VN" w:eastAsia="vi-VN"/>
              </w:rPr>
            </w:pPr>
          </w:p>
        </w:tc>
        <w:tc>
          <w:tcPr>
            <w:tcW w:w="1504" w:type="dxa"/>
            <w:tcBorders>
              <w:top w:val="single" w:sz="2" w:space="0" w:color="auto"/>
              <w:left w:val="single" w:sz="2" w:space="0" w:color="auto"/>
              <w:bottom w:val="single" w:sz="2" w:space="0" w:color="auto"/>
              <w:right w:val="single" w:sz="2" w:space="0" w:color="auto"/>
            </w:tcBorders>
            <w:vAlign w:val="center"/>
          </w:tcPr>
          <w:p w14:paraId="678BC329" w14:textId="77777777" w:rsidR="00010B24" w:rsidRDefault="00010B24">
            <w:pPr>
              <w:widowControl w:val="0"/>
              <w:jc w:val="center"/>
              <w:rPr>
                <w:rFonts w:ascii="Arial" w:hAnsi="Arial" w:cs="Arial"/>
                <w:color w:val="000000"/>
                <w:sz w:val="20"/>
                <w:szCs w:val="20"/>
                <w:lang w:val="vi-VN" w:eastAsia="vi-VN"/>
              </w:rPr>
            </w:pPr>
          </w:p>
        </w:tc>
        <w:tc>
          <w:tcPr>
            <w:tcW w:w="1264" w:type="dxa"/>
            <w:tcBorders>
              <w:top w:val="single" w:sz="2" w:space="0" w:color="auto"/>
              <w:left w:val="single" w:sz="2" w:space="0" w:color="auto"/>
              <w:bottom w:val="single" w:sz="2" w:space="0" w:color="auto"/>
              <w:right w:val="single" w:sz="2" w:space="0" w:color="auto"/>
            </w:tcBorders>
            <w:vAlign w:val="center"/>
          </w:tcPr>
          <w:p w14:paraId="77CAECCF" w14:textId="77777777" w:rsidR="00010B24" w:rsidRDefault="00010B24">
            <w:pPr>
              <w:widowControl w:val="0"/>
              <w:jc w:val="center"/>
              <w:rPr>
                <w:rFonts w:ascii="Arial" w:hAnsi="Arial" w:cs="Arial"/>
                <w:color w:val="000000"/>
                <w:sz w:val="20"/>
                <w:szCs w:val="20"/>
                <w:lang w:val="vi-VN" w:eastAsia="vi-VN"/>
              </w:rPr>
            </w:pPr>
          </w:p>
        </w:tc>
        <w:tc>
          <w:tcPr>
            <w:tcW w:w="1339" w:type="dxa"/>
            <w:tcBorders>
              <w:top w:val="single" w:sz="2" w:space="0" w:color="auto"/>
              <w:left w:val="single" w:sz="2" w:space="0" w:color="auto"/>
              <w:bottom w:val="single" w:sz="2" w:space="0" w:color="auto"/>
              <w:right w:val="single" w:sz="2" w:space="0" w:color="auto"/>
            </w:tcBorders>
            <w:vAlign w:val="center"/>
          </w:tcPr>
          <w:p w14:paraId="3EEBB723" w14:textId="77777777" w:rsidR="00010B24" w:rsidRDefault="00010B24">
            <w:pPr>
              <w:widowControl w:val="0"/>
              <w:jc w:val="center"/>
              <w:rPr>
                <w:rFonts w:ascii="Arial" w:hAnsi="Arial" w:cs="Arial"/>
                <w:color w:val="000000"/>
                <w:sz w:val="20"/>
                <w:szCs w:val="20"/>
                <w:lang w:val="vi-VN"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14:paraId="73DD8FF4" w14:textId="77777777" w:rsidR="00010B24" w:rsidRDefault="00010B24">
            <w:pPr>
              <w:widowControl w:val="0"/>
              <w:jc w:val="center"/>
              <w:rPr>
                <w:rFonts w:ascii="Arial" w:hAnsi="Arial" w:cs="Arial"/>
                <w:color w:val="000000"/>
                <w:sz w:val="20"/>
                <w:szCs w:val="20"/>
                <w:lang w:val="vi-VN" w:eastAsia="vi-VN"/>
              </w:rPr>
            </w:pPr>
          </w:p>
        </w:tc>
        <w:tc>
          <w:tcPr>
            <w:tcW w:w="1283" w:type="dxa"/>
            <w:tcBorders>
              <w:top w:val="single" w:sz="2" w:space="0" w:color="auto"/>
              <w:left w:val="single" w:sz="2" w:space="0" w:color="auto"/>
              <w:bottom w:val="single" w:sz="2" w:space="0" w:color="auto"/>
              <w:right w:val="single" w:sz="2" w:space="0" w:color="auto"/>
            </w:tcBorders>
            <w:vAlign w:val="center"/>
          </w:tcPr>
          <w:p w14:paraId="15E88678" w14:textId="77777777" w:rsidR="00010B24" w:rsidRDefault="00010B24">
            <w:pPr>
              <w:widowControl w:val="0"/>
              <w:jc w:val="center"/>
              <w:rPr>
                <w:rFonts w:ascii="Arial" w:hAnsi="Arial" w:cs="Arial"/>
                <w:color w:val="000000"/>
                <w:sz w:val="20"/>
                <w:szCs w:val="20"/>
                <w:lang w:val="vi-VN" w:eastAsia="vi-VN"/>
              </w:rPr>
            </w:pPr>
          </w:p>
        </w:tc>
      </w:tr>
      <w:tr w:rsidR="00010B24" w14:paraId="2AFDB562"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5C88C36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1h</w:t>
            </w:r>
          </w:p>
        </w:tc>
        <w:tc>
          <w:tcPr>
            <w:tcW w:w="1411" w:type="dxa"/>
            <w:tcBorders>
              <w:top w:val="single" w:sz="2" w:space="0" w:color="auto"/>
              <w:left w:val="single" w:sz="2" w:space="0" w:color="auto"/>
              <w:bottom w:val="single" w:sz="2" w:space="0" w:color="auto"/>
              <w:right w:val="single" w:sz="2" w:space="0" w:color="auto"/>
            </w:tcBorders>
            <w:vAlign w:val="center"/>
          </w:tcPr>
          <w:p w14:paraId="05BC59B3" w14:textId="77777777" w:rsidR="00010B24" w:rsidRDefault="00010B24">
            <w:pPr>
              <w:widowControl w:val="0"/>
              <w:jc w:val="center"/>
              <w:rPr>
                <w:rFonts w:ascii="Arial" w:hAnsi="Arial" w:cs="Arial"/>
                <w:color w:val="000000"/>
                <w:sz w:val="20"/>
                <w:szCs w:val="20"/>
                <w:lang w:val="vi-VN" w:eastAsia="vi-VN"/>
              </w:rPr>
            </w:pPr>
          </w:p>
        </w:tc>
        <w:tc>
          <w:tcPr>
            <w:tcW w:w="1504" w:type="dxa"/>
            <w:tcBorders>
              <w:top w:val="single" w:sz="2" w:space="0" w:color="auto"/>
              <w:left w:val="single" w:sz="2" w:space="0" w:color="auto"/>
              <w:bottom w:val="single" w:sz="2" w:space="0" w:color="auto"/>
              <w:right w:val="single" w:sz="2" w:space="0" w:color="auto"/>
            </w:tcBorders>
            <w:vAlign w:val="center"/>
          </w:tcPr>
          <w:p w14:paraId="25C9EC5D" w14:textId="77777777" w:rsidR="00010B24" w:rsidRDefault="00010B24">
            <w:pPr>
              <w:widowControl w:val="0"/>
              <w:jc w:val="center"/>
              <w:rPr>
                <w:rFonts w:ascii="Arial" w:hAnsi="Arial" w:cs="Arial"/>
                <w:color w:val="000000"/>
                <w:sz w:val="20"/>
                <w:szCs w:val="20"/>
                <w:lang w:val="vi-VN" w:eastAsia="vi-VN"/>
              </w:rPr>
            </w:pPr>
          </w:p>
        </w:tc>
        <w:tc>
          <w:tcPr>
            <w:tcW w:w="1264" w:type="dxa"/>
            <w:tcBorders>
              <w:top w:val="single" w:sz="2" w:space="0" w:color="auto"/>
              <w:left w:val="single" w:sz="2" w:space="0" w:color="auto"/>
              <w:bottom w:val="single" w:sz="2" w:space="0" w:color="auto"/>
              <w:right w:val="single" w:sz="2" w:space="0" w:color="auto"/>
            </w:tcBorders>
            <w:vAlign w:val="center"/>
          </w:tcPr>
          <w:p w14:paraId="4E7D7870" w14:textId="77777777" w:rsidR="00010B24" w:rsidRDefault="00010B24">
            <w:pPr>
              <w:widowControl w:val="0"/>
              <w:jc w:val="center"/>
              <w:rPr>
                <w:rFonts w:ascii="Arial" w:hAnsi="Arial" w:cs="Arial"/>
                <w:color w:val="000000"/>
                <w:sz w:val="20"/>
                <w:szCs w:val="20"/>
                <w:lang w:val="vi-VN" w:eastAsia="vi-VN"/>
              </w:rPr>
            </w:pPr>
          </w:p>
        </w:tc>
        <w:tc>
          <w:tcPr>
            <w:tcW w:w="1339" w:type="dxa"/>
            <w:tcBorders>
              <w:top w:val="single" w:sz="2" w:space="0" w:color="auto"/>
              <w:left w:val="single" w:sz="2" w:space="0" w:color="auto"/>
              <w:bottom w:val="single" w:sz="2" w:space="0" w:color="auto"/>
              <w:right w:val="single" w:sz="2" w:space="0" w:color="auto"/>
            </w:tcBorders>
            <w:vAlign w:val="center"/>
          </w:tcPr>
          <w:p w14:paraId="3E82338F" w14:textId="77777777" w:rsidR="00010B24" w:rsidRDefault="00010B24">
            <w:pPr>
              <w:widowControl w:val="0"/>
              <w:jc w:val="center"/>
              <w:rPr>
                <w:rFonts w:ascii="Arial" w:hAnsi="Arial" w:cs="Arial"/>
                <w:color w:val="000000"/>
                <w:sz w:val="20"/>
                <w:szCs w:val="20"/>
                <w:lang w:val="vi-VN"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14:paraId="2400CABF" w14:textId="77777777" w:rsidR="00010B24" w:rsidRDefault="00010B24">
            <w:pPr>
              <w:widowControl w:val="0"/>
              <w:jc w:val="center"/>
              <w:rPr>
                <w:rFonts w:ascii="Arial" w:hAnsi="Arial" w:cs="Arial"/>
                <w:color w:val="000000"/>
                <w:sz w:val="20"/>
                <w:szCs w:val="20"/>
                <w:lang w:val="vi-VN" w:eastAsia="vi-VN"/>
              </w:rPr>
            </w:pPr>
          </w:p>
        </w:tc>
        <w:tc>
          <w:tcPr>
            <w:tcW w:w="1283" w:type="dxa"/>
            <w:tcBorders>
              <w:top w:val="single" w:sz="2" w:space="0" w:color="auto"/>
              <w:left w:val="single" w:sz="2" w:space="0" w:color="auto"/>
              <w:bottom w:val="single" w:sz="2" w:space="0" w:color="auto"/>
              <w:right w:val="single" w:sz="2" w:space="0" w:color="auto"/>
            </w:tcBorders>
            <w:vAlign w:val="center"/>
          </w:tcPr>
          <w:p w14:paraId="4D6EB40A" w14:textId="77777777" w:rsidR="00010B24" w:rsidRDefault="00010B24">
            <w:pPr>
              <w:widowControl w:val="0"/>
              <w:jc w:val="center"/>
              <w:rPr>
                <w:rFonts w:ascii="Arial" w:hAnsi="Arial" w:cs="Arial"/>
                <w:color w:val="000000"/>
                <w:sz w:val="20"/>
                <w:szCs w:val="20"/>
                <w:lang w:val="vi-VN" w:eastAsia="vi-VN"/>
              </w:rPr>
            </w:pPr>
          </w:p>
        </w:tc>
      </w:tr>
      <w:tr w:rsidR="00010B24" w14:paraId="4E5FF34D"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62242A9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2h</w:t>
            </w:r>
          </w:p>
        </w:tc>
        <w:tc>
          <w:tcPr>
            <w:tcW w:w="1411" w:type="dxa"/>
            <w:tcBorders>
              <w:top w:val="single" w:sz="2" w:space="0" w:color="auto"/>
              <w:left w:val="single" w:sz="2" w:space="0" w:color="auto"/>
              <w:bottom w:val="single" w:sz="2" w:space="0" w:color="auto"/>
              <w:right w:val="single" w:sz="2" w:space="0" w:color="auto"/>
            </w:tcBorders>
            <w:vAlign w:val="center"/>
          </w:tcPr>
          <w:p w14:paraId="2082F9B0" w14:textId="77777777" w:rsidR="00010B24" w:rsidRDefault="00010B24">
            <w:pPr>
              <w:widowControl w:val="0"/>
              <w:jc w:val="center"/>
              <w:rPr>
                <w:rFonts w:ascii="Arial" w:hAnsi="Arial" w:cs="Arial"/>
                <w:color w:val="000000"/>
                <w:sz w:val="20"/>
                <w:szCs w:val="20"/>
                <w:lang w:val="vi-VN" w:eastAsia="vi-VN"/>
              </w:rPr>
            </w:pPr>
          </w:p>
        </w:tc>
        <w:tc>
          <w:tcPr>
            <w:tcW w:w="1504" w:type="dxa"/>
            <w:tcBorders>
              <w:top w:val="single" w:sz="2" w:space="0" w:color="auto"/>
              <w:left w:val="single" w:sz="2" w:space="0" w:color="auto"/>
              <w:bottom w:val="single" w:sz="2" w:space="0" w:color="auto"/>
              <w:right w:val="single" w:sz="2" w:space="0" w:color="auto"/>
            </w:tcBorders>
            <w:vAlign w:val="center"/>
          </w:tcPr>
          <w:p w14:paraId="5BB1A110" w14:textId="77777777" w:rsidR="00010B24" w:rsidRDefault="00010B24">
            <w:pPr>
              <w:widowControl w:val="0"/>
              <w:jc w:val="center"/>
              <w:rPr>
                <w:rFonts w:ascii="Arial" w:hAnsi="Arial" w:cs="Arial"/>
                <w:color w:val="000000"/>
                <w:sz w:val="20"/>
                <w:szCs w:val="20"/>
                <w:lang w:val="vi-VN" w:eastAsia="vi-VN"/>
              </w:rPr>
            </w:pPr>
          </w:p>
        </w:tc>
        <w:tc>
          <w:tcPr>
            <w:tcW w:w="1264" w:type="dxa"/>
            <w:tcBorders>
              <w:top w:val="single" w:sz="2" w:space="0" w:color="auto"/>
              <w:left w:val="single" w:sz="2" w:space="0" w:color="auto"/>
              <w:bottom w:val="single" w:sz="2" w:space="0" w:color="auto"/>
              <w:right w:val="single" w:sz="2" w:space="0" w:color="auto"/>
            </w:tcBorders>
            <w:vAlign w:val="center"/>
          </w:tcPr>
          <w:p w14:paraId="487CD1A2" w14:textId="77777777" w:rsidR="00010B24" w:rsidRDefault="00010B24">
            <w:pPr>
              <w:widowControl w:val="0"/>
              <w:jc w:val="center"/>
              <w:rPr>
                <w:rFonts w:ascii="Arial" w:hAnsi="Arial" w:cs="Arial"/>
                <w:color w:val="000000"/>
                <w:sz w:val="20"/>
                <w:szCs w:val="20"/>
                <w:lang w:val="vi-VN" w:eastAsia="vi-VN"/>
              </w:rPr>
            </w:pPr>
          </w:p>
        </w:tc>
        <w:tc>
          <w:tcPr>
            <w:tcW w:w="1339" w:type="dxa"/>
            <w:tcBorders>
              <w:top w:val="single" w:sz="2" w:space="0" w:color="auto"/>
              <w:left w:val="single" w:sz="2" w:space="0" w:color="auto"/>
              <w:bottom w:val="single" w:sz="2" w:space="0" w:color="auto"/>
              <w:right w:val="single" w:sz="2" w:space="0" w:color="auto"/>
            </w:tcBorders>
            <w:vAlign w:val="center"/>
          </w:tcPr>
          <w:p w14:paraId="77830020" w14:textId="77777777" w:rsidR="00010B24" w:rsidRDefault="00010B24">
            <w:pPr>
              <w:widowControl w:val="0"/>
              <w:jc w:val="center"/>
              <w:rPr>
                <w:rFonts w:ascii="Arial" w:hAnsi="Arial" w:cs="Arial"/>
                <w:color w:val="000000"/>
                <w:sz w:val="20"/>
                <w:szCs w:val="20"/>
                <w:lang w:val="vi-VN"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14:paraId="77A8C861" w14:textId="77777777" w:rsidR="00010B24" w:rsidRDefault="00010B24">
            <w:pPr>
              <w:widowControl w:val="0"/>
              <w:jc w:val="center"/>
              <w:rPr>
                <w:rFonts w:ascii="Arial" w:hAnsi="Arial" w:cs="Arial"/>
                <w:color w:val="000000"/>
                <w:sz w:val="20"/>
                <w:szCs w:val="20"/>
                <w:lang w:val="vi-VN" w:eastAsia="vi-VN"/>
              </w:rPr>
            </w:pPr>
          </w:p>
        </w:tc>
        <w:tc>
          <w:tcPr>
            <w:tcW w:w="1283" w:type="dxa"/>
            <w:tcBorders>
              <w:top w:val="single" w:sz="2" w:space="0" w:color="auto"/>
              <w:left w:val="single" w:sz="2" w:space="0" w:color="auto"/>
              <w:bottom w:val="single" w:sz="2" w:space="0" w:color="auto"/>
              <w:right w:val="single" w:sz="2" w:space="0" w:color="auto"/>
            </w:tcBorders>
            <w:vAlign w:val="center"/>
          </w:tcPr>
          <w:p w14:paraId="211C1BB7" w14:textId="77777777" w:rsidR="00010B24" w:rsidRDefault="00010B24">
            <w:pPr>
              <w:widowControl w:val="0"/>
              <w:jc w:val="center"/>
              <w:rPr>
                <w:rFonts w:ascii="Arial" w:hAnsi="Arial" w:cs="Arial"/>
                <w:color w:val="000000"/>
                <w:sz w:val="20"/>
                <w:szCs w:val="20"/>
                <w:lang w:val="vi-VN" w:eastAsia="vi-VN"/>
              </w:rPr>
            </w:pPr>
          </w:p>
        </w:tc>
      </w:tr>
      <w:tr w:rsidR="00010B24" w14:paraId="708424FB"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5205B72D"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411" w:type="dxa"/>
            <w:tcBorders>
              <w:top w:val="single" w:sz="2" w:space="0" w:color="auto"/>
              <w:left w:val="single" w:sz="2" w:space="0" w:color="auto"/>
              <w:bottom w:val="single" w:sz="2" w:space="0" w:color="auto"/>
              <w:right w:val="single" w:sz="2" w:space="0" w:color="auto"/>
            </w:tcBorders>
            <w:vAlign w:val="center"/>
          </w:tcPr>
          <w:p w14:paraId="405109E5" w14:textId="77777777" w:rsidR="00010B24" w:rsidRDefault="00010B24">
            <w:pPr>
              <w:widowControl w:val="0"/>
              <w:jc w:val="center"/>
              <w:rPr>
                <w:rFonts w:ascii="Arial" w:hAnsi="Arial" w:cs="Arial"/>
                <w:color w:val="000000"/>
                <w:sz w:val="20"/>
                <w:szCs w:val="20"/>
                <w:lang w:val="vi-VN" w:eastAsia="vi-VN"/>
              </w:rPr>
            </w:pPr>
          </w:p>
        </w:tc>
        <w:tc>
          <w:tcPr>
            <w:tcW w:w="1504" w:type="dxa"/>
            <w:tcBorders>
              <w:top w:val="single" w:sz="2" w:space="0" w:color="auto"/>
              <w:left w:val="single" w:sz="2" w:space="0" w:color="auto"/>
              <w:bottom w:val="single" w:sz="2" w:space="0" w:color="auto"/>
              <w:right w:val="single" w:sz="2" w:space="0" w:color="auto"/>
            </w:tcBorders>
            <w:vAlign w:val="center"/>
          </w:tcPr>
          <w:p w14:paraId="7FF57A24" w14:textId="77777777" w:rsidR="00010B24" w:rsidRDefault="00010B24">
            <w:pPr>
              <w:widowControl w:val="0"/>
              <w:jc w:val="center"/>
              <w:rPr>
                <w:rFonts w:ascii="Arial" w:hAnsi="Arial" w:cs="Arial"/>
                <w:color w:val="000000"/>
                <w:sz w:val="20"/>
                <w:szCs w:val="20"/>
                <w:lang w:val="vi-VN" w:eastAsia="vi-VN"/>
              </w:rPr>
            </w:pPr>
          </w:p>
        </w:tc>
        <w:tc>
          <w:tcPr>
            <w:tcW w:w="1264" w:type="dxa"/>
            <w:tcBorders>
              <w:top w:val="single" w:sz="2" w:space="0" w:color="auto"/>
              <w:left w:val="single" w:sz="2" w:space="0" w:color="auto"/>
              <w:bottom w:val="single" w:sz="2" w:space="0" w:color="auto"/>
              <w:right w:val="single" w:sz="2" w:space="0" w:color="auto"/>
            </w:tcBorders>
            <w:vAlign w:val="center"/>
          </w:tcPr>
          <w:p w14:paraId="075BC31F" w14:textId="77777777" w:rsidR="00010B24" w:rsidRDefault="00010B24">
            <w:pPr>
              <w:widowControl w:val="0"/>
              <w:jc w:val="center"/>
              <w:rPr>
                <w:rFonts w:ascii="Arial" w:hAnsi="Arial" w:cs="Arial"/>
                <w:color w:val="000000"/>
                <w:sz w:val="20"/>
                <w:szCs w:val="20"/>
                <w:lang w:val="vi-VN" w:eastAsia="vi-VN"/>
              </w:rPr>
            </w:pPr>
          </w:p>
        </w:tc>
        <w:tc>
          <w:tcPr>
            <w:tcW w:w="1339" w:type="dxa"/>
            <w:tcBorders>
              <w:top w:val="single" w:sz="2" w:space="0" w:color="auto"/>
              <w:left w:val="single" w:sz="2" w:space="0" w:color="auto"/>
              <w:bottom w:val="single" w:sz="2" w:space="0" w:color="auto"/>
              <w:right w:val="single" w:sz="2" w:space="0" w:color="auto"/>
            </w:tcBorders>
            <w:vAlign w:val="center"/>
          </w:tcPr>
          <w:p w14:paraId="66594278" w14:textId="77777777" w:rsidR="00010B24" w:rsidRDefault="00010B24">
            <w:pPr>
              <w:widowControl w:val="0"/>
              <w:jc w:val="center"/>
              <w:rPr>
                <w:rFonts w:ascii="Arial" w:hAnsi="Arial" w:cs="Arial"/>
                <w:color w:val="000000"/>
                <w:sz w:val="20"/>
                <w:szCs w:val="20"/>
                <w:lang w:val="vi-VN"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14:paraId="0957D701" w14:textId="77777777" w:rsidR="00010B24" w:rsidRDefault="00010B24">
            <w:pPr>
              <w:widowControl w:val="0"/>
              <w:jc w:val="center"/>
              <w:rPr>
                <w:rFonts w:ascii="Arial" w:hAnsi="Arial" w:cs="Arial"/>
                <w:color w:val="000000"/>
                <w:sz w:val="20"/>
                <w:szCs w:val="20"/>
                <w:lang w:val="vi-VN" w:eastAsia="vi-VN"/>
              </w:rPr>
            </w:pPr>
          </w:p>
        </w:tc>
        <w:tc>
          <w:tcPr>
            <w:tcW w:w="1283" w:type="dxa"/>
            <w:tcBorders>
              <w:top w:val="single" w:sz="2" w:space="0" w:color="auto"/>
              <w:left w:val="single" w:sz="2" w:space="0" w:color="auto"/>
              <w:bottom w:val="single" w:sz="2" w:space="0" w:color="auto"/>
              <w:right w:val="single" w:sz="2" w:space="0" w:color="auto"/>
            </w:tcBorders>
            <w:vAlign w:val="center"/>
          </w:tcPr>
          <w:p w14:paraId="09DFF9F0" w14:textId="77777777" w:rsidR="00010B24" w:rsidRDefault="00010B24">
            <w:pPr>
              <w:widowControl w:val="0"/>
              <w:jc w:val="center"/>
              <w:rPr>
                <w:rFonts w:ascii="Arial" w:hAnsi="Arial" w:cs="Arial"/>
                <w:color w:val="000000"/>
                <w:sz w:val="20"/>
                <w:szCs w:val="20"/>
                <w:lang w:val="vi-VN" w:eastAsia="vi-VN"/>
              </w:rPr>
            </w:pPr>
          </w:p>
        </w:tc>
      </w:tr>
      <w:tr w:rsidR="00010B24" w14:paraId="00CC9A25" w14:textId="77777777" w:rsidTr="00010B24">
        <w:trPr>
          <w:trHeight w:val="20"/>
        </w:trPr>
        <w:tc>
          <w:tcPr>
            <w:tcW w:w="1284" w:type="dxa"/>
            <w:tcBorders>
              <w:top w:val="single" w:sz="2" w:space="0" w:color="auto"/>
              <w:left w:val="single" w:sz="2" w:space="0" w:color="auto"/>
              <w:bottom w:val="single" w:sz="2" w:space="0" w:color="auto"/>
              <w:right w:val="single" w:sz="2" w:space="0" w:color="auto"/>
            </w:tcBorders>
            <w:vAlign w:val="center"/>
            <w:hideMark/>
          </w:tcPr>
          <w:p w14:paraId="188BA54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23h</w:t>
            </w:r>
          </w:p>
        </w:tc>
        <w:tc>
          <w:tcPr>
            <w:tcW w:w="1411" w:type="dxa"/>
            <w:tcBorders>
              <w:top w:val="single" w:sz="2" w:space="0" w:color="auto"/>
              <w:left w:val="single" w:sz="2" w:space="0" w:color="auto"/>
              <w:bottom w:val="single" w:sz="2" w:space="0" w:color="auto"/>
              <w:right w:val="single" w:sz="2" w:space="0" w:color="auto"/>
            </w:tcBorders>
            <w:vAlign w:val="center"/>
          </w:tcPr>
          <w:p w14:paraId="404F49AA" w14:textId="77777777" w:rsidR="00010B24" w:rsidRDefault="00010B24">
            <w:pPr>
              <w:widowControl w:val="0"/>
              <w:jc w:val="center"/>
              <w:rPr>
                <w:rFonts w:ascii="Arial" w:hAnsi="Arial" w:cs="Arial"/>
                <w:color w:val="000000"/>
                <w:sz w:val="20"/>
                <w:szCs w:val="20"/>
                <w:lang w:val="vi-VN" w:eastAsia="vi-VN"/>
              </w:rPr>
            </w:pPr>
          </w:p>
        </w:tc>
        <w:tc>
          <w:tcPr>
            <w:tcW w:w="1504" w:type="dxa"/>
            <w:tcBorders>
              <w:top w:val="single" w:sz="2" w:space="0" w:color="auto"/>
              <w:left w:val="single" w:sz="2" w:space="0" w:color="auto"/>
              <w:bottom w:val="single" w:sz="2" w:space="0" w:color="auto"/>
              <w:right w:val="single" w:sz="2" w:space="0" w:color="auto"/>
            </w:tcBorders>
            <w:vAlign w:val="center"/>
          </w:tcPr>
          <w:p w14:paraId="3CC9C830" w14:textId="77777777" w:rsidR="00010B24" w:rsidRDefault="00010B24">
            <w:pPr>
              <w:widowControl w:val="0"/>
              <w:jc w:val="center"/>
              <w:rPr>
                <w:rFonts w:ascii="Arial" w:hAnsi="Arial" w:cs="Arial"/>
                <w:color w:val="000000"/>
                <w:sz w:val="20"/>
                <w:szCs w:val="20"/>
                <w:lang w:val="vi-VN" w:eastAsia="vi-VN"/>
              </w:rPr>
            </w:pPr>
          </w:p>
        </w:tc>
        <w:tc>
          <w:tcPr>
            <w:tcW w:w="1264" w:type="dxa"/>
            <w:tcBorders>
              <w:top w:val="single" w:sz="2" w:space="0" w:color="auto"/>
              <w:left w:val="single" w:sz="2" w:space="0" w:color="auto"/>
              <w:bottom w:val="single" w:sz="2" w:space="0" w:color="auto"/>
              <w:right w:val="single" w:sz="2" w:space="0" w:color="auto"/>
            </w:tcBorders>
            <w:vAlign w:val="center"/>
          </w:tcPr>
          <w:p w14:paraId="2411B394" w14:textId="77777777" w:rsidR="00010B24" w:rsidRDefault="00010B24">
            <w:pPr>
              <w:widowControl w:val="0"/>
              <w:jc w:val="center"/>
              <w:rPr>
                <w:rFonts w:ascii="Arial" w:hAnsi="Arial" w:cs="Arial"/>
                <w:color w:val="000000"/>
                <w:sz w:val="20"/>
                <w:szCs w:val="20"/>
                <w:lang w:val="vi-VN" w:eastAsia="vi-VN"/>
              </w:rPr>
            </w:pPr>
          </w:p>
        </w:tc>
        <w:tc>
          <w:tcPr>
            <w:tcW w:w="1339" w:type="dxa"/>
            <w:tcBorders>
              <w:top w:val="single" w:sz="2" w:space="0" w:color="auto"/>
              <w:left w:val="single" w:sz="2" w:space="0" w:color="auto"/>
              <w:bottom w:val="single" w:sz="2" w:space="0" w:color="auto"/>
              <w:right w:val="single" w:sz="2" w:space="0" w:color="auto"/>
            </w:tcBorders>
            <w:vAlign w:val="center"/>
          </w:tcPr>
          <w:p w14:paraId="5622FBF2" w14:textId="77777777" w:rsidR="00010B24" w:rsidRDefault="00010B24">
            <w:pPr>
              <w:widowControl w:val="0"/>
              <w:jc w:val="center"/>
              <w:rPr>
                <w:rFonts w:ascii="Arial" w:hAnsi="Arial" w:cs="Arial"/>
                <w:color w:val="000000"/>
                <w:sz w:val="20"/>
                <w:szCs w:val="20"/>
                <w:lang w:val="vi-VN" w:eastAsia="vi-VN"/>
              </w:rPr>
            </w:pPr>
          </w:p>
        </w:tc>
        <w:tc>
          <w:tcPr>
            <w:tcW w:w="1275" w:type="dxa"/>
            <w:tcBorders>
              <w:top w:val="single" w:sz="2" w:space="0" w:color="auto"/>
              <w:left w:val="single" w:sz="2" w:space="0" w:color="auto"/>
              <w:bottom w:val="single" w:sz="2" w:space="0" w:color="auto"/>
              <w:right w:val="single" w:sz="2" w:space="0" w:color="auto"/>
            </w:tcBorders>
            <w:vAlign w:val="center"/>
          </w:tcPr>
          <w:p w14:paraId="1728622F" w14:textId="77777777" w:rsidR="00010B24" w:rsidRDefault="00010B24">
            <w:pPr>
              <w:widowControl w:val="0"/>
              <w:jc w:val="center"/>
              <w:rPr>
                <w:rFonts w:ascii="Arial" w:hAnsi="Arial" w:cs="Arial"/>
                <w:color w:val="000000"/>
                <w:sz w:val="20"/>
                <w:szCs w:val="20"/>
                <w:lang w:val="vi-VN" w:eastAsia="vi-VN"/>
              </w:rPr>
            </w:pPr>
          </w:p>
        </w:tc>
        <w:tc>
          <w:tcPr>
            <w:tcW w:w="1283" w:type="dxa"/>
            <w:tcBorders>
              <w:top w:val="single" w:sz="2" w:space="0" w:color="auto"/>
              <w:left w:val="single" w:sz="2" w:space="0" w:color="auto"/>
              <w:bottom w:val="single" w:sz="2" w:space="0" w:color="auto"/>
              <w:right w:val="single" w:sz="2" w:space="0" w:color="auto"/>
            </w:tcBorders>
            <w:vAlign w:val="center"/>
          </w:tcPr>
          <w:p w14:paraId="034B74CD" w14:textId="77777777" w:rsidR="00010B24" w:rsidRDefault="00010B24">
            <w:pPr>
              <w:widowControl w:val="0"/>
              <w:jc w:val="center"/>
              <w:rPr>
                <w:rFonts w:ascii="Arial" w:hAnsi="Arial" w:cs="Arial"/>
                <w:color w:val="000000"/>
                <w:sz w:val="20"/>
                <w:szCs w:val="20"/>
                <w:lang w:val="vi-VN" w:eastAsia="vi-VN"/>
              </w:rPr>
            </w:pPr>
          </w:p>
        </w:tc>
      </w:tr>
    </w:tbl>
    <w:p w14:paraId="44421D5D"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Ghi chú: Trung bình 1 giờ theo các giờ trong ngày của năm: </w:t>
      </w:r>
      <w:r>
        <w:rPr>
          <w:rFonts w:ascii="Arial" w:hAnsi="Arial" w:cs="Arial"/>
          <w:i/>
          <w:sz w:val="20"/>
          <w:szCs w:val="20"/>
          <w:highlight w:val="white"/>
        </w:rPr>
        <w:t>là</w:t>
      </w:r>
      <w:r>
        <w:rPr>
          <w:rFonts w:ascii="Arial" w:hAnsi="Arial" w:cs="Arial"/>
          <w:i/>
          <w:sz w:val="20"/>
          <w:szCs w:val="20"/>
        </w:rPr>
        <w:t xml:space="preserve"> trung bình số học các giá trị quan trắc trung bình 1 giờ tại cùng thời điểm trong các ngày của 1 tháng.</w:t>
      </w:r>
    </w:p>
    <w:p w14:paraId="376D51CC" w14:textId="77777777" w:rsidR="00010B24" w:rsidRDefault="00010B24" w:rsidP="00010B24">
      <w:pPr>
        <w:rPr>
          <w:rFonts w:ascii="Arial" w:hAnsi="Arial" w:cs="Arial"/>
          <w:i/>
          <w:color w:val="000000"/>
          <w:sz w:val="20"/>
          <w:szCs w:val="20"/>
          <w:lang w:val="vi-VN" w:eastAsia="vi-VN"/>
        </w:rPr>
      </w:pPr>
    </w:p>
    <w:p w14:paraId="77E7BDBF" w14:textId="77777777" w:rsidR="00010B24" w:rsidRDefault="00010B24" w:rsidP="00010B24">
      <w:pPr>
        <w:jc w:val="center"/>
        <w:rPr>
          <w:rFonts w:ascii="Arial" w:hAnsi="Arial" w:cs="Arial"/>
          <w:b/>
          <w:sz w:val="20"/>
          <w:szCs w:val="20"/>
        </w:rPr>
      </w:pPr>
      <w:r>
        <w:rPr>
          <w:rFonts w:ascii="Arial" w:hAnsi="Arial" w:cs="Arial"/>
          <w:b/>
          <w:sz w:val="20"/>
          <w:szCs w:val="20"/>
        </w:rPr>
        <w:t xml:space="preserve">Phụ lục 4: </w:t>
      </w:r>
      <w:r>
        <w:rPr>
          <w:rFonts w:ascii="Arial" w:hAnsi="Arial" w:cs="Arial"/>
          <w:b/>
          <w:sz w:val="20"/>
          <w:szCs w:val="20"/>
          <w:highlight w:val="white"/>
        </w:rPr>
        <w:t>Kết quả</w:t>
      </w:r>
      <w:r>
        <w:rPr>
          <w:rFonts w:ascii="Arial" w:hAnsi="Arial" w:cs="Arial"/>
          <w:b/>
          <w:sz w:val="20"/>
          <w:szCs w:val="20"/>
        </w:rPr>
        <w:t xml:space="preserve"> quan trắc trung bình 1 giờ lớn nhất trong ngày</w:t>
      </w:r>
    </w:p>
    <w:p w14:paraId="106742E6"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949"/>
        <w:gridCol w:w="1243"/>
        <w:gridCol w:w="1404"/>
        <w:gridCol w:w="1221"/>
        <w:gridCol w:w="1048"/>
        <w:gridCol w:w="1181"/>
        <w:gridCol w:w="1866"/>
      </w:tblGrid>
      <w:tr w:rsidR="00010B24" w14:paraId="793947C0"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647E246E"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w:t>
            </w:r>
          </w:p>
        </w:tc>
        <w:tc>
          <w:tcPr>
            <w:tcW w:w="1286" w:type="dxa"/>
            <w:tcBorders>
              <w:top w:val="single" w:sz="2" w:space="0" w:color="auto"/>
              <w:left w:val="single" w:sz="2" w:space="0" w:color="auto"/>
              <w:bottom w:val="single" w:sz="2" w:space="0" w:color="auto"/>
              <w:right w:val="single" w:sz="2" w:space="0" w:color="auto"/>
            </w:tcBorders>
            <w:vAlign w:val="center"/>
            <w:hideMark/>
          </w:tcPr>
          <w:p w14:paraId="5648769D"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1</w:t>
            </w:r>
          </w:p>
        </w:tc>
        <w:tc>
          <w:tcPr>
            <w:tcW w:w="1464" w:type="dxa"/>
            <w:tcBorders>
              <w:top w:val="single" w:sz="2" w:space="0" w:color="auto"/>
              <w:left w:val="single" w:sz="2" w:space="0" w:color="auto"/>
              <w:bottom w:val="single" w:sz="2" w:space="0" w:color="auto"/>
              <w:right w:val="single" w:sz="2" w:space="0" w:color="auto"/>
            </w:tcBorders>
            <w:vAlign w:val="center"/>
            <w:hideMark/>
          </w:tcPr>
          <w:p w14:paraId="34FB3908"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2</w:t>
            </w:r>
          </w:p>
        </w:tc>
        <w:tc>
          <w:tcPr>
            <w:tcW w:w="1262" w:type="dxa"/>
            <w:tcBorders>
              <w:top w:val="single" w:sz="2" w:space="0" w:color="auto"/>
              <w:left w:val="single" w:sz="2" w:space="0" w:color="auto"/>
              <w:bottom w:val="single" w:sz="2" w:space="0" w:color="auto"/>
              <w:right w:val="single" w:sz="2" w:space="0" w:color="auto"/>
            </w:tcBorders>
            <w:vAlign w:val="center"/>
            <w:hideMark/>
          </w:tcPr>
          <w:p w14:paraId="24C7B323"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3</w:t>
            </w:r>
          </w:p>
        </w:tc>
        <w:tc>
          <w:tcPr>
            <w:tcW w:w="1114" w:type="dxa"/>
            <w:tcBorders>
              <w:top w:val="single" w:sz="2" w:space="0" w:color="auto"/>
              <w:left w:val="single" w:sz="2" w:space="0" w:color="auto"/>
              <w:bottom w:val="single" w:sz="2" w:space="0" w:color="auto"/>
              <w:right w:val="single" w:sz="2" w:space="0" w:color="auto"/>
            </w:tcBorders>
            <w:vAlign w:val="center"/>
            <w:hideMark/>
          </w:tcPr>
          <w:p w14:paraId="1C300748"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w:t>
            </w:r>
          </w:p>
        </w:tc>
        <w:tc>
          <w:tcPr>
            <w:tcW w:w="1258" w:type="dxa"/>
            <w:tcBorders>
              <w:top w:val="single" w:sz="2" w:space="0" w:color="auto"/>
              <w:left w:val="single" w:sz="2" w:space="0" w:color="auto"/>
              <w:bottom w:val="single" w:sz="2" w:space="0" w:color="auto"/>
              <w:right w:val="single" w:sz="2" w:space="0" w:color="auto"/>
            </w:tcBorders>
            <w:vAlign w:val="center"/>
            <w:hideMark/>
          </w:tcPr>
          <w:p w14:paraId="79940628"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w:t>
            </w:r>
          </w:p>
        </w:tc>
        <w:tc>
          <w:tcPr>
            <w:tcW w:w="2014" w:type="dxa"/>
            <w:tcBorders>
              <w:top w:val="single" w:sz="2" w:space="0" w:color="auto"/>
              <w:left w:val="single" w:sz="2" w:space="0" w:color="auto"/>
              <w:bottom w:val="single" w:sz="2" w:space="0" w:color="auto"/>
              <w:right w:val="single" w:sz="2" w:space="0" w:color="auto"/>
            </w:tcBorders>
            <w:vAlign w:val="center"/>
            <w:hideMark/>
          </w:tcPr>
          <w:p w14:paraId="3EBD24CB"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w:t>
            </w:r>
          </w:p>
        </w:tc>
      </w:tr>
      <w:tr w:rsidR="00010B24" w14:paraId="377B07E1"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25827FF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highlight w:val="white"/>
              </w:rPr>
              <w:t>Đơn vị</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A732FA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464" w:type="dxa"/>
            <w:tcBorders>
              <w:top w:val="single" w:sz="2" w:space="0" w:color="auto"/>
              <w:left w:val="single" w:sz="2" w:space="0" w:color="auto"/>
              <w:bottom w:val="single" w:sz="2" w:space="0" w:color="auto"/>
              <w:right w:val="single" w:sz="2" w:space="0" w:color="auto"/>
            </w:tcBorders>
            <w:vAlign w:val="center"/>
            <w:hideMark/>
          </w:tcPr>
          <w:p w14:paraId="4FF89B4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262" w:type="dxa"/>
            <w:tcBorders>
              <w:top w:val="single" w:sz="2" w:space="0" w:color="auto"/>
              <w:left w:val="single" w:sz="2" w:space="0" w:color="auto"/>
              <w:bottom w:val="single" w:sz="2" w:space="0" w:color="auto"/>
              <w:right w:val="single" w:sz="2" w:space="0" w:color="auto"/>
            </w:tcBorders>
            <w:vAlign w:val="center"/>
            <w:hideMark/>
          </w:tcPr>
          <w:p w14:paraId="0F69925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114" w:type="dxa"/>
            <w:tcBorders>
              <w:top w:val="single" w:sz="2" w:space="0" w:color="auto"/>
              <w:left w:val="single" w:sz="2" w:space="0" w:color="auto"/>
              <w:bottom w:val="single" w:sz="2" w:space="0" w:color="auto"/>
              <w:right w:val="single" w:sz="2" w:space="0" w:color="auto"/>
            </w:tcBorders>
            <w:vAlign w:val="center"/>
            <w:hideMark/>
          </w:tcPr>
          <w:p w14:paraId="601FD923"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c>
          <w:tcPr>
            <w:tcW w:w="1258" w:type="dxa"/>
            <w:tcBorders>
              <w:top w:val="single" w:sz="2" w:space="0" w:color="auto"/>
              <w:left w:val="single" w:sz="2" w:space="0" w:color="auto"/>
              <w:bottom w:val="single" w:sz="2" w:space="0" w:color="auto"/>
              <w:right w:val="single" w:sz="2" w:space="0" w:color="auto"/>
            </w:tcBorders>
            <w:vAlign w:val="center"/>
            <w:hideMark/>
          </w:tcPr>
          <w:p w14:paraId="40DA032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2014" w:type="dxa"/>
            <w:tcBorders>
              <w:top w:val="single" w:sz="2" w:space="0" w:color="auto"/>
              <w:left w:val="single" w:sz="2" w:space="0" w:color="auto"/>
              <w:bottom w:val="single" w:sz="2" w:space="0" w:color="auto"/>
              <w:right w:val="single" w:sz="2" w:space="0" w:color="auto"/>
            </w:tcBorders>
            <w:vAlign w:val="center"/>
            <w:hideMark/>
          </w:tcPr>
          <w:p w14:paraId="06B70D0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r>
      <w:tr w:rsidR="00010B24" w14:paraId="07D95497"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05EA09C6"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Ngày</w:t>
            </w:r>
          </w:p>
        </w:tc>
        <w:tc>
          <w:tcPr>
            <w:tcW w:w="1286" w:type="dxa"/>
            <w:tcBorders>
              <w:top w:val="single" w:sz="2" w:space="0" w:color="auto"/>
              <w:left w:val="single" w:sz="2" w:space="0" w:color="auto"/>
              <w:bottom w:val="single" w:sz="2" w:space="0" w:color="auto"/>
              <w:right w:val="single" w:sz="2" w:space="0" w:color="auto"/>
            </w:tcBorders>
            <w:vAlign w:val="center"/>
          </w:tcPr>
          <w:p w14:paraId="7E85ABE5" w14:textId="77777777" w:rsidR="00010B24" w:rsidRDefault="00010B24">
            <w:pPr>
              <w:widowControl w:val="0"/>
              <w:jc w:val="center"/>
              <w:rPr>
                <w:rFonts w:ascii="Arial" w:hAnsi="Arial" w:cs="Arial"/>
                <w:color w:val="000000"/>
                <w:sz w:val="20"/>
                <w:szCs w:val="20"/>
                <w:lang w:val="vi-VN" w:eastAsia="vi-VN"/>
              </w:rPr>
            </w:pPr>
          </w:p>
        </w:tc>
        <w:tc>
          <w:tcPr>
            <w:tcW w:w="1464" w:type="dxa"/>
            <w:tcBorders>
              <w:top w:val="single" w:sz="2" w:space="0" w:color="auto"/>
              <w:left w:val="single" w:sz="2" w:space="0" w:color="auto"/>
              <w:bottom w:val="single" w:sz="2" w:space="0" w:color="auto"/>
              <w:right w:val="single" w:sz="2" w:space="0" w:color="auto"/>
            </w:tcBorders>
            <w:vAlign w:val="center"/>
          </w:tcPr>
          <w:p w14:paraId="69206E85" w14:textId="77777777" w:rsidR="00010B24" w:rsidRDefault="00010B24">
            <w:pPr>
              <w:widowControl w:val="0"/>
              <w:jc w:val="center"/>
              <w:rPr>
                <w:rFonts w:ascii="Arial" w:hAnsi="Arial" w:cs="Arial"/>
                <w:color w:val="000000"/>
                <w:sz w:val="20"/>
                <w:szCs w:val="20"/>
                <w:lang w:val="vi-VN" w:eastAsia="vi-VN"/>
              </w:rPr>
            </w:pPr>
          </w:p>
        </w:tc>
        <w:tc>
          <w:tcPr>
            <w:tcW w:w="1262" w:type="dxa"/>
            <w:tcBorders>
              <w:top w:val="single" w:sz="2" w:space="0" w:color="auto"/>
              <w:left w:val="single" w:sz="2" w:space="0" w:color="auto"/>
              <w:bottom w:val="single" w:sz="2" w:space="0" w:color="auto"/>
              <w:right w:val="single" w:sz="2" w:space="0" w:color="auto"/>
            </w:tcBorders>
            <w:vAlign w:val="center"/>
          </w:tcPr>
          <w:p w14:paraId="1C3CC7C0" w14:textId="77777777" w:rsidR="00010B24" w:rsidRDefault="00010B24">
            <w:pPr>
              <w:widowControl w:val="0"/>
              <w:jc w:val="center"/>
              <w:rPr>
                <w:rFonts w:ascii="Arial" w:hAnsi="Arial" w:cs="Arial"/>
                <w:color w:val="000000"/>
                <w:sz w:val="20"/>
                <w:szCs w:val="20"/>
                <w:lang w:val="vi-VN" w:eastAsia="vi-VN"/>
              </w:rPr>
            </w:pPr>
          </w:p>
        </w:tc>
        <w:tc>
          <w:tcPr>
            <w:tcW w:w="1114" w:type="dxa"/>
            <w:tcBorders>
              <w:top w:val="single" w:sz="2" w:space="0" w:color="auto"/>
              <w:left w:val="single" w:sz="2" w:space="0" w:color="auto"/>
              <w:bottom w:val="single" w:sz="2" w:space="0" w:color="auto"/>
              <w:right w:val="single" w:sz="2" w:space="0" w:color="auto"/>
            </w:tcBorders>
            <w:vAlign w:val="center"/>
          </w:tcPr>
          <w:p w14:paraId="62C7C5A6" w14:textId="77777777" w:rsidR="00010B24" w:rsidRDefault="00010B24">
            <w:pPr>
              <w:widowControl w:val="0"/>
              <w:jc w:val="center"/>
              <w:rPr>
                <w:rFonts w:ascii="Arial" w:hAnsi="Arial" w:cs="Arial"/>
                <w:color w:val="000000"/>
                <w:sz w:val="20"/>
                <w:szCs w:val="20"/>
                <w:lang w:eastAsia="vi-VN"/>
              </w:rPr>
            </w:pPr>
          </w:p>
        </w:tc>
        <w:tc>
          <w:tcPr>
            <w:tcW w:w="1258" w:type="dxa"/>
            <w:tcBorders>
              <w:top w:val="single" w:sz="2" w:space="0" w:color="auto"/>
              <w:left w:val="single" w:sz="2" w:space="0" w:color="auto"/>
              <w:bottom w:val="single" w:sz="2" w:space="0" w:color="auto"/>
              <w:right w:val="single" w:sz="2" w:space="0" w:color="auto"/>
            </w:tcBorders>
            <w:vAlign w:val="center"/>
          </w:tcPr>
          <w:p w14:paraId="24F65449"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190C4C57" w14:textId="77777777" w:rsidR="00010B24" w:rsidRDefault="00010B24">
            <w:pPr>
              <w:widowControl w:val="0"/>
              <w:jc w:val="center"/>
              <w:rPr>
                <w:rFonts w:ascii="Arial" w:hAnsi="Arial" w:cs="Arial"/>
                <w:color w:val="000000"/>
                <w:sz w:val="20"/>
                <w:szCs w:val="20"/>
                <w:lang w:val="vi-VN" w:eastAsia="vi-VN"/>
              </w:rPr>
            </w:pPr>
          </w:p>
        </w:tc>
      </w:tr>
      <w:tr w:rsidR="00010B24" w14:paraId="11B8F6F8"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378ED410"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1/...</w:t>
            </w:r>
          </w:p>
        </w:tc>
        <w:tc>
          <w:tcPr>
            <w:tcW w:w="1286" w:type="dxa"/>
            <w:tcBorders>
              <w:top w:val="single" w:sz="2" w:space="0" w:color="auto"/>
              <w:left w:val="single" w:sz="2" w:space="0" w:color="auto"/>
              <w:bottom w:val="single" w:sz="2" w:space="0" w:color="auto"/>
              <w:right w:val="single" w:sz="2" w:space="0" w:color="auto"/>
            </w:tcBorders>
            <w:vAlign w:val="center"/>
          </w:tcPr>
          <w:p w14:paraId="7D6A2DEB" w14:textId="77777777" w:rsidR="00010B24" w:rsidRDefault="00010B24">
            <w:pPr>
              <w:widowControl w:val="0"/>
              <w:jc w:val="center"/>
              <w:rPr>
                <w:rFonts w:ascii="Arial" w:hAnsi="Arial" w:cs="Arial"/>
                <w:color w:val="000000"/>
                <w:sz w:val="20"/>
                <w:szCs w:val="20"/>
                <w:lang w:val="vi-VN" w:eastAsia="vi-VN"/>
              </w:rPr>
            </w:pPr>
          </w:p>
        </w:tc>
        <w:tc>
          <w:tcPr>
            <w:tcW w:w="1464" w:type="dxa"/>
            <w:tcBorders>
              <w:top w:val="single" w:sz="2" w:space="0" w:color="auto"/>
              <w:left w:val="single" w:sz="2" w:space="0" w:color="auto"/>
              <w:bottom w:val="single" w:sz="2" w:space="0" w:color="auto"/>
              <w:right w:val="single" w:sz="2" w:space="0" w:color="auto"/>
            </w:tcBorders>
            <w:vAlign w:val="center"/>
          </w:tcPr>
          <w:p w14:paraId="6D7094D8" w14:textId="77777777" w:rsidR="00010B24" w:rsidRDefault="00010B24">
            <w:pPr>
              <w:widowControl w:val="0"/>
              <w:jc w:val="center"/>
              <w:rPr>
                <w:rFonts w:ascii="Arial" w:hAnsi="Arial" w:cs="Arial"/>
                <w:color w:val="000000"/>
                <w:sz w:val="20"/>
                <w:szCs w:val="20"/>
                <w:lang w:val="vi-VN" w:eastAsia="vi-VN"/>
              </w:rPr>
            </w:pPr>
          </w:p>
        </w:tc>
        <w:tc>
          <w:tcPr>
            <w:tcW w:w="1262" w:type="dxa"/>
            <w:tcBorders>
              <w:top w:val="single" w:sz="2" w:space="0" w:color="auto"/>
              <w:left w:val="single" w:sz="2" w:space="0" w:color="auto"/>
              <w:bottom w:val="single" w:sz="2" w:space="0" w:color="auto"/>
              <w:right w:val="single" w:sz="2" w:space="0" w:color="auto"/>
            </w:tcBorders>
            <w:vAlign w:val="center"/>
          </w:tcPr>
          <w:p w14:paraId="130B01B5" w14:textId="77777777" w:rsidR="00010B24" w:rsidRDefault="00010B24">
            <w:pPr>
              <w:widowControl w:val="0"/>
              <w:jc w:val="center"/>
              <w:rPr>
                <w:rFonts w:ascii="Arial" w:hAnsi="Arial" w:cs="Arial"/>
                <w:color w:val="000000"/>
                <w:sz w:val="20"/>
                <w:szCs w:val="20"/>
                <w:lang w:val="vi-VN" w:eastAsia="vi-VN"/>
              </w:rPr>
            </w:pPr>
          </w:p>
        </w:tc>
        <w:tc>
          <w:tcPr>
            <w:tcW w:w="1114" w:type="dxa"/>
            <w:tcBorders>
              <w:top w:val="single" w:sz="2" w:space="0" w:color="auto"/>
              <w:left w:val="single" w:sz="2" w:space="0" w:color="auto"/>
              <w:bottom w:val="single" w:sz="2" w:space="0" w:color="auto"/>
              <w:right w:val="single" w:sz="2" w:space="0" w:color="auto"/>
            </w:tcBorders>
            <w:vAlign w:val="center"/>
          </w:tcPr>
          <w:p w14:paraId="284D2B23" w14:textId="77777777" w:rsidR="00010B24" w:rsidRDefault="00010B24">
            <w:pPr>
              <w:widowControl w:val="0"/>
              <w:jc w:val="center"/>
              <w:rPr>
                <w:rFonts w:ascii="Arial" w:hAnsi="Arial" w:cs="Arial"/>
                <w:color w:val="000000"/>
                <w:sz w:val="20"/>
                <w:szCs w:val="20"/>
                <w:lang w:val="vi-VN" w:eastAsia="vi-VN"/>
              </w:rPr>
            </w:pPr>
          </w:p>
        </w:tc>
        <w:tc>
          <w:tcPr>
            <w:tcW w:w="1258" w:type="dxa"/>
            <w:tcBorders>
              <w:top w:val="single" w:sz="2" w:space="0" w:color="auto"/>
              <w:left w:val="single" w:sz="2" w:space="0" w:color="auto"/>
              <w:bottom w:val="single" w:sz="2" w:space="0" w:color="auto"/>
              <w:right w:val="single" w:sz="2" w:space="0" w:color="auto"/>
            </w:tcBorders>
            <w:vAlign w:val="center"/>
          </w:tcPr>
          <w:p w14:paraId="337CA1E7"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4F5BD9A2" w14:textId="77777777" w:rsidR="00010B24" w:rsidRDefault="00010B24">
            <w:pPr>
              <w:widowControl w:val="0"/>
              <w:jc w:val="center"/>
              <w:rPr>
                <w:rFonts w:ascii="Arial" w:hAnsi="Arial" w:cs="Arial"/>
                <w:color w:val="000000"/>
                <w:sz w:val="20"/>
                <w:szCs w:val="20"/>
                <w:lang w:val="vi-VN" w:eastAsia="vi-VN"/>
              </w:rPr>
            </w:pPr>
          </w:p>
        </w:tc>
      </w:tr>
      <w:tr w:rsidR="00010B24" w14:paraId="2B2B691E"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7FE736C5"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2/…</w:t>
            </w:r>
          </w:p>
        </w:tc>
        <w:tc>
          <w:tcPr>
            <w:tcW w:w="1286" w:type="dxa"/>
            <w:tcBorders>
              <w:top w:val="single" w:sz="2" w:space="0" w:color="auto"/>
              <w:left w:val="single" w:sz="2" w:space="0" w:color="auto"/>
              <w:bottom w:val="single" w:sz="2" w:space="0" w:color="auto"/>
              <w:right w:val="single" w:sz="2" w:space="0" w:color="auto"/>
            </w:tcBorders>
            <w:vAlign w:val="center"/>
          </w:tcPr>
          <w:p w14:paraId="642D29FC" w14:textId="77777777" w:rsidR="00010B24" w:rsidRDefault="00010B24">
            <w:pPr>
              <w:widowControl w:val="0"/>
              <w:jc w:val="center"/>
              <w:rPr>
                <w:rFonts w:ascii="Arial" w:hAnsi="Arial" w:cs="Arial"/>
                <w:color w:val="000000"/>
                <w:sz w:val="20"/>
                <w:szCs w:val="20"/>
                <w:lang w:val="vi-VN" w:eastAsia="vi-VN"/>
              </w:rPr>
            </w:pPr>
          </w:p>
        </w:tc>
        <w:tc>
          <w:tcPr>
            <w:tcW w:w="1464" w:type="dxa"/>
            <w:tcBorders>
              <w:top w:val="single" w:sz="2" w:space="0" w:color="auto"/>
              <w:left w:val="single" w:sz="2" w:space="0" w:color="auto"/>
              <w:bottom w:val="single" w:sz="2" w:space="0" w:color="auto"/>
              <w:right w:val="single" w:sz="2" w:space="0" w:color="auto"/>
            </w:tcBorders>
            <w:vAlign w:val="center"/>
          </w:tcPr>
          <w:p w14:paraId="33B0A3A8" w14:textId="77777777" w:rsidR="00010B24" w:rsidRDefault="00010B24">
            <w:pPr>
              <w:widowControl w:val="0"/>
              <w:jc w:val="center"/>
              <w:rPr>
                <w:rFonts w:ascii="Arial" w:hAnsi="Arial" w:cs="Arial"/>
                <w:color w:val="000000"/>
                <w:sz w:val="20"/>
                <w:szCs w:val="20"/>
                <w:lang w:val="vi-VN" w:eastAsia="vi-VN"/>
              </w:rPr>
            </w:pPr>
          </w:p>
        </w:tc>
        <w:tc>
          <w:tcPr>
            <w:tcW w:w="1262" w:type="dxa"/>
            <w:tcBorders>
              <w:top w:val="single" w:sz="2" w:space="0" w:color="auto"/>
              <w:left w:val="single" w:sz="2" w:space="0" w:color="auto"/>
              <w:bottom w:val="single" w:sz="2" w:space="0" w:color="auto"/>
              <w:right w:val="single" w:sz="2" w:space="0" w:color="auto"/>
            </w:tcBorders>
            <w:vAlign w:val="center"/>
          </w:tcPr>
          <w:p w14:paraId="1A832838" w14:textId="77777777" w:rsidR="00010B24" w:rsidRDefault="00010B24">
            <w:pPr>
              <w:widowControl w:val="0"/>
              <w:jc w:val="center"/>
              <w:rPr>
                <w:rFonts w:ascii="Arial" w:hAnsi="Arial" w:cs="Arial"/>
                <w:color w:val="000000"/>
                <w:sz w:val="20"/>
                <w:szCs w:val="20"/>
                <w:lang w:val="vi-VN" w:eastAsia="vi-VN"/>
              </w:rPr>
            </w:pPr>
          </w:p>
        </w:tc>
        <w:tc>
          <w:tcPr>
            <w:tcW w:w="1114" w:type="dxa"/>
            <w:tcBorders>
              <w:top w:val="single" w:sz="2" w:space="0" w:color="auto"/>
              <w:left w:val="single" w:sz="2" w:space="0" w:color="auto"/>
              <w:bottom w:val="single" w:sz="2" w:space="0" w:color="auto"/>
              <w:right w:val="single" w:sz="2" w:space="0" w:color="auto"/>
            </w:tcBorders>
            <w:vAlign w:val="center"/>
          </w:tcPr>
          <w:p w14:paraId="34AAAB0F" w14:textId="77777777" w:rsidR="00010B24" w:rsidRDefault="00010B24">
            <w:pPr>
              <w:widowControl w:val="0"/>
              <w:jc w:val="center"/>
              <w:rPr>
                <w:rFonts w:ascii="Arial" w:hAnsi="Arial" w:cs="Arial"/>
                <w:color w:val="000000"/>
                <w:sz w:val="20"/>
                <w:szCs w:val="20"/>
                <w:lang w:val="vi-VN" w:eastAsia="vi-VN"/>
              </w:rPr>
            </w:pPr>
          </w:p>
        </w:tc>
        <w:tc>
          <w:tcPr>
            <w:tcW w:w="1258" w:type="dxa"/>
            <w:tcBorders>
              <w:top w:val="single" w:sz="2" w:space="0" w:color="auto"/>
              <w:left w:val="single" w:sz="2" w:space="0" w:color="auto"/>
              <w:bottom w:val="single" w:sz="2" w:space="0" w:color="auto"/>
              <w:right w:val="single" w:sz="2" w:space="0" w:color="auto"/>
            </w:tcBorders>
            <w:vAlign w:val="center"/>
          </w:tcPr>
          <w:p w14:paraId="12713991"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1CBA1E5C" w14:textId="77777777" w:rsidR="00010B24" w:rsidRDefault="00010B24">
            <w:pPr>
              <w:widowControl w:val="0"/>
              <w:jc w:val="center"/>
              <w:rPr>
                <w:rFonts w:ascii="Arial" w:hAnsi="Arial" w:cs="Arial"/>
                <w:color w:val="000000"/>
                <w:sz w:val="20"/>
                <w:szCs w:val="20"/>
                <w:lang w:val="vi-VN" w:eastAsia="vi-VN"/>
              </w:rPr>
            </w:pPr>
          </w:p>
        </w:tc>
      </w:tr>
      <w:tr w:rsidR="00010B24" w14:paraId="587328B2"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3B6C787E"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286" w:type="dxa"/>
            <w:tcBorders>
              <w:top w:val="single" w:sz="2" w:space="0" w:color="auto"/>
              <w:left w:val="single" w:sz="2" w:space="0" w:color="auto"/>
              <w:bottom w:val="single" w:sz="2" w:space="0" w:color="auto"/>
              <w:right w:val="single" w:sz="2" w:space="0" w:color="auto"/>
            </w:tcBorders>
            <w:vAlign w:val="center"/>
          </w:tcPr>
          <w:p w14:paraId="4B575662" w14:textId="77777777" w:rsidR="00010B24" w:rsidRDefault="00010B24">
            <w:pPr>
              <w:widowControl w:val="0"/>
              <w:jc w:val="center"/>
              <w:rPr>
                <w:rFonts w:ascii="Arial" w:hAnsi="Arial" w:cs="Arial"/>
                <w:color w:val="000000"/>
                <w:sz w:val="20"/>
                <w:szCs w:val="20"/>
                <w:lang w:val="vi-VN" w:eastAsia="vi-VN"/>
              </w:rPr>
            </w:pPr>
          </w:p>
        </w:tc>
        <w:tc>
          <w:tcPr>
            <w:tcW w:w="1464" w:type="dxa"/>
            <w:tcBorders>
              <w:top w:val="single" w:sz="2" w:space="0" w:color="auto"/>
              <w:left w:val="single" w:sz="2" w:space="0" w:color="auto"/>
              <w:bottom w:val="single" w:sz="2" w:space="0" w:color="auto"/>
              <w:right w:val="single" w:sz="2" w:space="0" w:color="auto"/>
            </w:tcBorders>
            <w:vAlign w:val="center"/>
          </w:tcPr>
          <w:p w14:paraId="7099DAEB" w14:textId="77777777" w:rsidR="00010B24" w:rsidRDefault="00010B24">
            <w:pPr>
              <w:widowControl w:val="0"/>
              <w:jc w:val="center"/>
              <w:rPr>
                <w:rFonts w:ascii="Arial" w:hAnsi="Arial" w:cs="Arial"/>
                <w:color w:val="000000"/>
                <w:sz w:val="20"/>
                <w:szCs w:val="20"/>
                <w:lang w:val="vi-VN" w:eastAsia="vi-VN"/>
              </w:rPr>
            </w:pPr>
          </w:p>
        </w:tc>
        <w:tc>
          <w:tcPr>
            <w:tcW w:w="1262" w:type="dxa"/>
            <w:tcBorders>
              <w:top w:val="single" w:sz="2" w:space="0" w:color="auto"/>
              <w:left w:val="single" w:sz="2" w:space="0" w:color="auto"/>
              <w:bottom w:val="single" w:sz="2" w:space="0" w:color="auto"/>
              <w:right w:val="single" w:sz="2" w:space="0" w:color="auto"/>
            </w:tcBorders>
            <w:vAlign w:val="center"/>
          </w:tcPr>
          <w:p w14:paraId="59706A19" w14:textId="77777777" w:rsidR="00010B24" w:rsidRDefault="00010B24">
            <w:pPr>
              <w:widowControl w:val="0"/>
              <w:jc w:val="center"/>
              <w:rPr>
                <w:rFonts w:ascii="Arial" w:hAnsi="Arial" w:cs="Arial"/>
                <w:color w:val="000000"/>
                <w:sz w:val="20"/>
                <w:szCs w:val="20"/>
                <w:lang w:val="vi-VN" w:eastAsia="vi-VN"/>
              </w:rPr>
            </w:pPr>
          </w:p>
        </w:tc>
        <w:tc>
          <w:tcPr>
            <w:tcW w:w="1114" w:type="dxa"/>
            <w:tcBorders>
              <w:top w:val="single" w:sz="2" w:space="0" w:color="auto"/>
              <w:left w:val="single" w:sz="2" w:space="0" w:color="auto"/>
              <w:bottom w:val="single" w:sz="2" w:space="0" w:color="auto"/>
              <w:right w:val="single" w:sz="2" w:space="0" w:color="auto"/>
            </w:tcBorders>
            <w:vAlign w:val="center"/>
          </w:tcPr>
          <w:p w14:paraId="48A31D52" w14:textId="77777777" w:rsidR="00010B24" w:rsidRDefault="00010B24">
            <w:pPr>
              <w:widowControl w:val="0"/>
              <w:jc w:val="center"/>
              <w:rPr>
                <w:rFonts w:ascii="Arial" w:hAnsi="Arial" w:cs="Arial"/>
                <w:color w:val="000000"/>
                <w:sz w:val="20"/>
                <w:szCs w:val="20"/>
                <w:lang w:val="vi-VN" w:eastAsia="vi-VN"/>
              </w:rPr>
            </w:pPr>
          </w:p>
        </w:tc>
        <w:tc>
          <w:tcPr>
            <w:tcW w:w="1258" w:type="dxa"/>
            <w:tcBorders>
              <w:top w:val="single" w:sz="2" w:space="0" w:color="auto"/>
              <w:left w:val="single" w:sz="2" w:space="0" w:color="auto"/>
              <w:bottom w:val="single" w:sz="2" w:space="0" w:color="auto"/>
              <w:right w:val="single" w:sz="2" w:space="0" w:color="auto"/>
            </w:tcBorders>
            <w:vAlign w:val="center"/>
          </w:tcPr>
          <w:p w14:paraId="34A89D45"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43A628AC" w14:textId="77777777" w:rsidR="00010B24" w:rsidRDefault="00010B24">
            <w:pPr>
              <w:widowControl w:val="0"/>
              <w:jc w:val="center"/>
              <w:rPr>
                <w:rFonts w:ascii="Arial" w:hAnsi="Arial" w:cs="Arial"/>
                <w:color w:val="000000"/>
                <w:sz w:val="20"/>
                <w:szCs w:val="20"/>
                <w:lang w:val="vi-VN" w:eastAsia="vi-VN"/>
              </w:rPr>
            </w:pPr>
          </w:p>
        </w:tc>
      </w:tr>
      <w:tr w:rsidR="00010B24" w14:paraId="4428A59D" w14:textId="77777777" w:rsidTr="00010B24">
        <w:trPr>
          <w:trHeight w:val="20"/>
        </w:trPr>
        <w:tc>
          <w:tcPr>
            <w:tcW w:w="962" w:type="dxa"/>
            <w:tcBorders>
              <w:top w:val="single" w:sz="2" w:space="0" w:color="auto"/>
              <w:left w:val="single" w:sz="2" w:space="0" w:color="auto"/>
              <w:bottom w:val="single" w:sz="2" w:space="0" w:color="auto"/>
              <w:right w:val="single" w:sz="2" w:space="0" w:color="auto"/>
            </w:tcBorders>
            <w:vAlign w:val="center"/>
            <w:hideMark/>
          </w:tcPr>
          <w:p w14:paraId="54ED292D"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30/...</w:t>
            </w:r>
          </w:p>
        </w:tc>
        <w:tc>
          <w:tcPr>
            <w:tcW w:w="1286" w:type="dxa"/>
            <w:tcBorders>
              <w:top w:val="single" w:sz="2" w:space="0" w:color="auto"/>
              <w:left w:val="single" w:sz="2" w:space="0" w:color="auto"/>
              <w:bottom w:val="single" w:sz="2" w:space="0" w:color="auto"/>
              <w:right w:val="single" w:sz="2" w:space="0" w:color="auto"/>
            </w:tcBorders>
            <w:vAlign w:val="center"/>
          </w:tcPr>
          <w:p w14:paraId="29518E7F" w14:textId="77777777" w:rsidR="00010B24" w:rsidRDefault="00010B24">
            <w:pPr>
              <w:widowControl w:val="0"/>
              <w:jc w:val="center"/>
              <w:rPr>
                <w:rFonts w:ascii="Arial" w:hAnsi="Arial" w:cs="Arial"/>
                <w:color w:val="000000"/>
                <w:sz w:val="20"/>
                <w:szCs w:val="20"/>
                <w:lang w:val="vi-VN" w:eastAsia="vi-VN"/>
              </w:rPr>
            </w:pPr>
          </w:p>
        </w:tc>
        <w:tc>
          <w:tcPr>
            <w:tcW w:w="1464" w:type="dxa"/>
            <w:tcBorders>
              <w:top w:val="single" w:sz="2" w:space="0" w:color="auto"/>
              <w:left w:val="single" w:sz="2" w:space="0" w:color="auto"/>
              <w:bottom w:val="single" w:sz="2" w:space="0" w:color="auto"/>
              <w:right w:val="single" w:sz="2" w:space="0" w:color="auto"/>
            </w:tcBorders>
            <w:vAlign w:val="center"/>
          </w:tcPr>
          <w:p w14:paraId="38D46E3C" w14:textId="77777777" w:rsidR="00010B24" w:rsidRDefault="00010B24">
            <w:pPr>
              <w:widowControl w:val="0"/>
              <w:jc w:val="center"/>
              <w:rPr>
                <w:rFonts w:ascii="Arial" w:hAnsi="Arial" w:cs="Arial"/>
                <w:color w:val="000000"/>
                <w:sz w:val="20"/>
                <w:szCs w:val="20"/>
                <w:lang w:val="vi-VN" w:eastAsia="vi-VN"/>
              </w:rPr>
            </w:pPr>
          </w:p>
        </w:tc>
        <w:tc>
          <w:tcPr>
            <w:tcW w:w="1262" w:type="dxa"/>
            <w:tcBorders>
              <w:top w:val="single" w:sz="2" w:space="0" w:color="auto"/>
              <w:left w:val="single" w:sz="2" w:space="0" w:color="auto"/>
              <w:bottom w:val="single" w:sz="2" w:space="0" w:color="auto"/>
              <w:right w:val="single" w:sz="2" w:space="0" w:color="auto"/>
            </w:tcBorders>
            <w:vAlign w:val="center"/>
          </w:tcPr>
          <w:p w14:paraId="4895D44E" w14:textId="77777777" w:rsidR="00010B24" w:rsidRDefault="00010B24">
            <w:pPr>
              <w:widowControl w:val="0"/>
              <w:jc w:val="center"/>
              <w:rPr>
                <w:rFonts w:ascii="Arial" w:hAnsi="Arial" w:cs="Arial"/>
                <w:color w:val="000000"/>
                <w:sz w:val="20"/>
                <w:szCs w:val="20"/>
                <w:lang w:val="vi-VN" w:eastAsia="vi-VN"/>
              </w:rPr>
            </w:pPr>
          </w:p>
        </w:tc>
        <w:tc>
          <w:tcPr>
            <w:tcW w:w="1114" w:type="dxa"/>
            <w:tcBorders>
              <w:top w:val="single" w:sz="2" w:space="0" w:color="auto"/>
              <w:left w:val="single" w:sz="2" w:space="0" w:color="auto"/>
              <w:bottom w:val="single" w:sz="2" w:space="0" w:color="auto"/>
              <w:right w:val="single" w:sz="2" w:space="0" w:color="auto"/>
            </w:tcBorders>
            <w:vAlign w:val="center"/>
          </w:tcPr>
          <w:p w14:paraId="36FE8C61" w14:textId="77777777" w:rsidR="00010B24" w:rsidRDefault="00010B24">
            <w:pPr>
              <w:widowControl w:val="0"/>
              <w:jc w:val="center"/>
              <w:rPr>
                <w:rFonts w:ascii="Arial" w:hAnsi="Arial" w:cs="Arial"/>
                <w:color w:val="000000"/>
                <w:sz w:val="20"/>
                <w:szCs w:val="20"/>
                <w:lang w:val="vi-VN" w:eastAsia="vi-VN"/>
              </w:rPr>
            </w:pPr>
          </w:p>
        </w:tc>
        <w:tc>
          <w:tcPr>
            <w:tcW w:w="1258" w:type="dxa"/>
            <w:tcBorders>
              <w:top w:val="single" w:sz="2" w:space="0" w:color="auto"/>
              <w:left w:val="single" w:sz="2" w:space="0" w:color="auto"/>
              <w:bottom w:val="single" w:sz="2" w:space="0" w:color="auto"/>
              <w:right w:val="single" w:sz="2" w:space="0" w:color="auto"/>
            </w:tcBorders>
            <w:vAlign w:val="center"/>
          </w:tcPr>
          <w:p w14:paraId="5E5C291F" w14:textId="77777777" w:rsidR="00010B24" w:rsidRDefault="00010B24">
            <w:pPr>
              <w:widowControl w:val="0"/>
              <w:jc w:val="center"/>
              <w:rPr>
                <w:rFonts w:ascii="Arial" w:hAnsi="Arial" w:cs="Arial"/>
                <w:color w:val="000000"/>
                <w:sz w:val="20"/>
                <w:szCs w:val="20"/>
                <w:lang w:val="vi-VN" w:eastAsia="vi-VN"/>
              </w:rPr>
            </w:pPr>
          </w:p>
        </w:tc>
        <w:tc>
          <w:tcPr>
            <w:tcW w:w="2014" w:type="dxa"/>
            <w:tcBorders>
              <w:top w:val="single" w:sz="2" w:space="0" w:color="auto"/>
              <w:left w:val="single" w:sz="2" w:space="0" w:color="auto"/>
              <w:bottom w:val="single" w:sz="2" w:space="0" w:color="auto"/>
              <w:right w:val="single" w:sz="2" w:space="0" w:color="auto"/>
            </w:tcBorders>
            <w:vAlign w:val="center"/>
          </w:tcPr>
          <w:p w14:paraId="10A279D5" w14:textId="77777777" w:rsidR="00010B24" w:rsidRDefault="00010B24">
            <w:pPr>
              <w:widowControl w:val="0"/>
              <w:jc w:val="center"/>
              <w:rPr>
                <w:rFonts w:ascii="Arial" w:hAnsi="Arial" w:cs="Arial"/>
                <w:color w:val="000000"/>
                <w:sz w:val="20"/>
                <w:szCs w:val="20"/>
                <w:lang w:val="vi-VN" w:eastAsia="vi-VN"/>
              </w:rPr>
            </w:pPr>
          </w:p>
        </w:tc>
      </w:tr>
    </w:tbl>
    <w:p w14:paraId="66664B94"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7D6E5AE8"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Trung bình 1h: là trung bình số học các giá trị đo được trong khoảng thời gian 1 giờ liên tục.</w:t>
      </w:r>
    </w:p>
    <w:p w14:paraId="0DA276F0"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Trung bình 1 giờ lớn nhất trong ngày là giá trị lớn nhất trong số các giá trị trung bình 1 giờ trong 1 ngày đo.</w:t>
      </w:r>
    </w:p>
    <w:p w14:paraId="2CB98405" w14:textId="77777777" w:rsidR="00010B24" w:rsidRDefault="00010B24" w:rsidP="00010B24">
      <w:pPr>
        <w:jc w:val="center"/>
        <w:rPr>
          <w:rFonts w:ascii="Arial" w:hAnsi="Arial" w:cs="Arial"/>
          <w:b/>
          <w:sz w:val="20"/>
          <w:szCs w:val="20"/>
        </w:rPr>
      </w:pPr>
      <w:r>
        <w:rPr>
          <w:rFonts w:ascii="Arial" w:hAnsi="Arial" w:cs="Arial"/>
          <w:b/>
          <w:sz w:val="20"/>
          <w:szCs w:val="20"/>
        </w:rPr>
        <w:t>Phụ lục 5. Giá trị AQI các giờ/ngày trong tháng</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075"/>
        <w:gridCol w:w="1242"/>
        <w:gridCol w:w="1233"/>
        <w:gridCol w:w="1233"/>
        <w:gridCol w:w="1232"/>
        <w:gridCol w:w="1251"/>
        <w:gridCol w:w="1646"/>
      </w:tblGrid>
      <w:tr w:rsidR="00010B24" w14:paraId="09151E9D" w14:textId="77777777" w:rsidTr="00010B24">
        <w:trPr>
          <w:trHeight w:val="20"/>
        </w:trPr>
        <w:tc>
          <w:tcPr>
            <w:tcW w:w="1099" w:type="dxa"/>
            <w:vMerge w:val="restart"/>
            <w:tcBorders>
              <w:top w:val="single" w:sz="2" w:space="0" w:color="auto"/>
              <w:left w:val="single" w:sz="2" w:space="0" w:color="auto"/>
              <w:bottom w:val="single" w:sz="2" w:space="0" w:color="auto"/>
              <w:right w:val="single" w:sz="2" w:space="0" w:color="auto"/>
            </w:tcBorders>
            <w:vAlign w:val="center"/>
            <w:hideMark/>
          </w:tcPr>
          <w:p w14:paraId="640A7B7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Ngày</w:t>
            </w:r>
          </w:p>
        </w:tc>
        <w:tc>
          <w:tcPr>
            <w:tcW w:w="6530" w:type="dxa"/>
            <w:gridSpan w:val="5"/>
            <w:tcBorders>
              <w:top w:val="single" w:sz="2" w:space="0" w:color="auto"/>
              <w:left w:val="single" w:sz="2" w:space="0" w:color="auto"/>
              <w:bottom w:val="single" w:sz="2" w:space="0" w:color="auto"/>
              <w:right w:val="single" w:sz="2" w:space="0" w:color="auto"/>
            </w:tcBorders>
            <w:vAlign w:val="center"/>
            <w:hideMark/>
          </w:tcPr>
          <w:p w14:paraId="012EB722"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AQI theo giờ</w:t>
            </w:r>
          </w:p>
        </w:tc>
        <w:tc>
          <w:tcPr>
            <w:tcW w:w="1731" w:type="dxa"/>
            <w:tcBorders>
              <w:top w:val="single" w:sz="2" w:space="0" w:color="auto"/>
              <w:left w:val="single" w:sz="2" w:space="0" w:color="auto"/>
              <w:bottom w:val="single" w:sz="2" w:space="0" w:color="auto"/>
              <w:right w:val="single" w:sz="2" w:space="0" w:color="auto"/>
            </w:tcBorders>
            <w:vAlign w:val="center"/>
            <w:hideMark/>
          </w:tcPr>
          <w:p w14:paraId="78344A5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AQI</w:t>
            </w:r>
            <w:r>
              <w:rPr>
                <w:rFonts w:ascii="Arial" w:hAnsi="Arial" w:cs="Arial"/>
                <w:b/>
                <w:sz w:val="20"/>
                <w:szCs w:val="20"/>
              </w:rPr>
              <w:br/>
              <w:t>ngày</w:t>
            </w:r>
          </w:p>
        </w:tc>
      </w:tr>
      <w:tr w:rsidR="00010B24" w14:paraId="59942F30" w14:textId="77777777" w:rsidTr="00010B24">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A4429CE" w14:textId="77777777" w:rsidR="00010B24" w:rsidRDefault="00010B24">
            <w:pPr>
              <w:rPr>
                <w:rFonts w:ascii="Arial" w:hAnsi="Arial" w:cs="Arial"/>
                <w:b/>
                <w:color w:val="000000"/>
                <w:sz w:val="20"/>
                <w:szCs w:val="20"/>
                <w:lang w:val="vi-VN" w:eastAsia="vi-VN"/>
              </w:rPr>
            </w:pPr>
          </w:p>
        </w:tc>
        <w:tc>
          <w:tcPr>
            <w:tcW w:w="1312" w:type="dxa"/>
            <w:tcBorders>
              <w:top w:val="single" w:sz="2" w:space="0" w:color="auto"/>
              <w:left w:val="single" w:sz="2" w:space="0" w:color="auto"/>
              <w:bottom w:val="single" w:sz="2" w:space="0" w:color="auto"/>
              <w:right w:val="single" w:sz="2" w:space="0" w:color="auto"/>
            </w:tcBorders>
            <w:vAlign w:val="center"/>
            <w:hideMark/>
          </w:tcPr>
          <w:p w14:paraId="7404833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0h</w:t>
            </w:r>
          </w:p>
        </w:tc>
        <w:tc>
          <w:tcPr>
            <w:tcW w:w="1302" w:type="dxa"/>
            <w:tcBorders>
              <w:top w:val="single" w:sz="2" w:space="0" w:color="auto"/>
              <w:left w:val="single" w:sz="2" w:space="0" w:color="auto"/>
              <w:bottom w:val="single" w:sz="2" w:space="0" w:color="auto"/>
              <w:right w:val="single" w:sz="2" w:space="0" w:color="auto"/>
            </w:tcBorders>
            <w:vAlign w:val="center"/>
            <w:hideMark/>
          </w:tcPr>
          <w:p w14:paraId="6C2B152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1h</w:t>
            </w:r>
          </w:p>
        </w:tc>
        <w:tc>
          <w:tcPr>
            <w:tcW w:w="1302" w:type="dxa"/>
            <w:tcBorders>
              <w:top w:val="single" w:sz="2" w:space="0" w:color="auto"/>
              <w:left w:val="single" w:sz="2" w:space="0" w:color="auto"/>
              <w:bottom w:val="single" w:sz="2" w:space="0" w:color="auto"/>
              <w:right w:val="single" w:sz="2" w:space="0" w:color="auto"/>
            </w:tcBorders>
            <w:vAlign w:val="center"/>
            <w:hideMark/>
          </w:tcPr>
          <w:p w14:paraId="4BD80F6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2h</w:t>
            </w:r>
          </w:p>
        </w:tc>
        <w:tc>
          <w:tcPr>
            <w:tcW w:w="1302" w:type="dxa"/>
            <w:tcBorders>
              <w:top w:val="single" w:sz="2" w:space="0" w:color="auto"/>
              <w:left w:val="single" w:sz="2" w:space="0" w:color="auto"/>
              <w:bottom w:val="single" w:sz="2" w:space="0" w:color="auto"/>
              <w:right w:val="single" w:sz="2" w:space="0" w:color="auto"/>
            </w:tcBorders>
            <w:vAlign w:val="center"/>
            <w:hideMark/>
          </w:tcPr>
          <w:p w14:paraId="3AD2C05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1312" w:type="dxa"/>
            <w:tcBorders>
              <w:top w:val="single" w:sz="2" w:space="0" w:color="auto"/>
              <w:left w:val="single" w:sz="2" w:space="0" w:color="auto"/>
              <w:bottom w:val="single" w:sz="2" w:space="0" w:color="auto"/>
              <w:right w:val="single" w:sz="2" w:space="0" w:color="auto"/>
            </w:tcBorders>
            <w:vAlign w:val="center"/>
            <w:hideMark/>
          </w:tcPr>
          <w:p w14:paraId="4229F47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23h</w:t>
            </w:r>
          </w:p>
        </w:tc>
        <w:tc>
          <w:tcPr>
            <w:tcW w:w="1731" w:type="dxa"/>
            <w:tcBorders>
              <w:top w:val="single" w:sz="2" w:space="0" w:color="auto"/>
              <w:left w:val="single" w:sz="2" w:space="0" w:color="auto"/>
              <w:bottom w:val="single" w:sz="2" w:space="0" w:color="auto"/>
              <w:right w:val="single" w:sz="2" w:space="0" w:color="auto"/>
            </w:tcBorders>
            <w:vAlign w:val="center"/>
          </w:tcPr>
          <w:p w14:paraId="5E937248" w14:textId="77777777" w:rsidR="00010B24" w:rsidRDefault="00010B24">
            <w:pPr>
              <w:widowControl w:val="0"/>
              <w:jc w:val="center"/>
              <w:rPr>
                <w:rFonts w:ascii="Arial" w:hAnsi="Arial" w:cs="Arial"/>
                <w:b/>
                <w:color w:val="000000"/>
                <w:sz w:val="20"/>
                <w:szCs w:val="20"/>
                <w:lang w:val="vi-VN" w:eastAsia="vi-VN"/>
              </w:rPr>
            </w:pPr>
          </w:p>
        </w:tc>
      </w:tr>
      <w:tr w:rsidR="00010B24" w14:paraId="0C3E6C88" w14:textId="77777777" w:rsidTr="00010B24">
        <w:trPr>
          <w:trHeight w:val="20"/>
        </w:trPr>
        <w:tc>
          <w:tcPr>
            <w:tcW w:w="1099" w:type="dxa"/>
            <w:tcBorders>
              <w:top w:val="single" w:sz="2" w:space="0" w:color="auto"/>
              <w:left w:val="single" w:sz="2" w:space="0" w:color="auto"/>
              <w:bottom w:val="single" w:sz="2" w:space="0" w:color="auto"/>
              <w:right w:val="single" w:sz="2" w:space="0" w:color="auto"/>
            </w:tcBorders>
            <w:vAlign w:val="center"/>
            <w:hideMark/>
          </w:tcPr>
          <w:p w14:paraId="24E32805"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1/….</w:t>
            </w:r>
          </w:p>
        </w:tc>
        <w:tc>
          <w:tcPr>
            <w:tcW w:w="1312" w:type="dxa"/>
            <w:tcBorders>
              <w:top w:val="single" w:sz="2" w:space="0" w:color="auto"/>
              <w:left w:val="single" w:sz="2" w:space="0" w:color="auto"/>
              <w:bottom w:val="single" w:sz="2" w:space="0" w:color="auto"/>
              <w:right w:val="single" w:sz="2" w:space="0" w:color="auto"/>
            </w:tcBorders>
            <w:vAlign w:val="center"/>
          </w:tcPr>
          <w:p w14:paraId="39830AA7"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733C8367"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738A0558"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10FBF5C9" w14:textId="77777777" w:rsidR="00010B24" w:rsidRDefault="00010B24">
            <w:pPr>
              <w:widowControl w:val="0"/>
              <w:jc w:val="center"/>
              <w:rPr>
                <w:rFonts w:ascii="Arial" w:hAnsi="Arial" w:cs="Arial"/>
                <w:color w:val="000000"/>
                <w:sz w:val="20"/>
                <w:szCs w:val="20"/>
                <w:lang w:val="vi-VN" w:eastAsia="vi-VN"/>
              </w:rPr>
            </w:pPr>
          </w:p>
        </w:tc>
        <w:tc>
          <w:tcPr>
            <w:tcW w:w="1312" w:type="dxa"/>
            <w:tcBorders>
              <w:top w:val="single" w:sz="2" w:space="0" w:color="auto"/>
              <w:left w:val="single" w:sz="2" w:space="0" w:color="auto"/>
              <w:bottom w:val="single" w:sz="2" w:space="0" w:color="auto"/>
              <w:right w:val="single" w:sz="2" w:space="0" w:color="auto"/>
            </w:tcBorders>
            <w:vAlign w:val="center"/>
          </w:tcPr>
          <w:p w14:paraId="2D10DA64" w14:textId="77777777" w:rsidR="00010B24" w:rsidRDefault="00010B24">
            <w:pPr>
              <w:widowControl w:val="0"/>
              <w:jc w:val="center"/>
              <w:rPr>
                <w:rFonts w:ascii="Arial" w:hAnsi="Arial" w:cs="Arial"/>
                <w:color w:val="000000"/>
                <w:sz w:val="20"/>
                <w:szCs w:val="20"/>
                <w:lang w:val="vi-VN" w:eastAsia="vi-VN"/>
              </w:rPr>
            </w:pPr>
          </w:p>
        </w:tc>
        <w:tc>
          <w:tcPr>
            <w:tcW w:w="1731" w:type="dxa"/>
            <w:tcBorders>
              <w:top w:val="single" w:sz="2" w:space="0" w:color="auto"/>
              <w:left w:val="single" w:sz="2" w:space="0" w:color="auto"/>
              <w:bottom w:val="single" w:sz="2" w:space="0" w:color="auto"/>
              <w:right w:val="single" w:sz="2" w:space="0" w:color="auto"/>
            </w:tcBorders>
            <w:vAlign w:val="center"/>
          </w:tcPr>
          <w:p w14:paraId="7A96F4E8" w14:textId="77777777" w:rsidR="00010B24" w:rsidRDefault="00010B24">
            <w:pPr>
              <w:widowControl w:val="0"/>
              <w:jc w:val="center"/>
              <w:rPr>
                <w:rFonts w:ascii="Arial" w:hAnsi="Arial" w:cs="Arial"/>
                <w:color w:val="000000"/>
                <w:sz w:val="20"/>
                <w:szCs w:val="20"/>
                <w:lang w:val="vi-VN" w:eastAsia="vi-VN"/>
              </w:rPr>
            </w:pPr>
          </w:p>
        </w:tc>
      </w:tr>
      <w:tr w:rsidR="00010B24" w14:paraId="0F37406B" w14:textId="77777777" w:rsidTr="00010B24">
        <w:trPr>
          <w:trHeight w:val="20"/>
        </w:trPr>
        <w:tc>
          <w:tcPr>
            <w:tcW w:w="1099" w:type="dxa"/>
            <w:tcBorders>
              <w:top w:val="single" w:sz="2" w:space="0" w:color="auto"/>
              <w:left w:val="single" w:sz="2" w:space="0" w:color="auto"/>
              <w:bottom w:val="single" w:sz="2" w:space="0" w:color="auto"/>
              <w:right w:val="single" w:sz="2" w:space="0" w:color="auto"/>
            </w:tcBorders>
            <w:vAlign w:val="center"/>
            <w:hideMark/>
          </w:tcPr>
          <w:p w14:paraId="51D667CF"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2/….</w:t>
            </w:r>
          </w:p>
        </w:tc>
        <w:tc>
          <w:tcPr>
            <w:tcW w:w="1312" w:type="dxa"/>
            <w:tcBorders>
              <w:top w:val="single" w:sz="2" w:space="0" w:color="auto"/>
              <w:left w:val="single" w:sz="2" w:space="0" w:color="auto"/>
              <w:bottom w:val="single" w:sz="2" w:space="0" w:color="auto"/>
              <w:right w:val="single" w:sz="2" w:space="0" w:color="auto"/>
            </w:tcBorders>
            <w:vAlign w:val="center"/>
          </w:tcPr>
          <w:p w14:paraId="29595834"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63997ADC"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120B3E10"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5458B41E" w14:textId="77777777" w:rsidR="00010B24" w:rsidRDefault="00010B24">
            <w:pPr>
              <w:widowControl w:val="0"/>
              <w:jc w:val="center"/>
              <w:rPr>
                <w:rFonts w:ascii="Arial" w:hAnsi="Arial" w:cs="Arial"/>
                <w:color w:val="000000"/>
                <w:sz w:val="20"/>
                <w:szCs w:val="20"/>
                <w:lang w:val="vi-VN" w:eastAsia="vi-VN"/>
              </w:rPr>
            </w:pPr>
          </w:p>
        </w:tc>
        <w:tc>
          <w:tcPr>
            <w:tcW w:w="1312" w:type="dxa"/>
            <w:tcBorders>
              <w:top w:val="single" w:sz="2" w:space="0" w:color="auto"/>
              <w:left w:val="single" w:sz="2" w:space="0" w:color="auto"/>
              <w:bottom w:val="single" w:sz="2" w:space="0" w:color="auto"/>
              <w:right w:val="single" w:sz="2" w:space="0" w:color="auto"/>
            </w:tcBorders>
            <w:vAlign w:val="center"/>
          </w:tcPr>
          <w:p w14:paraId="6A02C79A" w14:textId="77777777" w:rsidR="00010B24" w:rsidRDefault="00010B24">
            <w:pPr>
              <w:widowControl w:val="0"/>
              <w:jc w:val="center"/>
              <w:rPr>
                <w:rFonts w:ascii="Arial" w:hAnsi="Arial" w:cs="Arial"/>
                <w:color w:val="000000"/>
                <w:sz w:val="20"/>
                <w:szCs w:val="20"/>
                <w:lang w:val="vi-VN" w:eastAsia="vi-VN"/>
              </w:rPr>
            </w:pPr>
          </w:p>
        </w:tc>
        <w:tc>
          <w:tcPr>
            <w:tcW w:w="1731" w:type="dxa"/>
            <w:tcBorders>
              <w:top w:val="single" w:sz="2" w:space="0" w:color="auto"/>
              <w:left w:val="single" w:sz="2" w:space="0" w:color="auto"/>
              <w:bottom w:val="single" w:sz="2" w:space="0" w:color="auto"/>
              <w:right w:val="single" w:sz="2" w:space="0" w:color="auto"/>
            </w:tcBorders>
            <w:vAlign w:val="center"/>
          </w:tcPr>
          <w:p w14:paraId="07B03D95" w14:textId="77777777" w:rsidR="00010B24" w:rsidRDefault="00010B24">
            <w:pPr>
              <w:widowControl w:val="0"/>
              <w:jc w:val="center"/>
              <w:rPr>
                <w:rFonts w:ascii="Arial" w:hAnsi="Arial" w:cs="Arial"/>
                <w:color w:val="000000"/>
                <w:sz w:val="20"/>
                <w:szCs w:val="20"/>
                <w:lang w:val="vi-VN" w:eastAsia="vi-VN"/>
              </w:rPr>
            </w:pPr>
          </w:p>
        </w:tc>
      </w:tr>
      <w:tr w:rsidR="00010B24" w14:paraId="5037853F" w14:textId="77777777" w:rsidTr="00010B24">
        <w:trPr>
          <w:trHeight w:val="20"/>
        </w:trPr>
        <w:tc>
          <w:tcPr>
            <w:tcW w:w="1099" w:type="dxa"/>
            <w:tcBorders>
              <w:top w:val="single" w:sz="2" w:space="0" w:color="auto"/>
              <w:left w:val="single" w:sz="2" w:space="0" w:color="auto"/>
              <w:bottom w:val="single" w:sz="2" w:space="0" w:color="auto"/>
              <w:right w:val="single" w:sz="2" w:space="0" w:color="auto"/>
            </w:tcBorders>
            <w:vAlign w:val="center"/>
            <w:hideMark/>
          </w:tcPr>
          <w:p w14:paraId="55AF00B1"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3/….</w:t>
            </w:r>
          </w:p>
        </w:tc>
        <w:tc>
          <w:tcPr>
            <w:tcW w:w="1312" w:type="dxa"/>
            <w:tcBorders>
              <w:top w:val="single" w:sz="2" w:space="0" w:color="auto"/>
              <w:left w:val="single" w:sz="2" w:space="0" w:color="auto"/>
              <w:bottom w:val="single" w:sz="2" w:space="0" w:color="auto"/>
              <w:right w:val="single" w:sz="2" w:space="0" w:color="auto"/>
            </w:tcBorders>
            <w:vAlign w:val="center"/>
          </w:tcPr>
          <w:p w14:paraId="35BA6C81"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4BE16169"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2062DD1A"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0BC8EDC3" w14:textId="77777777" w:rsidR="00010B24" w:rsidRDefault="00010B24">
            <w:pPr>
              <w:widowControl w:val="0"/>
              <w:jc w:val="center"/>
              <w:rPr>
                <w:rFonts w:ascii="Arial" w:hAnsi="Arial" w:cs="Arial"/>
                <w:color w:val="000000"/>
                <w:sz w:val="20"/>
                <w:szCs w:val="20"/>
                <w:lang w:val="vi-VN" w:eastAsia="vi-VN"/>
              </w:rPr>
            </w:pPr>
          </w:p>
        </w:tc>
        <w:tc>
          <w:tcPr>
            <w:tcW w:w="1312" w:type="dxa"/>
            <w:tcBorders>
              <w:top w:val="single" w:sz="2" w:space="0" w:color="auto"/>
              <w:left w:val="single" w:sz="2" w:space="0" w:color="auto"/>
              <w:bottom w:val="single" w:sz="2" w:space="0" w:color="auto"/>
              <w:right w:val="single" w:sz="2" w:space="0" w:color="auto"/>
            </w:tcBorders>
            <w:vAlign w:val="center"/>
          </w:tcPr>
          <w:p w14:paraId="365617F9" w14:textId="77777777" w:rsidR="00010B24" w:rsidRDefault="00010B24">
            <w:pPr>
              <w:widowControl w:val="0"/>
              <w:jc w:val="center"/>
              <w:rPr>
                <w:rFonts w:ascii="Arial" w:hAnsi="Arial" w:cs="Arial"/>
                <w:color w:val="000000"/>
                <w:sz w:val="20"/>
                <w:szCs w:val="20"/>
                <w:lang w:val="vi-VN" w:eastAsia="vi-VN"/>
              </w:rPr>
            </w:pPr>
          </w:p>
        </w:tc>
        <w:tc>
          <w:tcPr>
            <w:tcW w:w="1731" w:type="dxa"/>
            <w:tcBorders>
              <w:top w:val="single" w:sz="2" w:space="0" w:color="auto"/>
              <w:left w:val="single" w:sz="2" w:space="0" w:color="auto"/>
              <w:bottom w:val="single" w:sz="2" w:space="0" w:color="auto"/>
              <w:right w:val="single" w:sz="2" w:space="0" w:color="auto"/>
            </w:tcBorders>
            <w:vAlign w:val="center"/>
          </w:tcPr>
          <w:p w14:paraId="1FE285E6" w14:textId="77777777" w:rsidR="00010B24" w:rsidRDefault="00010B24">
            <w:pPr>
              <w:widowControl w:val="0"/>
              <w:jc w:val="center"/>
              <w:rPr>
                <w:rFonts w:ascii="Arial" w:hAnsi="Arial" w:cs="Arial"/>
                <w:color w:val="000000"/>
                <w:sz w:val="20"/>
                <w:szCs w:val="20"/>
                <w:lang w:val="vi-VN" w:eastAsia="vi-VN"/>
              </w:rPr>
            </w:pPr>
          </w:p>
        </w:tc>
      </w:tr>
      <w:tr w:rsidR="00010B24" w14:paraId="06F3D5FB" w14:textId="77777777" w:rsidTr="00010B24">
        <w:trPr>
          <w:trHeight w:val="20"/>
        </w:trPr>
        <w:tc>
          <w:tcPr>
            <w:tcW w:w="1099" w:type="dxa"/>
            <w:tcBorders>
              <w:top w:val="single" w:sz="2" w:space="0" w:color="auto"/>
              <w:left w:val="single" w:sz="2" w:space="0" w:color="auto"/>
              <w:bottom w:val="single" w:sz="2" w:space="0" w:color="auto"/>
              <w:right w:val="single" w:sz="2" w:space="0" w:color="auto"/>
            </w:tcBorders>
            <w:vAlign w:val="center"/>
            <w:hideMark/>
          </w:tcPr>
          <w:p w14:paraId="7CFFA0AB"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lastRenderedPageBreak/>
              <w:t>………</w:t>
            </w:r>
          </w:p>
        </w:tc>
        <w:tc>
          <w:tcPr>
            <w:tcW w:w="1312" w:type="dxa"/>
            <w:tcBorders>
              <w:top w:val="single" w:sz="2" w:space="0" w:color="auto"/>
              <w:left w:val="single" w:sz="2" w:space="0" w:color="auto"/>
              <w:bottom w:val="single" w:sz="2" w:space="0" w:color="auto"/>
              <w:right w:val="single" w:sz="2" w:space="0" w:color="auto"/>
            </w:tcBorders>
            <w:vAlign w:val="center"/>
          </w:tcPr>
          <w:p w14:paraId="75C3B7B4"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706B70B2"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64CF43B0"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7E64ADD8" w14:textId="77777777" w:rsidR="00010B24" w:rsidRDefault="00010B24">
            <w:pPr>
              <w:widowControl w:val="0"/>
              <w:jc w:val="center"/>
              <w:rPr>
                <w:rFonts w:ascii="Arial" w:hAnsi="Arial" w:cs="Arial"/>
                <w:color w:val="000000"/>
                <w:sz w:val="20"/>
                <w:szCs w:val="20"/>
                <w:lang w:val="vi-VN" w:eastAsia="vi-VN"/>
              </w:rPr>
            </w:pPr>
          </w:p>
        </w:tc>
        <w:tc>
          <w:tcPr>
            <w:tcW w:w="1312" w:type="dxa"/>
            <w:tcBorders>
              <w:top w:val="single" w:sz="2" w:space="0" w:color="auto"/>
              <w:left w:val="single" w:sz="2" w:space="0" w:color="auto"/>
              <w:bottom w:val="single" w:sz="2" w:space="0" w:color="auto"/>
              <w:right w:val="single" w:sz="2" w:space="0" w:color="auto"/>
            </w:tcBorders>
            <w:vAlign w:val="center"/>
          </w:tcPr>
          <w:p w14:paraId="776E41C9" w14:textId="77777777" w:rsidR="00010B24" w:rsidRDefault="00010B24">
            <w:pPr>
              <w:widowControl w:val="0"/>
              <w:jc w:val="center"/>
              <w:rPr>
                <w:rFonts w:ascii="Arial" w:hAnsi="Arial" w:cs="Arial"/>
                <w:color w:val="000000"/>
                <w:sz w:val="20"/>
                <w:szCs w:val="20"/>
                <w:lang w:val="vi-VN" w:eastAsia="vi-VN"/>
              </w:rPr>
            </w:pPr>
          </w:p>
        </w:tc>
        <w:tc>
          <w:tcPr>
            <w:tcW w:w="1731" w:type="dxa"/>
            <w:tcBorders>
              <w:top w:val="single" w:sz="2" w:space="0" w:color="auto"/>
              <w:left w:val="single" w:sz="2" w:space="0" w:color="auto"/>
              <w:bottom w:val="single" w:sz="2" w:space="0" w:color="auto"/>
              <w:right w:val="single" w:sz="2" w:space="0" w:color="auto"/>
            </w:tcBorders>
            <w:vAlign w:val="center"/>
          </w:tcPr>
          <w:p w14:paraId="5BDEA1D9" w14:textId="77777777" w:rsidR="00010B24" w:rsidRDefault="00010B24">
            <w:pPr>
              <w:widowControl w:val="0"/>
              <w:jc w:val="center"/>
              <w:rPr>
                <w:rFonts w:ascii="Arial" w:hAnsi="Arial" w:cs="Arial"/>
                <w:color w:val="000000"/>
                <w:sz w:val="20"/>
                <w:szCs w:val="20"/>
                <w:lang w:val="vi-VN" w:eastAsia="vi-VN"/>
              </w:rPr>
            </w:pPr>
          </w:p>
        </w:tc>
      </w:tr>
      <w:tr w:rsidR="00010B24" w14:paraId="05F8D2F7" w14:textId="77777777" w:rsidTr="00010B24">
        <w:trPr>
          <w:trHeight w:val="20"/>
        </w:trPr>
        <w:tc>
          <w:tcPr>
            <w:tcW w:w="1099" w:type="dxa"/>
            <w:tcBorders>
              <w:top w:val="single" w:sz="2" w:space="0" w:color="auto"/>
              <w:left w:val="single" w:sz="2" w:space="0" w:color="auto"/>
              <w:bottom w:val="single" w:sz="2" w:space="0" w:color="auto"/>
              <w:right w:val="single" w:sz="2" w:space="0" w:color="auto"/>
            </w:tcBorders>
            <w:vAlign w:val="center"/>
            <w:hideMark/>
          </w:tcPr>
          <w:p w14:paraId="5364B0F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30/....</w:t>
            </w:r>
          </w:p>
        </w:tc>
        <w:tc>
          <w:tcPr>
            <w:tcW w:w="1312" w:type="dxa"/>
            <w:tcBorders>
              <w:top w:val="single" w:sz="2" w:space="0" w:color="auto"/>
              <w:left w:val="single" w:sz="2" w:space="0" w:color="auto"/>
              <w:bottom w:val="single" w:sz="2" w:space="0" w:color="auto"/>
              <w:right w:val="single" w:sz="2" w:space="0" w:color="auto"/>
            </w:tcBorders>
            <w:vAlign w:val="center"/>
          </w:tcPr>
          <w:p w14:paraId="58E6933B"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20AB168D"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5E8CEA13" w14:textId="77777777" w:rsidR="00010B24" w:rsidRDefault="00010B24">
            <w:pPr>
              <w:widowControl w:val="0"/>
              <w:jc w:val="center"/>
              <w:rPr>
                <w:rFonts w:ascii="Arial" w:hAnsi="Arial" w:cs="Arial"/>
                <w:color w:val="000000"/>
                <w:sz w:val="20"/>
                <w:szCs w:val="20"/>
                <w:lang w:val="vi-VN" w:eastAsia="vi-VN"/>
              </w:rPr>
            </w:pPr>
          </w:p>
        </w:tc>
        <w:tc>
          <w:tcPr>
            <w:tcW w:w="1302" w:type="dxa"/>
            <w:tcBorders>
              <w:top w:val="single" w:sz="2" w:space="0" w:color="auto"/>
              <w:left w:val="single" w:sz="2" w:space="0" w:color="auto"/>
              <w:bottom w:val="single" w:sz="2" w:space="0" w:color="auto"/>
              <w:right w:val="single" w:sz="2" w:space="0" w:color="auto"/>
            </w:tcBorders>
            <w:vAlign w:val="center"/>
          </w:tcPr>
          <w:p w14:paraId="5EFCC659" w14:textId="77777777" w:rsidR="00010B24" w:rsidRDefault="00010B24">
            <w:pPr>
              <w:widowControl w:val="0"/>
              <w:jc w:val="center"/>
              <w:rPr>
                <w:rFonts w:ascii="Arial" w:hAnsi="Arial" w:cs="Arial"/>
                <w:color w:val="000000"/>
                <w:sz w:val="20"/>
                <w:szCs w:val="20"/>
                <w:lang w:val="vi-VN" w:eastAsia="vi-VN"/>
              </w:rPr>
            </w:pPr>
          </w:p>
        </w:tc>
        <w:tc>
          <w:tcPr>
            <w:tcW w:w="1312" w:type="dxa"/>
            <w:tcBorders>
              <w:top w:val="single" w:sz="2" w:space="0" w:color="auto"/>
              <w:left w:val="single" w:sz="2" w:space="0" w:color="auto"/>
              <w:bottom w:val="single" w:sz="2" w:space="0" w:color="auto"/>
              <w:right w:val="single" w:sz="2" w:space="0" w:color="auto"/>
            </w:tcBorders>
            <w:vAlign w:val="center"/>
          </w:tcPr>
          <w:p w14:paraId="2252304E" w14:textId="77777777" w:rsidR="00010B24" w:rsidRDefault="00010B24">
            <w:pPr>
              <w:widowControl w:val="0"/>
              <w:jc w:val="center"/>
              <w:rPr>
                <w:rFonts w:ascii="Arial" w:hAnsi="Arial" w:cs="Arial"/>
                <w:color w:val="000000"/>
                <w:sz w:val="20"/>
                <w:szCs w:val="20"/>
                <w:lang w:val="vi-VN" w:eastAsia="vi-VN"/>
              </w:rPr>
            </w:pPr>
          </w:p>
        </w:tc>
        <w:tc>
          <w:tcPr>
            <w:tcW w:w="1731" w:type="dxa"/>
            <w:tcBorders>
              <w:top w:val="single" w:sz="2" w:space="0" w:color="auto"/>
              <w:left w:val="single" w:sz="2" w:space="0" w:color="auto"/>
              <w:bottom w:val="single" w:sz="2" w:space="0" w:color="auto"/>
              <w:right w:val="single" w:sz="2" w:space="0" w:color="auto"/>
            </w:tcBorders>
            <w:vAlign w:val="center"/>
          </w:tcPr>
          <w:p w14:paraId="4613F05C" w14:textId="77777777" w:rsidR="00010B24" w:rsidRDefault="00010B24">
            <w:pPr>
              <w:widowControl w:val="0"/>
              <w:jc w:val="center"/>
              <w:rPr>
                <w:rFonts w:ascii="Arial" w:hAnsi="Arial" w:cs="Arial"/>
                <w:color w:val="000000"/>
                <w:sz w:val="20"/>
                <w:szCs w:val="20"/>
                <w:lang w:val="vi-VN" w:eastAsia="vi-VN"/>
              </w:rPr>
            </w:pPr>
          </w:p>
        </w:tc>
      </w:tr>
    </w:tbl>
    <w:p w14:paraId="35C20388" w14:textId="77777777" w:rsidR="00010B24" w:rsidRDefault="00010B24" w:rsidP="00010B24">
      <w:pPr>
        <w:rPr>
          <w:rFonts w:ascii="Arial" w:hAnsi="Arial" w:cs="Arial"/>
          <w:i/>
          <w:color w:val="000000"/>
          <w:sz w:val="20"/>
          <w:szCs w:val="20"/>
          <w:lang w:val="vi-VN" w:eastAsia="vi-VN"/>
        </w:rPr>
      </w:pPr>
      <w:r>
        <w:rPr>
          <w:rFonts w:ascii="Arial" w:hAnsi="Arial" w:cs="Arial"/>
          <w:i/>
          <w:sz w:val="20"/>
          <w:szCs w:val="20"/>
        </w:rPr>
        <w:t xml:space="preserve">Biểu A4: Báo cáo tổng hợp </w:t>
      </w:r>
      <w:r>
        <w:rPr>
          <w:rFonts w:ascii="Arial" w:hAnsi="Arial" w:cs="Arial"/>
          <w:i/>
          <w:sz w:val="20"/>
          <w:szCs w:val="20"/>
          <w:highlight w:val="white"/>
        </w:rPr>
        <w:t>kết</w:t>
      </w:r>
      <w:r>
        <w:rPr>
          <w:rFonts w:ascii="Arial" w:hAnsi="Arial" w:cs="Arial"/>
          <w:i/>
          <w:sz w:val="20"/>
          <w:szCs w:val="20"/>
        </w:rPr>
        <w:t xml:space="preserve"> quả quan trắc năm môi trường không khí tự động, liên tục, cố định</w:t>
      </w:r>
    </w:p>
    <w:p w14:paraId="6F0E3BEA" w14:textId="77777777" w:rsidR="00010B24" w:rsidRDefault="00010B24" w:rsidP="00010B2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793"/>
      </w:tblGrid>
      <w:tr w:rsidR="00010B24" w14:paraId="5A54A6A2" w14:textId="77777777" w:rsidTr="00010B24">
        <w:tc>
          <w:tcPr>
            <w:tcW w:w="9360" w:type="dxa"/>
            <w:gridSpan w:val="2"/>
            <w:tcBorders>
              <w:top w:val="single" w:sz="2" w:space="0" w:color="auto"/>
              <w:left w:val="single" w:sz="2" w:space="0" w:color="auto"/>
              <w:bottom w:val="nil"/>
              <w:right w:val="single" w:sz="2" w:space="0" w:color="auto"/>
            </w:tcBorders>
          </w:tcPr>
          <w:p w14:paraId="101D731A"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54D55FEC"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18CDB269" w14:textId="77777777" w:rsidR="00010B24" w:rsidRDefault="00010B24">
            <w:pPr>
              <w:rPr>
                <w:rFonts w:ascii="Arial" w:hAnsi="Arial" w:cs="Arial"/>
                <w:sz w:val="20"/>
                <w:szCs w:val="20"/>
              </w:rPr>
            </w:pPr>
          </w:p>
          <w:p w14:paraId="2642192C" w14:textId="77777777" w:rsidR="00010B24" w:rsidRDefault="00010B24">
            <w:pPr>
              <w:jc w:val="center"/>
              <w:rPr>
                <w:rFonts w:ascii="Arial" w:hAnsi="Arial" w:cs="Arial"/>
                <w:b/>
                <w:sz w:val="20"/>
                <w:szCs w:val="20"/>
              </w:rPr>
            </w:pPr>
            <w:r>
              <w:rPr>
                <w:rFonts w:ascii="Arial" w:hAnsi="Arial" w:cs="Arial"/>
                <w:b/>
                <w:sz w:val="20"/>
                <w:szCs w:val="20"/>
              </w:rPr>
              <w:t>BÁO CÁO</w:t>
            </w:r>
          </w:p>
          <w:p w14:paraId="50CC7B35" w14:textId="77777777" w:rsidR="00010B24" w:rsidRDefault="00010B24">
            <w:pPr>
              <w:jc w:val="center"/>
              <w:rPr>
                <w:rFonts w:ascii="Arial" w:hAnsi="Arial" w:cs="Arial"/>
                <w:b/>
                <w:sz w:val="20"/>
                <w:szCs w:val="20"/>
              </w:rPr>
            </w:pPr>
            <w:r>
              <w:rPr>
                <w:rFonts w:ascii="Arial" w:hAnsi="Arial" w:cs="Arial"/>
                <w:b/>
                <w:sz w:val="20"/>
                <w:szCs w:val="20"/>
                <w:highlight w:val="white"/>
              </w:rPr>
              <w:t>KẾT QUẢ QUAN TRẮC</w:t>
            </w:r>
            <w:r>
              <w:rPr>
                <w:rFonts w:ascii="Arial" w:hAnsi="Arial" w:cs="Arial"/>
                <w:b/>
                <w:sz w:val="20"/>
                <w:szCs w:val="20"/>
                <w:highlight w:val="white"/>
              </w:rPr>
              <w:br/>
              <w:t>TRẠM QUAN TRẮC MÔI TRƯỜNG</w:t>
            </w:r>
            <w:r>
              <w:rPr>
                <w:rFonts w:ascii="Arial" w:hAnsi="Arial" w:cs="Arial"/>
                <w:b/>
                <w:sz w:val="20"/>
                <w:szCs w:val="20"/>
              </w:rPr>
              <w:t xml:space="preserve"> KHÔNG KHÍ TỰ ĐỘNG,</w:t>
            </w:r>
            <w:r>
              <w:rPr>
                <w:rFonts w:ascii="Arial" w:hAnsi="Arial" w:cs="Arial"/>
                <w:b/>
                <w:sz w:val="20"/>
                <w:szCs w:val="20"/>
              </w:rPr>
              <w:br/>
              <w:t>LIÊN TỤC, CỐ ĐỊNH TẠI…..,</w:t>
            </w:r>
            <w:r>
              <w:rPr>
                <w:rFonts w:ascii="Arial" w:hAnsi="Arial" w:cs="Arial"/>
                <w:b/>
                <w:sz w:val="20"/>
                <w:szCs w:val="20"/>
              </w:rPr>
              <w:br/>
              <w:t>NĂM ……</w:t>
            </w:r>
          </w:p>
          <w:p w14:paraId="4F9F925E" w14:textId="77777777" w:rsidR="00010B24" w:rsidRDefault="00010B24">
            <w:pPr>
              <w:jc w:val="center"/>
              <w:rPr>
                <w:rFonts w:ascii="Arial" w:hAnsi="Arial" w:cs="Arial"/>
                <w:b/>
                <w:sz w:val="20"/>
                <w:szCs w:val="20"/>
              </w:rPr>
            </w:pPr>
          </w:p>
          <w:p w14:paraId="37BF127D" w14:textId="77777777" w:rsidR="00010B24" w:rsidRDefault="00010B24">
            <w:pPr>
              <w:jc w:val="center"/>
              <w:rPr>
                <w:rFonts w:ascii="Arial" w:hAnsi="Arial" w:cs="Arial"/>
                <w:b/>
                <w:sz w:val="20"/>
                <w:szCs w:val="20"/>
              </w:rPr>
            </w:pPr>
          </w:p>
          <w:p w14:paraId="3835264B" w14:textId="77777777" w:rsidR="00010B24" w:rsidRDefault="00010B24">
            <w:pPr>
              <w:jc w:val="center"/>
              <w:rPr>
                <w:rFonts w:ascii="Arial" w:hAnsi="Arial" w:cs="Arial"/>
                <w:sz w:val="20"/>
                <w:szCs w:val="20"/>
              </w:rPr>
            </w:pPr>
            <w:r>
              <w:rPr>
                <w:rFonts w:ascii="Arial" w:hAnsi="Arial" w:cs="Arial"/>
                <w:sz w:val="20"/>
                <w:szCs w:val="20"/>
              </w:rPr>
              <w:t>Cơ quan thực hiện: …………………………………….</w:t>
            </w:r>
          </w:p>
          <w:p w14:paraId="6A0ADFC3" w14:textId="77777777" w:rsidR="00010B24" w:rsidRDefault="00010B24">
            <w:pPr>
              <w:jc w:val="center"/>
              <w:rPr>
                <w:rFonts w:ascii="Arial" w:hAnsi="Arial" w:cs="Arial"/>
                <w:sz w:val="20"/>
                <w:szCs w:val="20"/>
              </w:rPr>
            </w:pPr>
            <w:r>
              <w:rPr>
                <w:rFonts w:ascii="Arial" w:hAnsi="Arial" w:cs="Arial"/>
                <w:sz w:val="20"/>
                <w:szCs w:val="20"/>
              </w:rPr>
              <w:t>Cơ quan chủ trì: ……………..………………………….</w:t>
            </w:r>
          </w:p>
          <w:p w14:paraId="3E3737D9" w14:textId="77777777" w:rsidR="00010B24" w:rsidRDefault="00010B24">
            <w:pPr>
              <w:jc w:val="center"/>
              <w:rPr>
                <w:rFonts w:ascii="Arial" w:hAnsi="Arial" w:cs="Arial"/>
                <w:sz w:val="20"/>
                <w:szCs w:val="20"/>
              </w:rPr>
            </w:pPr>
            <w:r>
              <w:rPr>
                <w:rFonts w:ascii="Arial" w:hAnsi="Arial" w:cs="Arial"/>
                <w:sz w:val="20"/>
                <w:szCs w:val="20"/>
              </w:rPr>
              <w:t>Cơ quan chủ quản: …………………………………….</w:t>
            </w:r>
          </w:p>
          <w:p w14:paraId="67664AE8" w14:textId="77777777" w:rsidR="00010B24" w:rsidRDefault="00010B24">
            <w:pPr>
              <w:widowControl w:val="0"/>
              <w:jc w:val="center"/>
              <w:rPr>
                <w:rFonts w:ascii="Arial" w:hAnsi="Arial" w:cs="Arial"/>
                <w:b/>
                <w:color w:val="000000"/>
                <w:sz w:val="20"/>
                <w:szCs w:val="20"/>
                <w:lang w:eastAsia="vi-VN"/>
              </w:rPr>
            </w:pPr>
          </w:p>
        </w:tc>
      </w:tr>
      <w:tr w:rsidR="00010B24" w14:paraId="4AB1FC81" w14:textId="77777777" w:rsidTr="00010B24">
        <w:tc>
          <w:tcPr>
            <w:tcW w:w="4320" w:type="dxa"/>
            <w:tcBorders>
              <w:top w:val="nil"/>
              <w:left w:val="single" w:sz="2" w:space="0" w:color="auto"/>
              <w:bottom w:val="nil"/>
              <w:right w:val="nil"/>
            </w:tcBorders>
          </w:tcPr>
          <w:p w14:paraId="7C897475" w14:textId="77777777" w:rsidR="00010B24" w:rsidRDefault="00010B24">
            <w:pPr>
              <w:widowControl w:val="0"/>
              <w:jc w:val="center"/>
              <w:rPr>
                <w:rFonts w:ascii="Arial" w:hAnsi="Arial" w:cs="Arial"/>
                <w:color w:val="000000"/>
                <w:sz w:val="20"/>
                <w:szCs w:val="20"/>
                <w:lang w:val="vi-VN" w:eastAsia="vi-VN"/>
              </w:rPr>
            </w:pPr>
          </w:p>
        </w:tc>
        <w:tc>
          <w:tcPr>
            <w:tcW w:w="5040" w:type="dxa"/>
            <w:tcBorders>
              <w:top w:val="nil"/>
              <w:left w:val="nil"/>
              <w:bottom w:val="nil"/>
              <w:right w:val="single" w:sz="2" w:space="0" w:color="auto"/>
            </w:tcBorders>
            <w:hideMark/>
          </w:tcPr>
          <w:p w14:paraId="4045A404"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Phụ trách đơn vị</w:t>
            </w:r>
            <w:r>
              <w:rPr>
                <w:rFonts w:ascii="Arial" w:hAnsi="Arial" w:cs="Arial"/>
                <w:i/>
                <w:sz w:val="20"/>
                <w:szCs w:val="20"/>
              </w:rPr>
              <w:br/>
              <w:t>(Ký tên, đóng dấu)</w:t>
            </w:r>
          </w:p>
        </w:tc>
      </w:tr>
      <w:tr w:rsidR="00010B24" w14:paraId="19024ACC" w14:textId="77777777" w:rsidTr="00010B24">
        <w:tc>
          <w:tcPr>
            <w:tcW w:w="9360" w:type="dxa"/>
            <w:gridSpan w:val="2"/>
            <w:tcBorders>
              <w:top w:val="nil"/>
              <w:left w:val="single" w:sz="2" w:space="0" w:color="auto"/>
              <w:bottom w:val="single" w:sz="2" w:space="0" w:color="auto"/>
              <w:right w:val="single" w:sz="2" w:space="0" w:color="auto"/>
            </w:tcBorders>
          </w:tcPr>
          <w:p w14:paraId="2930AC8B" w14:textId="77777777" w:rsidR="00010B24" w:rsidRDefault="00010B24">
            <w:pPr>
              <w:jc w:val="center"/>
              <w:rPr>
                <w:rFonts w:ascii="Arial" w:hAnsi="Arial" w:cs="Arial"/>
                <w:b/>
                <w:color w:val="000000"/>
                <w:sz w:val="20"/>
                <w:szCs w:val="20"/>
                <w:lang w:eastAsia="vi-VN"/>
              </w:rPr>
            </w:pPr>
          </w:p>
          <w:p w14:paraId="4B581581" w14:textId="77777777" w:rsidR="00010B24" w:rsidRDefault="00010B24">
            <w:pPr>
              <w:jc w:val="center"/>
              <w:rPr>
                <w:rFonts w:ascii="Arial" w:hAnsi="Arial" w:cs="Arial"/>
                <w:b/>
                <w:sz w:val="20"/>
                <w:szCs w:val="20"/>
              </w:rPr>
            </w:pPr>
          </w:p>
          <w:p w14:paraId="0D3DDADF" w14:textId="77777777" w:rsidR="00010B24" w:rsidRDefault="00010B24">
            <w:pPr>
              <w:widowControl w:val="0"/>
              <w:jc w:val="center"/>
              <w:rPr>
                <w:rFonts w:ascii="Arial" w:hAnsi="Arial" w:cs="Arial"/>
                <w:color w:val="000000"/>
                <w:sz w:val="20"/>
                <w:szCs w:val="20"/>
                <w:lang w:val="vi-VN" w:eastAsia="vi-VN"/>
              </w:rPr>
            </w:pPr>
            <w:r>
              <w:rPr>
                <w:rFonts w:ascii="Arial" w:hAnsi="Arial" w:cs="Arial"/>
                <w:b/>
                <w:sz w:val="20"/>
                <w:szCs w:val="20"/>
              </w:rPr>
              <w:t>(ĐỊA PHƯƠNG), NGÀY …… THÁNG ….. NĂM</w:t>
            </w:r>
          </w:p>
        </w:tc>
      </w:tr>
    </w:tbl>
    <w:p w14:paraId="07FC26EA" w14:textId="77777777" w:rsidR="00010B24" w:rsidRDefault="00010B24" w:rsidP="00010B24">
      <w:pPr>
        <w:spacing w:after="120"/>
        <w:ind w:firstLine="720"/>
        <w:jc w:val="both"/>
        <w:rPr>
          <w:rFonts w:ascii="Arial" w:hAnsi="Arial" w:cs="Arial"/>
          <w:color w:val="000000"/>
          <w:sz w:val="20"/>
          <w:szCs w:val="20"/>
          <w:lang w:eastAsia="vi-VN"/>
        </w:rPr>
      </w:pPr>
    </w:p>
    <w:p w14:paraId="6F6D9853" w14:textId="77777777" w:rsidR="00010B24" w:rsidRDefault="00010B24" w:rsidP="00010B24">
      <w:pPr>
        <w:ind w:firstLine="720"/>
        <w:jc w:val="center"/>
        <w:rPr>
          <w:rFonts w:ascii="Arial" w:hAnsi="Arial" w:cs="Arial"/>
          <w:b/>
          <w:sz w:val="20"/>
          <w:szCs w:val="20"/>
        </w:rPr>
      </w:pPr>
      <w:r>
        <w:rPr>
          <w:rFonts w:ascii="Arial" w:hAnsi="Arial" w:cs="Arial"/>
          <w:b/>
          <w:sz w:val="20"/>
          <w:szCs w:val="20"/>
        </w:rPr>
        <w:t>MỤC LỤC</w:t>
      </w:r>
    </w:p>
    <w:p w14:paraId="5A79A6A1" w14:textId="77777777" w:rsidR="00010B24" w:rsidRDefault="00010B24" w:rsidP="00010B24">
      <w:pPr>
        <w:ind w:firstLine="720"/>
        <w:jc w:val="center"/>
        <w:rPr>
          <w:rFonts w:ascii="Arial" w:hAnsi="Arial" w:cs="Arial"/>
          <w:b/>
          <w:sz w:val="20"/>
          <w:szCs w:val="20"/>
          <w:lang w:val="vi-VN"/>
        </w:rPr>
      </w:pPr>
    </w:p>
    <w:p w14:paraId="07FA5FB5" w14:textId="77777777" w:rsidR="00010B24" w:rsidRDefault="00010B24" w:rsidP="00010B24">
      <w:pPr>
        <w:ind w:firstLine="720"/>
        <w:jc w:val="both"/>
        <w:rPr>
          <w:rFonts w:ascii="Arial" w:hAnsi="Arial" w:cs="Arial"/>
          <w:sz w:val="20"/>
          <w:szCs w:val="20"/>
        </w:rPr>
      </w:pPr>
      <w:r>
        <w:rPr>
          <w:rFonts w:ascii="Arial" w:hAnsi="Arial" w:cs="Arial"/>
          <w:sz w:val="20"/>
          <w:szCs w:val="20"/>
        </w:rPr>
        <w:t>Danh mục từ viết tắt</w:t>
      </w:r>
    </w:p>
    <w:p w14:paraId="2B3667D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bảng biểu</w:t>
      </w:r>
    </w:p>
    <w:p w14:paraId="613A68B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hình vẽ</w:t>
      </w:r>
    </w:p>
    <w:p w14:paraId="18D0048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sách những người tham gia:</w:t>
      </w:r>
    </w:p>
    <w:p w14:paraId="7F49A266"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Người chịu trách nhiệm chính</w:t>
      </w:r>
    </w:p>
    <w:p w14:paraId="46E82594"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Những người tham gia thực hiện</w:t>
      </w:r>
    </w:p>
    <w:p w14:paraId="52F688CA" w14:textId="77777777" w:rsidR="00010B24" w:rsidRDefault="00010B24" w:rsidP="00010B24">
      <w:pPr>
        <w:spacing w:after="120"/>
        <w:ind w:firstLine="720"/>
        <w:jc w:val="both"/>
        <w:rPr>
          <w:rFonts w:ascii="Arial" w:hAnsi="Arial" w:cs="Arial"/>
          <w:i/>
          <w:sz w:val="20"/>
          <w:szCs w:val="20"/>
        </w:rPr>
      </w:pPr>
    </w:p>
    <w:p w14:paraId="56EA880C" w14:textId="77777777" w:rsidR="00010B24" w:rsidRDefault="00010B24" w:rsidP="00010B24">
      <w:pPr>
        <w:ind w:firstLine="720"/>
        <w:jc w:val="center"/>
        <w:rPr>
          <w:rFonts w:ascii="Arial" w:hAnsi="Arial" w:cs="Arial"/>
          <w:b/>
          <w:sz w:val="20"/>
          <w:szCs w:val="20"/>
        </w:rPr>
      </w:pPr>
      <w:r>
        <w:rPr>
          <w:rFonts w:ascii="Arial" w:hAnsi="Arial" w:cs="Arial"/>
          <w:b/>
          <w:sz w:val="20"/>
          <w:szCs w:val="20"/>
        </w:rPr>
        <w:t>MỞ ĐẦU</w:t>
      </w:r>
    </w:p>
    <w:p w14:paraId="7E7205F4" w14:textId="77777777" w:rsidR="00010B24" w:rsidRDefault="00010B24" w:rsidP="00010B24">
      <w:pPr>
        <w:ind w:firstLine="720"/>
        <w:jc w:val="center"/>
        <w:rPr>
          <w:rFonts w:ascii="Arial" w:hAnsi="Arial" w:cs="Arial"/>
          <w:b/>
          <w:sz w:val="20"/>
          <w:szCs w:val="20"/>
          <w:lang w:val="vi-VN"/>
        </w:rPr>
      </w:pPr>
    </w:p>
    <w:p w14:paraId="775B5A6C"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w:t>
      </w:r>
    </w:p>
    <w:p w14:paraId="06A8D9F3" w14:textId="77777777" w:rsidR="00010B24" w:rsidRDefault="00010B24" w:rsidP="00010B24">
      <w:pPr>
        <w:ind w:firstLine="720"/>
        <w:jc w:val="center"/>
        <w:rPr>
          <w:rFonts w:ascii="Arial" w:hAnsi="Arial" w:cs="Arial"/>
          <w:b/>
          <w:sz w:val="20"/>
          <w:szCs w:val="20"/>
        </w:rPr>
      </w:pPr>
      <w:r>
        <w:rPr>
          <w:rFonts w:ascii="Arial" w:hAnsi="Arial" w:cs="Arial"/>
          <w:b/>
          <w:sz w:val="20"/>
          <w:szCs w:val="20"/>
        </w:rPr>
        <w:t>Giới thiệu chung</w:t>
      </w:r>
    </w:p>
    <w:p w14:paraId="16BDE45F" w14:textId="77777777" w:rsidR="00010B24" w:rsidRDefault="00010B24" w:rsidP="00010B24">
      <w:pPr>
        <w:ind w:firstLine="720"/>
        <w:jc w:val="both"/>
        <w:rPr>
          <w:rFonts w:ascii="Arial" w:hAnsi="Arial" w:cs="Arial"/>
          <w:b/>
          <w:sz w:val="20"/>
          <w:szCs w:val="20"/>
        </w:rPr>
      </w:pPr>
    </w:p>
    <w:p w14:paraId="0DEEC09E" w14:textId="77777777" w:rsidR="00010B24" w:rsidRDefault="00010B24" w:rsidP="00010B24">
      <w:pPr>
        <w:ind w:firstLine="720"/>
        <w:jc w:val="both"/>
        <w:rPr>
          <w:rFonts w:ascii="Arial" w:hAnsi="Arial" w:cs="Arial"/>
          <w:sz w:val="20"/>
          <w:szCs w:val="20"/>
        </w:rPr>
      </w:pPr>
      <w:r>
        <w:rPr>
          <w:rFonts w:ascii="Arial" w:hAnsi="Arial" w:cs="Arial"/>
          <w:sz w:val="20"/>
          <w:szCs w:val="20"/>
        </w:rPr>
        <w:t>- Giới thiệu chung về trạm, năm bắt đầu hoạt động.</w:t>
      </w:r>
    </w:p>
    <w:p w14:paraId="1B60386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Kiểu/loại quan trắc.</w:t>
      </w:r>
    </w:p>
    <w:p w14:paraId="55609A7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Mục tiêu, ý nghĩa của trạm.</w:t>
      </w:r>
    </w:p>
    <w:p w14:paraId="76119E6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Vị trí, địa điểm lắp đặt trạm (kèm tọa độ và bản đồ vị trí đặt trạm). Mô tả sơ lược đặc điểm xung quanh vị trí lắp đặt trạm.</w:t>
      </w:r>
    </w:p>
    <w:p w14:paraId="1CF73FA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thông số quan trắc.</w:t>
      </w:r>
    </w:p>
    <w:p w14:paraId="54516F9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Phương pháp, nguyên lý đo, thang đo, hãng sản xuất, tên của các thiết bị.</w:t>
      </w:r>
    </w:p>
    <w:p w14:paraId="5332B4BE" w14:textId="77777777" w:rsidR="00010B24" w:rsidRDefault="00010B24" w:rsidP="00010B24">
      <w:pPr>
        <w:ind w:firstLine="720"/>
        <w:jc w:val="both"/>
        <w:rPr>
          <w:rFonts w:ascii="Arial" w:hAnsi="Arial" w:cs="Arial"/>
          <w:sz w:val="20"/>
          <w:szCs w:val="20"/>
        </w:rPr>
      </w:pPr>
      <w:r>
        <w:rPr>
          <w:rFonts w:ascii="Arial" w:hAnsi="Arial" w:cs="Arial"/>
          <w:sz w:val="20"/>
          <w:szCs w:val="20"/>
        </w:rPr>
        <w:t>- Tần suất, cách thức thu nhận, lưu trữ và truyền số liệu.</w:t>
      </w:r>
    </w:p>
    <w:p w14:paraId="5B4CC266" w14:textId="77777777" w:rsidR="00010B24" w:rsidRDefault="00010B24" w:rsidP="00010B24">
      <w:pPr>
        <w:ind w:firstLine="720"/>
        <w:jc w:val="both"/>
        <w:rPr>
          <w:rFonts w:ascii="Arial" w:hAnsi="Arial" w:cs="Arial"/>
          <w:sz w:val="20"/>
          <w:szCs w:val="20"/>
        </w:rPr>
      </w:pPr>
    </w:p>
    <w:p w14:paraId="2ACABA0B"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w:t>
      </w:r>
    </w:p>
    <w:p w14:paraId="3E4FFC8E" w14:textId="77777777" w:rsidR="00010B24" w:rsidRDefault="00010B24" w:rsidP="00010B24">
      <w:pPr>
        <w:ind w:firstLine="720"/>
        <w:jc w:val="center"/>
        <w:rPr>
          <w:rFonts w:ascii="Arial" w:hAnsi="Arial" w:cs="Arial"/>
          <w:b/>
          <w:sz w:val="20"/>
          <w:szCs w:val="20"/>
        </w:rPr>
      </w:pPr>
      <w:r>
        <w:rPr>
          <w:rFonts w:ascii="Arial" w:hAnsi="Arial" w:cs="Arial"/>
          <w:b/>
          <w:sz w:val="20"/>
          <w:szCs w:val="20"/>
        </w:rPr>
        <w:t>CÔNG TÁC DUY TRÌ, VẬN HÀNH TRẠM TRONG NĂM</w:t>
      </w:r>
    </w:p>
    <w:p w14:paraId="1D98B525" w14:textId="77777777" w:rsidR="00010B24" w:rsidRDefault="00010B24" w:rsidP="00010B24">
      <w:pPr>
        <w:ind w:firstLine="720"/>
        <w:jc w:val="both"/>
        <w:rPr>
          <w:rFonts w:ascii="Arial" w:hAnsi="Arial" w:cs="Arial"/>
          <w:b/>
          <w:sz w:val="20"/>
          <w:szCs w:val="20"/>
        </w:rPr>
      </w:pPr>
    </w:p>
    <w:p w14:paraId="066A12F4" w14:textId="77777777" w:rsidR="00010B24" w:rsidRDefault="00010B24" w:rsidP="00010B24">
      <w:pPr>
        <w:ind w:firstLine="720"/>
        <w:jc w:val="both"/>
        <w:rPr>
          <w:rFonts w:ascii="Arial" w:hAnsi="Arial" w:cs="Arial"/>
          <w:sz w:val="20"/>
          <w:szCs w:val="20"/>
        </w:rPr>
      </w:pPr>
      <w:r>
        <w:rPr>
          <w:rFonts w:ascii="Arial" w:hAnsi="Arial" w:cs="Arial"/>
          <w:sz w:val="20"/>
          <w:szCs w:val="20"/>
        </w:rPr>
        <w:t>- Đánh giá công tác duy trì, vận hành, bảo dưỡng và khắc phục sự cố của trạm trong năm.</w:t>
      </w:r>
    </w:p>
    <w:p w14:paraId="2E65CB3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Tần suất thực hiện (nêu cụ thể thời gian thực hiện):</w:t>
      </w:r>
    </w:p>
    <w:p w14:paraId="12310B9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Kiểm tra, vệ sinh trạm;</w:t>
      </w:r>
    </w:p>
    <w:p w14:paraId="7E9766B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đường ống lấy mẫu;</w:t>
      </w:r>
    </w:p>
    <w:p w14:paraId="114B7A4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kiểm định, hiệu chuẩn các module định kỳ (bao gồm nội bộ và bên ngoài);</w:t>
      </w:r>
    </w:p>
    <w:p w14:paraId="179ED7E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theo dõi số liệu truyền về tự trạm;</w:t>
      </w:r>
    </w:p>
    <w:p w14:paraId="43CC7D4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định/ đánh giá về:</w:t>
      </w:r>
    </w:p>
    <w:p w14:paraId="16EFAD0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định kỳ;</w:t>
      </w:r>
    </w:p>
    <w:p w14:paraId="03CE501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kiểm định, hiệu chuẩn các module định kỳ;</w:t>
      </w:r>
    </w:p>
    <w:p w14:paraId="1CE28A8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đường ống lấy mẫu;</w:t>
      </w:r>
    </w:p>
    <w:p w14:paraId="39E9E5B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Tình hình thay thế các linh phụ kiện vật tư tiêu hao: số lượng, chủng loại, thời gian thay thế;</w:t>
      </w:r>
    </w:p>
    <w:p w14:paraId="5D1D800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Thực hiện QA/QC;</w:t>
      </w:r>
    </w:p>
    <w:p w14:paraId="4FC6813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Khắc phục các sự cố tại trạm:</w:t>
      </w:r>
    </w:p>
    <w:p w14:paraId="0D58C71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sự cố phát sinh trong năm tại Trạm: thời gian xảy ra sự cố, thời gian khắc phục xong sự cố.</w:t>
      </w:r>
    </w:p>
    <w:p w14:paraId="21D9C313" w14:textId="77777777" w:rsidR="00010B24" w:rsidRDefault="00010B24" w:rsidP="00010B24">
      <w:pPr>
        <w:ind w:firstLine="720"/>
        <w:jc w:val="both"/>
        <w:rPr>
          <w:rFonts w:ascii="Arial" w:hAnsi="Arial" w:cs="Arial"/>
          <w:sz w:val="20"/>
          <w:szCs w:val="20"/>
        </w:rPr>
      </w:pPr>
      <w:r>
        <w:rPr>
          <w:rFonts w:ascii="Arial" w:hAnsi="Arial" w:cs="Arial"/>
          <w:sz w:val="20"/>
          <w:szCs w:val="20"/>
        </w:rPr>
        <w:t>+ Biện pháp khắc phục đã được áp dụng.</w:t>
      </w:r>
    </w:p>
    <w:p w14:paraId="3A1D78F5" w14:textId="77777777" w:rsidR="00010B24" w:rsidRDefault="00010B24" w:rsidP="00010B24">
      <w:pPr>
        <w:ind w:firstLine="720"/>
        <w:jc w:val="both"/>
        <w:rPr>
          <w:rFonts w:ascii="Arial" w:hAnsi="Arial" w:cs="Arial"/>
          <w:sz w:val="20"/>
          <w:szCs w:val="20"/>
        </w:rPr>
      </w:pPr>
    </w:p>
    <w:p w14:paraId="17B62CAB" w14:textId="77777777" w:rsidR="00010B24" w:rsidRDefault="00010B24" w:rsidP="00010B24">
      <w:pPr>
        <w:ind w:firstLine="720"/>
        <w:jc w:val="center"/>
        <w:rPr>
          <w:rFonts w:ascii="Arial" w:hAnsi="Arial" w:cs="Arial"/>
          <w:b/>
          <w:sz w:val="20"/>
          <w:szCs w:val="20"/>
        </w:rPr>
      </w:pPr>
      <w:r>
        <w:rPr>
          <w:rFonts w:ascii="Arial" w:hAnsi="Arial" w:cs="Arial"/>
          <w:b/>
          <w:sz w:val="20"/>
          <w:szCs w:val="20"/>
        </w:rPr>
        <w:t>CHƯƠNG III</w:t>
      </w:r>
    </w:p>
    <w:p w14:paraId="42DC518C" w14:textId="77777777" w:rsidR="00010B24" w:rsidRDefault="00010B24" w:rsidP="00010B24">
      <w:pPr>
        <w:ind w:firstLine="720"/>
        <w:jc w:val="center"/>
        <w:rPr>
          <w:rFonts w:ascii="Arial" w:hAnsi="Arial" w:cs="Arial"/>
          <w:b/>
          <w:sz w:val="20"/>
          <w:szCs w:val="20"/>
        </w:rPr>
      </w:pPr>
      <w:r>
        <w:rPr>
          <w:rFonts w:ascii="Arial" w:hAnsi="Arial" w:cs="Arial"/>
          <w:b/>
          <w:sz w:val="20"/>
          <w:szCs w:val="20"/>
        </w:rPr>
        <w:t>NHẬN XÉT VÀ ĐÁNH GIÁ KẾT QUẢ QUAN TRẮC MÔI TRƯỜNG</w:t>
      </w:r>
    </w:p>
    <w:p w14:paraId="19312EE5" w14:textId="77777777" w:rsidR="00010B24" w:rsidRDefault="00010B24" w:rsidP="00010B24">
      <w:pPr>
        <w:ind w:firstLine="720"/>
        <w:jc w:val="center"/>
        <w:rPr>
          <w:rFonts w:ascii="Arial" w:hAnsi="Arial" w:cs="Arial"/>
          <w:b/>
          <w:sz w:val="20"/>
          <w:szCs w:val="20"/>
        </w:rPr>
      </w:pPr>
    </w:p>
    <w:p w14:paraId="0EE0C22A" w14:textId="77777777" w:rsidR="00010B24" w:rsidRDefault="00010B24" w:rsidP="00010B24">
      <w:pPr>
        <w:ind w:firstLine="720"/>
        <w:jc w:val="both"/>
        <w:rPr>
          <w:rFonts w:ascii="Arial" w:hAnsi="Arial" w:cs="Arial"/>
          <w:b/>
          <w:sz w:val="20"/>
          <w:szCs w:val="20"/>
        </w:rPr>
      </w:pPr>
      <w:r>
        <w:rPr>
          <w:rFonts w:ascii="Arial" w:hAnsi="Arial" w:cs="Arial"/>
          <w:b/>
          <w:sz w:val="20"/>
          <w:szCs w:val="20"/>
        </w:rPr>
        <w:t>3.1. Mức độ đầy đủ của các kết quả quan trắc</w:t>
      </w:r>
    </w:p>
    <w:p w14:paraId="5F8576D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hiện trạng thu nhận, truyền nhận, lưu trữ số liệu trong năm;</w:t>
      </w:r>
    </w:p>
    <w:p w14:paraId="1E2DB93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thu được, tỉ lệ số liệu hợp lệ, giải thích nguyên nhân nếu số liệu nhận được không đầy đủ.</w:t>
      </w:r>
    </w:p>
    <w:p w14:paraId="5B26CD37" w14:textId="77777777" w:rsidR="00010B24" w:rsidRDefault="00010B24" w:rsidP="00010B24">
      <w:pPr>
        <w:jc w:val="center"/>
        <w:rPr>
          <w:rFonts w:ascii="Arial" w:hAnsi="Arial" w:cs="Arial"/>
          <w:b/>
          <w:sz w:val="20"/>
          <w:szCs w:val="20"/>
        </w:rPr>
      </w:pPr>
      <w:r>
        <w:rPr>
          <w:rFonts w:ascii="Arial" w:hAnsi="Arial" w:cs="Arial"/>
          <w:b/>
          <w:sz w:val="20"/>
          <w:szCs w:val="20"/>
        </w:rPr>
        <w:t>Bảng 1. Bảng thống kê số liệu quan trắc nhận được trong năm</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3002"/>
        <w:gridCol w:w="1229"/>
        <w:gridCol w:w="1229"/>
        <w:gridCol w:w="1239"/>
        <w:gridCol w:w="788"/>
        <w:gridCol w:w="1425"/>
      </w:tblGrid>
      <w:tr w:rsidR="00010B24" w14:paraId="37DB7F32" w14:textId="77777777" w:rsidTr="00010B24">
        <w:trPr>
          <w:trHeight w:val="20"/>
        </w:trPr>
        <w:tc>
          <w:tcPr>
            <w:tcW w:w="3204" w:type="dxa"/>
            <w:tcBorders>
              <w:top w:val="single" w:sz="2" w:space="0" w:color="auto"/>
              <w:left w:val="single" w:sz="2" w:space="0" w:color="auto"/>
              <w:bottom w:val="single" w:sz="2" w:space="0" w:color="auto"/>
              <w:right w:val="single" w:sz="2" w:space="0" w:color="auto"/>
            </w:tcBorders>
            <w:hideMark/>
          </w:tcPr>
          <w:p w14:paraId="7A9BA233"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w:t>
            </w:r>
          </w:p>
        </w:tc>
        <w:tc>
          <w:tcPr>
            <w:tcW w:w="1267" w:type="dxa"/>
            <w:tcBorders>
              <w:top w:val="single" w:sz="2" w:space="0" w:color="auto"/>
              <w:left w:val="single" w:sz="2" w:space="0" w:color="auto"/>
              <w:bottom w:val="single" w:sz="2" w:space="0" w:color="auto"/>
              <w:right w:val="single" w:sz="2" w:space="0" w:color="auto"/>
            </w:tcBorders>
            <w:hideMark/>
          </w:tcPr>
          <w:p w14:paraId="3FAA7BF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1267" w:type="dxa"/>
            <w:tcBorders>
              <w:top w:val="single" w:sz="2" w:space="0" w:color="auto"/>
              <w:left w:val="single" w:sz="2" w:space="0" w:color="auto"/>
              <w:bottom w:val="single" w:sz="2" w:space="0" w:color="auto"/>
              <w:right w:val="single" w:sz="2" w:space="0" w:color="auto"/>
            </w:tcBorders>
            <w:hideMark/>
          </w:tcPr>
          <w:p w14:paraId="0A62428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1277" w:type="dxa"/>
            <w:tcBorders>
              <w:top w:val="single" w:sz="2" w:space="0" w:color="auto"/>
              <w:left w:val="single" w:sz="2" w:space="0" w:color="auto"/>
              <w:bottom w:val="single" w:sz="2" w:space="0" w:color="auto"/>
              <w:right w:val="single" w:sz="2" w:space="0" w:color="auto"/>
            </w:tcBorders>
            <w:hideMark/>
          </w:tcPr>
          <w:p w14:paraId="769F8E7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826" w:type="dxa"/>
            <w:tcBorders>
              <w:top w:val="single" w:sz="2" w:space="0" w:color="auto"/>
              <w:left w:val="single" w:sz="2" w:space="0" w:color="auto"/>
              <w:bottom w:val="single" w:sz="2" w:space="0" w:color="auto"/>
              <w:right w:val="single" w:sz="2" w:space="0" w:color="auto"/>
            </w:tcBorders>
            <w:hideMark/>
          </w:tcPr>
          <w:p w14:paraId="622A098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1519" w:type="dxa"/>
            <w:tcBorders>
              <w:top w:val="single" w:sz="2" w:space="0" w:color="auto"/>
              <w:left w:val="single" w:sz="2" w:space="0" w:color="auto"/>
              <w:bottom w:val="single" w:sz="2" w:space="0" w:color="auto"/>
              <w:right w:val="single" w:sz="2" w:space="0" w:color="auto"/>
            </w:tcBorders>
            <w:hideMark/>
          </w:tcPr>
          <w:p w14:paraId="01BC8233"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1B65FE70" w14:textId="77777777" w:rsidTr="00010B24">
        <w:trPr>
          <w:trHeight w:val="20"/>
        </w:trPr>
        <w:tc>
          <w:tcPr>
            <w:tcW w:w="3204" w:type="dxa"/>
            <w:tcBorders>
              <w:top w:val="single" w:sz="2" w:space="0" w:color="auto"/>
              <w:left w:val="single" w:sz="2" w:space="0" w:color="auto"/>
              <w:bottom w:val="single" w:sz="2" w:space="0" w:color="auto"/>
              <w:right w:val="single" w:sz="2" w:space="0" w:color="auto"/>
            </w:tcBorders>
            <w:hideMark/>
          </w:tcPr>
          <w:p w14:paraId="7AAB827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giá trị nếu quan trắc đầy đủ</w:t>
            </w:r>
          </w:p>
        </w:tc>
        <w:tc>
          <w:tcPr>
            <w:tcW w:w="1267" w:type="dxa"/>
            <w:tcBorders>
              <w:top w:val="single" w:sz="2" w:space="0" w:color="auto"/>
              <w:left w:val="single" w:sz="2" w:space="0" w:color="auto"/>
              <w:bottom w:val="single" w:sz="2" w:space="0" w:color="auto"/>
              <w:right w:val="single" w:sz="2" w:space="0" w:color="auto"/>
            </w:tcBorders>
          </w:tcPr>
          <w:p w14:paraId="20BA311C" w14:textId="77777777" w:rsidR="00010B24" w:rsidRDefault="00010B24">
            <w:pPr>
              <w:widowControl w:val="0"/>
              <w:rPr>
                <w:rFonts w:ascii="Arial" w:hAnsi="Arial" w:cs="Arial"/>
                <w:color w:val="000000"/>
                <w:sz w:val="20"/>
                <w:szCs w:val="20"/>
                <w:lang w:val="vi-VN" w:eastAsia="vi-VN"/>
              </w:rPr>
            </w:pPr>
          </w:p>
        </w:tc>
        <w:tc>
          <w:tcPr>
            <w:tcW w:w="1267" w:type="dxa"/>
            <w:tcBorders>
              <w:top w:val="single" w:sz="2" w:space="0" w:color="auto"/>
              <w:left w:val="single" w:sz="2" w:space="0" w:color="auto"/>
              <w:bottom w:val="single" w:sz="2" w:space="0" w:color="auto"/>
              <w:right w:val="single" w:sz="2" w:space="0" w:color="auto"/>
            </w:tcBorders>
          </w:tcPr>
          <w:p w14:paraId="21FAB319" w14:textId="77777777" w:rsidR="00010B24" w:rsidRDefault="00010B24">
            <w:pPr>
              <w:widowControl w:val="0"/>
              <w:rPr>
                <w:rFonts w:ascii="Arial" w:hAnsi="Arial" w:cs="Arial"/>
                <w:color w:val="000000"/>
                <w:sz w:val="20"/>
                <w:szCs w:val="20"/>
                <w:lang w:val="vi-VN" w:eastAsia="vi-VN"/>
              </w:rPr>
            </w:pPr>
          </w:p>
        </w:tc>
        <w:tc>
          <w:tcPr>
            <w:tcW w:w="1277" w:type="dxa"/>
            <w:tcBorders>
              <w:top w:val="single" w:sz="2" w:space="0" w:color="auto"/>
              <w:left w:val="single" w:sz="2" w:space="0" w:color="auto"/>
              <w:bottom w:val="single" w:sz="2" w:space="0" w:color="auto"/>
              <w:right w:val="single" w:sz="2" w:space="0" w:color="auto"/>
            </w:tcBorders>
          </w:tcPr>
          <w:p w14:paraId="29B59B34" w14:textId="77777777" w:rsidR="00010B24" w:rsidRDefault="00010B24">
            <w:pPr>
              <w:widowControl w:val="0"/>
              <w:rPr>
                <w:rFonts w:ascii="Arial" w:hAnsi="Arial" w:cs="Arial"/>
                <w:color w:val="000000"/>
                <w:sz w:val="20"/>
                <w:szCs w:val="20"/>
                <w:lang w:val="vi-VN" w:eastAsia="vi-VN"/>
              </w:rPr>
            </w:pPr>
          </w:p>
        </w:tc>
        <w:tc>
          <w:tcPr>
            <w:tcW w:w="826" w:type="dxa"/>
            <w:tcBorders>
              <w:top w:val="single" w:sz="2" w:space="0" w:color="auto"/>
              <w:left w:val="single" w:sz="2" w:space="0" w:color="auto"/>
              <w:bottom w:val="single" w:sz="2" w:space="0" w:color="auto"/>
              <w:right w:val="single" w:sz="2" w:space="0" w:color="auto"/>
            </w:tcBorders>
          </w:tcPr>
          <w:p w14:paraId="370FDA8E" w14:textId="77777777" w:rsidR="00010B24" w:rsidRDefault="00010B24">
            <w:pPr>
              <w:widowControl w:val="0"/>
              <w:rPr>
                <w:rFonts w:ascii="Arial" w:hAnsi="Arial" w:cs="Arial"/>
                <w:color w:val="000000"/>
                <w:sz w:val="20"/>
                <w:szCs w:val="20"/>
                <w:lang w:val="vi-VN" w:eastAsia="vi-VN"/>
              </w:rPr>
            </w:pPr>
          </w:p>
        </w:tc>
        <w:tc>
          <w:tcPr>
            <w:tcW w:w="1519" w:type="dxa"/>
            <w:tcBorders>
              <w:top w:val="single" w:sz="2" w:space="0" w:color="auto"/>
              <w:left w:val="single" w:sz="2" w:space="0" w:color="auto"/>
              <w:bottom w:val="single" w:sz="2" w:space="0" w:color="auto"/>
              <w:right w:val="single" w:sz="2" w:space="0" w:color="auto"/>
            </w:tcBorders>
          </w:tcPr>
          <w:p w14:paraId="76404A0E" w14:textId="77777777" w:rsidR="00010B24" w:rsidRDefault="00010B24">
            <w:pPr>
              <w:widowControl w:val="0"/>
              <w:rPr>
                <w:rFonts w:ascii="Arial" w:hAnsi="Arial" w:cs="Arial"/>
                <w:color w:val="000000"/>
                <w:sz w:val="20"/>
                <w:szCs w:val="20"/>
                <w:lang w:val="vi-VN" w:eastAsia="vi-VN"/>
              </w:rPr>
            </w:pPr>
          </w:p>
        </w:tc>
      </w:tr>
      <w:tr w:rsidR="00010B24" w14:paraId="5C80BF66" w14:textId="77777777" w:rsidTr="00010B24">
        <w:trPr>
          <w:trHeight w:val="20"/>
        </w:trPr>
        <w:tc>
          <w:tcPr>
            <w:tcW w:w="3204" w:type="dxa"/>
            <w:tcBorders>
              <w:top w:val="single" w:sz="2" w:space="0" w:color="auto"/>
              <w:left w:val="single" w:sz="2" w:space="0" w:color="auto"/>
              <w:bottom w:val="single" w:sz="2" w:space="0" w:color="auto"/>
              <w:right w:val="single" w:sz="2" w:space="0" w:color="auto"/>
            </w:tcBorders>
            <w:hideMark/>
          </w:tcPr>
          <w:p w14:paraId="32DED23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giá trị quan trắc nhận được</w:t>
            </w:r>
          </w:p>
        </w:tc>
        <w:tc>
          <w:tcPr>
            <w:tcW w:w="1267" w:type="dxa"/>
            <w:tcBorders>
              <w:top w:val="single" w:sz="2" w:space="0" w:color="auto"/>
              <w:left w:val="single" w:sz="2" w:space="0" w:color="auto"/>
              <w:bottom w:val="single" w:sz="2" w:space="0" w:color="auto"/>
              <w:right w:val="single" w:sz="2" w:space="0" w:color="auto"/>
            </w:tcBorders>
          </w:tcPr>
          <w:p w14:paraId="2932BB41" w14:textId="77777777" w:rsidR="00010B24" w:rsidRDefault="00010B24">
            <w:pPr>
              <w:widowControl w:val="0"/>
              <w:rPr>
                <w:rFonts w:ascii="Arial" w:hAnsi="Arial" w:cs="Arial"/>
                <w:color w:val="000000"/>
                <w:sz w:val="20"/>
                <w:szCs w:val="20"/>
                <w:lang w:val="vi-VN" w:eastAsia="vi-VN"/>
              </w:rPr>
            </w:pPr>
          </w:p>
        </w:tc>
        <w:tc>
          <w:tcPr>
            <w:tcW w:w="1267" w:type="dxa"/>
            <w:tcBorders>
              <w:top w:val="single" w:sz="2" w:space="0" w:color="auto"/>
              <w:left w:val="single" w:sz="2" w:space="0" w:color="auto"/>
              <w:bottom w:val="single" w:sz="2" w:space="0" w:color="auto"/>
              <w:right w:val="single" w:sz="2" w:space="0" w:color="auto"/>
            </w:tcBorders>
          </w:tcPr>
          <w:p w14:paraId="1A468674" w14:textId="77777777" w:rsidR="00010B24" w:rsidRDefault="00010B24">
            <w:pPr>
              <w:widowControl w:val="0"/>
              <w:rPr>
                <w:rFonts w:ascii="Arial" w:hAnsi="Arial" w:cs="Arial"/>
                <w:color w:val="000000"/>
                <w:sz w:val="20"/>
                <w:szCs w:val="20"/>
                <w:lang w:val="vi-VN" w:eastAsia="vi-VN"/>
              </w:rPr>
            </w:pPr>
          </w:p>
        </w:tc>
        <w:tc>
          <w:tcPr>
            <w:tcW w:w="1277" w:type="dxa"/>
            <w:tcBorders>
              <w:top w:val="single" w:sz="2" w:space="0" w:color="auto"/>
              <w:left w:val="single" w:sz="2" w:space="0" w:color="auto"/>
              <w:bottom w:val="single" w:sz="2" w:space="0" w:color="auto"/>
              <w:right w:val="single" w:sz="2" w:space="0" w:color="auto"/>
            </w:tcBorders>
          </w:tcPr>
          <w:p w14:paraId="1EA0E1D1" w14:textId="77777777" w:rsidR="00010B24" w:rsidRDefault="00010B24">
            <w:pPr>
              <w:widowControl w:val="0"/>
              <w:rPr>
                <w:rFonts w:ascii="Arial" w:hAnsi="Arial" w:cs="Arial"/>
                <w:color w:val="000000"/>
                <w:sz w:val="20"/>
                <w:szCs w:val="20"/>
                <w:lang w:val="vi-VN" w:eastAsia="vi-VN"/>
              </w:rPr>
            </w:pPr>
          </w:p>
        </w:tc>
        <w:tc>
          <w:tcPr>
            <w:tcW w:w="826" w:type="dxa"/>
            <w:tcBorders>
              <w:top w:val="single" w:sz="2" w:space="0" w:color="auto"/>
              <w:left w:val="single" w:sz="2" w:space="0" w:color="auto"/>
              <w:bottom w:val="single" w:sz="2" w:space="0" w:color="auto"/>
              <w:right w:val="single" w:sz="2" w:space="0" w:color="auto"/>
            </w:tcBorders>
          </w:tcPr>
          <w:p w14:paraId="1D03C1F4" w14:textId="77777777" w:rsidR="00010B24" w:rsidRDefault="00010B24">
            <w:pPr>
              <w:widowControl w:val="0"/>
              <w:rPr>
                <w:rFonts w:ascii="Arial" w:hAnsi="Arial" w:cs="Arial"/>
                <w:color w:val="000000"/>
                <w:sz w:val="20"/>
                <w:szCs w:val="20"/>
                <w:lang w:val="vi-VN" w:eastAsia="vi-VN"/>
              </w:rPr>
            </w:pPr>
          </w:p>
        </w:tc>
        <w:tc>
          <w:tcPr>
            <w:tcW w:w="1519" w:type="dxa"/>
            <w:tcBorders>
              <w:top w:val="single" w:sz="2" w:space="0" w:color="auto"/>
              <w:left w:val="single" w:sz="2" w:space="0" w:color="auto"/>
              <w:bottom w:val="single" w:sz="2" w:space="0" w:color="auto"/>
              <w:right w:val="single" w:sz="2" w:space="0" w:color="auto"/>
            </w:tcBorders>
          </w:tcPr>
          <w:p w14:paraId="34347BDE" w14:textId="77777777" w:rsidR="00010B24" w:rsidRDefault="00010B24">
            <w:pPr>
              <w:widowControl w:val="0"/>
              <w:rPr>
                <w:rFonts w:ascii="Arial" w:hAnsi="Arial" w:cs="Arial"/>
                <w:color w:val="000000"/>
                <w:sz w:val="20"/>
                <w:szCs w:val="20"/>
                <w:lang w:val="vi-VN" w:eastAsia="vi-VN"/>
              </w:rPr>
            </w:pPr>
          </w:p>
        </w:tc>
      </w:tr>
      <w:tr w:rsidR="00010B24" w14:paraId="53E79E1E" w14:textId="77777777" w:rsidTr="00010B24">
        <w:trPr>
          <w:trHeight w:val="20"/>
        </w:trPr>
        <w:tc>
          <w:tcPr>
            <w:tcW w:w="3204" w:type="dxa"/>
            <w:tcBorders>
              <w:top w:val="single" w:sz="2" w:space="0" w:color="auto"/>
              <w:left w:val="single" w:sz="2" w:space="0" w:color="auto"/>
              <w:bottom w:val="single" w:sz="2" w:space="0" w:color="auto"/>
              <w:right w:val="single" w:sz="2" w:space="0" w:color="auto"/>
            </w:tcBorders>
            <w:hideMark/>
          </w:tcPr>
          <w:p w14:paraId="523B9E6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giá trị quan trắc hợp lệ</w:t>
            </w:r>
          </w:p>
        </w:tc>
        <w:tc>
          <w:tcPr>
            <w:tcW w:w="1267" w:type="dxa"/>
            <w:tcBorders>
              <w:top w:val="single" w:sz="2" w:space="0" w:color="auto"/>
              <w:left w:val="single" w:sz="2" w:space="0" w:color="auto"/>
              <w:bottom w:val="single" w:sz="2" w:space="0" w:color="auto"/>
              <w:right w:val="single" w:sz="2" w:space="0" w:color="auto"/>
            </w:tcBorders>
          </w:tcPr>
          <w:p w14:paraId="54386993" w14:textId="77777777" w:rsidR="00010B24" w:rsidRDefault="00010B24">
            <w:pPr>
              <w:widowControl w:val="0"/>
              <w:rPr>
                <w:rFonts w:ascii="Arial" w:hAnsi="Arial" w:cs="Arial"/>
                <w:color w:val="000000"/>
                <w:sz w:val="20"/>
                <w:szCs w:val="20"/>
                <w:lang w:val="vi-VN" w:eastAsia="vi-VN"/>
              </w:rPr>
            </w:pPr>
          </w:p>
        </w:tc>
        <w:tc>
          <w:tcPr>
            <w:tcW w:w="1267" w:type="dxa"/>
            <w:tcBorders>
              <w:top w:val="single" w:sz="2" w:space="0" w:color="auto"/>
              <w:left w:val="single" w:sz="2" w:space="0" w:color="auto"/>
              <w:bottom w:val="single" w:sz="2" w:space="0" w:color="auto"/>
              <w:right w:val="single" w:sz="2" w:space="0" w:color="auto"/>
            </w:tcBorders>
          </w:tcPr>
          <w:p w14:paraId="133700ED" w14:textId="77777777" w:rsidR="00010B24" w:rsidRDefault="00010B24">
            <w:pPr>
              <w:widowControl w:val="0"/>
              <w:rPr>
                <w:rFonts w:ascii="Arial" w:hAnsi="Arial" w:cs="Arial"/>
                <w:color w:val="000000"/>
                <w:sz w:val="20"/>
                <w:szCs w:val="20"/>
                <w:lang w:val="vi-VN" w:eastAsia="vi-VN"/>
              </w:rPr>
            </w:pPr>
          </w:p>
        </w:tc>
        <w:tc>
          <w:tcPr>
            <w:tcW w:w="1277" w:type="dxa"/>
            <w:tcBorders>
              <w:top w:val="single" w:sz="2" w:space="0" w:color="auto"/>
              <w:left w:val="single" w:sz="2" w:space="0" w:color="auto"/>
              <w:bottom w:val="single" w:sz="2" w:space="0" w:color="auto"/>
              <w:right w:val="single" w:sz="2" w:space="0" w:color="auto"/>
            </w:tcBorders>
          </w:tcPr>
          <w:p w14:paraId="402B3361" w14:textId="77777777" w:rsidR="00010B24" w:rsidRDefault="00010B24">
            <w:pPr>
              <w:widowControl w:val="0"/>
              <w:rPr>
                <w:rFonts w:ascii="Arial" w:hAnsi="Arial" w:cs="Arial"/>
                <w:color w:val="000000"/>
                <w:sz w:val="20"/>
                <w:szCs w:val="20"/>
                <w:lang w:val="vi-VN" w:eastAsia="vi-VN"/>
              </w:rPr>
            </w:pPr>
          </w:p>
        </w:tc>
        <w:tc>
          <w:tcPr>
            <w:tcW w:w="826" w:type="dxa"/>
            <w:tcBorders>
              <w:top w:val="single" w:sz="2" w:space="0" w:color="auto"/>
              <w:left w:val="single" w:sz="2" w:space="0" w:color="auto"/>
              <w:bottom w:val="single" w:sz="2" w:space="0" w:color="auto"/>
              <w:right w:val="single" w:sz="2" w:space="0" w:color="auto"/>
            </w:tcBorders>
          </w:tcPr>
          <w:p w14:paraId="545EDB51" w14:textId="77777777" w:rsidR="00010B24" w:rsidRDefault="00010B24">
            <w:pPr>
              <w:widowControl w:val="0"/>
              <w:rPr>
                <w:rFonts w:ascii="Arial" w:hAnsi="Arial" w:cs="Arial"/>
                <w:color w:val="000000"/>
                <w:sz w:val="20"/>
                <w:szCs w:val="20"/>
                <w:lang w:val="vi-VN" w:eastAsia="vi-VN"/>
              </w:rPr>
            </w:pPr>
          </w:p>
        </w:tc>
        <w:tc>
          <w:tcPr>
            <w:tcW w:w="1519" w:type="dxa"/>
            <w:tcBorders>
              <w:top w:val="single" w:sz="2" w:space="0" w:color="auto"/>
              <w:left w:val="single" w:sz="2" w:space="0" w:color="auto"/>
              <w:bottom w:val="single" w:sz="2" w:space="0" w:color="auto"/>
              <w:right w:val="single" w:sz="2" w:space="0" w:color="auto"/>
            </w:tcBorders>
          </w:tcPr>
          <w:p w14:paraId="56108C6A" w14:textId="77777777" w:rsidR="00010B24" w:rsidRDefault="00010B24">
            <w:pPr>
              <w:widowControl w:val="0"/>
              <w:rPr>
                <w:rFonts w:ascii="Arial" w:hAnsi="Arial" w:cs="Arial"/>
                <w:color w:val="000000"/>
                <w:sz w:val="20"/>
                <w:szCs w:val="20"/>
                <w:lang w:val="vi-VN" w:eastAsia="vi-VN"/>
              </w:rPr>
            </w:pPr>
          </w:p>
        </w:tc>
      </w:tr>
      <w:tr w:rsidR="00010B24" w14:paraId="426BD586" w14:textId="77777777" w:rsidTr="00010B24">
        <w:trPr>
          <w:trHeight w:val="20"/>
        </w:trPr>
        <w:tc>
          <w:tcPr>
            <w:tcW w:w="3204" w:type="dxa"/>
            <w:tcBorders>
              <w:top w:val="single" w:sz="2" w:space="0" w:color="auto"/>
              <w:left w:val="single" w:sz="2" w:space="0" w:color="auto"/>
              <w:bottom w:val="single" w:sz="2" w:space="0" w:color="auto"/>
              <w:right w:val="single" w:sz="2" w:space="0" w:color="auto"/>
            </w:tcBorders>
            <w:hideMark/>
          </w:tcPr>
          <w:p w14:paraId="77A9B60B"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Tỉ lệ số liệu nhận được</w:t>
            </w:r>
          </w:p>
        </w:tc>
        <w:tc>
          <w:tcPr>
            <w:tcW w:w="1267" w:type="dxa"/>
            <w:tcBorders>
              <w:top w:val="single" w:sz="2" w:space="0" w:color="auto"/>
              <w:left w:val="single" w:sz="2" w:space="0" w:color="auto"/>
              <w:bottom w:val="single" w:sz="2" w:space="0" w:color="auto"/>
              <w:right w:val="single" w:sz="2" w:space="0" w:color="auto"/>
            </w:tcBorders>
          </w:tcPr>
          <w:p w14:paraId="44B9B955" w14:textId="77777777" w:rsidR="00010B24" w:rsidRDefault="00010B24">
            <w:pPr>
              <w:widowControl w:val="0"/>
              <w:rPr>
                <w:rFonts w:ascii="Arial" w:hAnsi="Arial" w:cs="Arial"/>
                <w:color w:val="000000"/>
                <w:sz w:val="20"/>
                <w:szCs w:val="20"/>
                <w:lang w:val="vi-VN" w:eastAsia="vi-VN"/>
              </w:rPr>
            </w:pPr>
          </w:p>
        </w:tc>
        <w:tc>
          <w:tcPr>
            <w:tcW w:w="1267" w:type="dxa"/>
            <w:tcBorders>
              <w:top w:val="single" w:sz="2" w:space="0" w:color="auto"/>
              <w:left w:val="single" w:sz="2" w:space="0" w:color="auto"/>
              <w:bottom w:val="single" w:sz="2" w:space="0" w:color="auto"/>
              <w:right w:val="single" w:sz="2" w:space="0" w:color="auto"/>
            </w:tcBorders>
          </w:tcPr>
          <w:p w14:paraId="2407DD1A" w14:textId="77777777" w:rsidR="00010B24" w:rsidRDefault="00010B24">
            <w:pPr>
              <w:widowControl w:val="0"/>
              <w:rPr>
                <w:rFonts w:ascii="Arial" w:hAnsi="Arial" w:cs="Arial"/>
                <w:color w:val="000000"/>
                <w:sz w:val="20"/>
                <w:szCs w:val="20"/>
                <w:lang w:val="vi-VN" w:eastAsia="vi-VN"/>
              </w:rPr>
            </w:pPr>
          </w:p>
        </w:tc>
        <w:tc>
          <w:tcPr>
            <w:tcW w:w="1277" w:type="dxa"/>
            <w:tcBorders>
              <w:top w:val="single" w:sz="2" w:space="0" w:color="auto"/>
              <w:left w:val="single" w:sz="2" w:space="0" w:color="auto"/>
              <w:bottom w:val="single" w:sz="2" w:space="0" w:color="auto"/>
              <w:right w:val="single" w:sz="2" w:space="0" w:color="auto"/>
            </w:tcBorders>
          </w:tcPr>
          <w:p w14:paraId="5CBA0583" w14:textId="77777777" w:rsidR="00010B24" w:rsidRDefault="00010B24">
            <w:pPr>
              <w:widowControl w:val="0"/>
              <w:rPr>
                <w:rFonts w:ascii="Arial" w:hAnsi="Arial" w:cs="Arial"/>
                <w:color w:val="000000"/>
                <w:sz w:val="20"/>
                <w:szCs w:val="20"/>
                <w:lang w:val="vi-VN" w:eastAsia="vi-VN"/>
              </w:rPr>
            </w:pPr>
          </w:p>
        </w:tc>
        <w:tc>
          <w:tcPr>
            <w:tcW w:w="826" w:type="dxa"/>
            <w:tcBorders>
              <w:top w:val="single" w:sz="2" w:space="0" w:color="auto"/>
              <w:left w:val="single" w:sz="2" w:space="0" w:color="auto"/>
              <w:bottom w:val="single" w:sz="2" w:space="0" w:color="auto"/>
              <w:right w:val="single" w:sz="2" w:space="0" w:color="auto"/>
            </w:tcBorders>
          </w:tcPr>
          <w:p w14:paraId="67724EF9" w14:textId="77777777" w:rsidR="00010B24" w:rsidRDefault="00010B24">
            <w:pPr>
              <w:widowControl w:val="0"/>
              <w:rPr>
                <w:rFonts w:ascii="Arial" w:hAnsi="Arial" w:cs="Arial"/>
                <w:color w:val="000000"/>
                <w:sz w:val="20"/>
                <w:szCs w:val="20"/>
                <w:lang w:val="vi-VN" w:eastAsia="vi-VN"/>
              </w:rPr>
            </w:pPr>
          </w:p>
        </w:tc>
        <w:tc>
          <w:tcPr>
            <w:tcW w:w="1519" w:type="dxa"/>
            <w:tcBorders>
              <w:top w:val="single" w:sz="2" w:space="0" w:color="auto"/>
              <w:left w:val="single" w:sz="2" w:space="0" w:color="auto"/>
              <w:bottom w:val="single" w:sz="2" w:space="0" w:color="auto"/>
              <w:right w:val="single" w:sz="2" w:space="0" w:color="auto"/>
            </w:tcBorders>
          </w:tcPr>
          <w:p w14:paraId="274CA53D" w14:textId="77777777" w:rsidR="00010B24" w:rsidRDefault="00010B24">
            <w:pPr>
              <w:widowControl w:val="0"/>
              <w:rPr>
                <w:rFonts w:ascii="Arial" w:hAnsi="Arial" w:cs="Arial"/>
                <w:color w:val="000000"/>
                <w:sz w:val="20"/>
                <w:szCs w:val="20"/>
                <w:lang w:val="vi-VN" w:eastAsia="vi-VN"/>
              </w:rPr>
            </w:pPr>
          </w:p>
        </w:tc>
      </w:tr>
      <w:tr w:rsidR="00010B24" w14:paraId="6ABA1E8C" w14:textId="77777777" w:rsidTr="00010B24">
        <w:trPr>
          <w:trHeight w:val="20"/>
        </w:trPr>
        <w:tc>
          <w:tcPr>
            <w:tcW w:w="3204" w:type="dxa"/>
            <w:tcBorders>
              <w:top w:val="single" w:sz="2" w:space="0" w:color="auto"/>
              <w:left w:val="single" w:sz="2" w:space="0" w:color="auto"/>
              <w:bottom w:val="single" w:sz="2" w:space="0" w:color="auto"/>
              <w:right w:val="single" w:sz="2" w:space="0" w:color="auto"/>
            </w:tcBorders>
            <w:hideMark/>
          </w:tcPr>
          <w:p w14:paraId="3DEB50A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Tỉ lệ số liệu hợp lệ</w:t>
            </w:r>
          </w:p>
        </w:tc>
        <w:tc>
          <w:tcPr>
            <w:tcW w:w="1267" w:type="dxa"/>
            <w:tcBorders>
              <w:top w:val="single" w:sz="2" w:space="0" w:color="auto"/>
              <w:left w:val="single" w:sz="2" w:space="0" w:color="auto"/>
              <w:bottom w:val="single" w:sz="2" w:space="0" w:color="auto"/>
              <w:right w:val="single" w:sz="2" w:space="0" w:color="auto"/>
            </w:tcBorders>
          </w:tcPr>
          <w:p w14:paraId="0781910D" w14:textId="77777777" w:rsidR="00010B24" w:rsidRDefault="00010B24">
            <w:pPr>
              <w:widowControl w:val="0"/>
              <w:rPr>
                <w:rFonts w:ascii="Arial" w:hAnsi="Arial" w:cs="Arial"/>
                <w:color w:val="000000"/>
                <w:sz w:val="20"/>
                <w:szCs w:val="20"/>
                <w:lang w:val="vi-VN" w:eastAsia="vi-VN"/>
              </w:rPr>
            </w:pPr>
          </w:p>
        </w:tc>
        <w:tc>
          <w:tcPr>
            <w:tcW w:w="1267" w:type="dxa"/>
            <w:tcBorders>
              <w:top w:val="single" w:sz="2" w:space="0" w:color="auto"/>
              <w:left w:val="single" w:sz="2" w:space="0" w:color="auto"/>
              <w:bottom w:val="single" w:sz="2" w:space="0" w:color="auto"/>
              <w:right w:val="single" w:sz="2" w:space="0" w:color="auto"/>
            </w:tcBorders>
          </w:tcPr>
          <w:p w14:paraId="10A661AA" w14:textId="77777777" w:rsidR="00010B24" w:rsidRDefault="00010B24">
            <w:pPr>
              <w:widowControl w:val="0"/>
              <w:rPr>
                <w:rFonts w:ascii="Arial" w:hAnsi="Arial" w:cs="Arial"/>
                <w:color w:val="000000"/>
                <w:sz w:val="20"/>
                <w:szCs w:val="20"/>
                <w:lang w:val="vi-VN" w:eastAsia="vi-VN"/>
              </w:rPr>
            </w:pPr>
          </w:p>
        </w:tc>
        <w:tc>
          <w:tcPr>
            <w:tcW w:w="1277" w:type="dxa"/>
            <w:tcBorders>
              <w:top w:val="single" w:sz="2" w:space="0" w:color="auto"/>
              <w:left w:val="single" w:sz="2" w:space="0" w:color="auto"/>
              <w:bottom w:val="single" w:sz="2" w:space="0" w:color="auto"/>
              <w:right w:val="single" w:sz="2" w:space="0" w:color="auto"/>
            </w:tcBorders>
          </w:tcPr>
          <w:p w14:paraId="59FD643D" w14:textId="77777777" w:rsidR="00010B24" w:rsidRDefault="00010B24">
            <w:pPr>
              <w:widowControl w:val="0"/>
              <w:rPr>
                <w:rFonts w:ascii="Arial" w:hAnsi="Arial" w:cs="Arial"/>
                <w:color w:val="000000"/>
                <w:sz w:val="20"/>
                <w:szCs w:val="20"/>
                <w:lang w:val="vi-VN" w:eastAsia="vi-VN"/>
              </w:rPr>
            </w:pPr>
          </w:p>
        </w:tc>
        <w:tc>
          <w:tcPr>
            <w:tcW w:w="826" w:type="dxa"/>
            <w:tcBorders>
              <w:top w:val="single" w:sz="2" w:space="0" w:color="auto"/>
              <w:left w:val="single" w:sz="2" w:space="0" w:color="auto"/>
              <w:bottom w:val="single" w:sz="2" w:space="0" w:color="auto"/>
              <w:right w:val="single" w:sz="2" w:space="0" w:color="auto"/>
            </w:tcBorders>
          </w:tcPr>
          <w:p w14:paraId="68FB5BD0" w14:textId="77777777" w:rsidR="00010B24" w:rsidRDefault="00010B24">
            <w:pPr>
              <w:widowControl w:val="0"/>
              <w:rPr>
                <w:rFonts w:ascii="Arial" w:hAnsi="Arial" w:cs="Arial"/>
                <w:color w:val="000000"/>
                <w:sz w:val="20"/>
                <w:szCs w:val="20"/>
                <w:lang w:val="vi-VN" w:eastAsia="vi-VN"/>
              </w:rPr>
            </w:pPr>
          </w:p>
        </w:tc>
        <w:tc>
          <w:tcPr>
            <w:tcW w:w="1519" w:type="dxa"/>
            <w:tcBorders>
              <w:top w:val="single" w:sz="2" w:space="0" w:color="auto"/>
              <w:left w:val="single" w:sz="2" w:space="0" w:color="auto"/>
              <w:bottom w:val="single" w:sz="2" w:space="0" w:color="auto"/>
              <w:right w:val="single" w:sz="2" w:space="0" w:color="auto"/>
            </w:tcBorders>
          </w:tcPr>
          <w:p w14:paraId="0DFE2ABC" w14:textId="77777777" w:rsidR="00010B24" w:rsidRDefault="00010B24">
            <w:pPr>
              <w:widowControl w:val="0"/>
              <w:rPr>
                <w:rFonts w:ascii="Arial" w:hAnsi="Arial" w:cs="Arial"/>
                <w:color w:val="000000"/>
                <w:sz w:val="20"/>
                <w:szCs w:val="20"/>
                <w:lang w:val="vi-VN" w:eastAsia="vi-VN"/>
              </w:rPr>
            </w:pPr>
          </w:p>
        </w:tc>
      </w:tr>
    </w:tbl>
    <w:p w14:paraId="0132E02B"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3.2. Kết quả quan trắc các thông số khí tượng</w:t>
      </w:r>
    </w:p>
    <w:p w14:paraId="17CE760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Dựa trên kết quả quan trắc các thông số khí tượng (bức xạ mặt trời, nhiệt độ, độ ẩm, áp suất, tốc độ gió,...), xây dựng biểu đồ để đánh giá diễn biến các thông số khí tượng.</w:t>
      </w:r>
    </w:p>
    <w:p w14:paraId="66931BB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xét và đánh giá chung về diễn biến các thông số trong năm, thời điểm cao nhất, thấp nhất.</w:t>
      </w:r>
    </w:p>
    <w:p w14:paraId="349C69FB"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3.3. Kết quả quan trắc các thông số chất lượng môi trường</w:t>
      </w:r>
    </w:p>
    <w:p w14:paraId="6F9AA071"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a. Diễn biến các thông số trung bình các giờ trong ngày của 1 năm</w:t>
      </w:r>
    </w:p>
    <w:p w14:paraId="1A09FC3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trung bình 1 giờ các giờ trong ngày của năm (Phụ lục 1). Biểu diễn các giá trị quan trắc đã tính toán dưới dạng biểu đồ kèm theo phân tích, đánh giá quy luật diễn biến các thông số trong ngày.</w:t>
      </w:r>
    </w:p>
    <w:p w14:paraId="0C1DE33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theo trung bình 1 giờ lớn nhất trong ngày (Phụ lục 2). Biễu diễn các kết quả quan trắc đã tính toán dưới dạng biểu đồ kèm theo phân tích, đánh giá về diễn biến chất lượng môi trường. So sánh giá trị quan trắc các thông số với QCVN.</w:t>
      </w:r>
    </w:p>
    <w:p w14:paraId="71A2538C"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b. Kết quả quan trắc theo trung bình 24 giờ</w:t>
      </w:r>
    </w:p>
    <w:p w14:paraId="7B6C264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theo trung bình 24 giờ (Phụ lục 3).</w:t>
      </w:r>
    </w:p>
    <w:p w14:paraId="7F048A5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Biểu diễn các giá trị quan trắc đã tính toán dưới dạng biểu đồ kèm theo phân tích, đánh giá diễn biến về chất lượng môi trường theo từng thông số. So sánh giá trị quan trắc các thông số với QCVN.</w:t>
      </w:r>
    </w:p>
    <w:p w14:paraId="6C3B2542"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c. Kết quả quan trắc theo trung bình </w:t>
      </w:r>
      <w:r>
        <w:rPr>
          <w:rFonts w:ascii="Arial" w:hAnsi="Arial" w:cs="Arial"/>
          <w:i/>
          <w:sz w:val="20"/>
          <w:szCs w:val="20"/>
          <w:highlight w:val="white"/>
        </w:rPr>
        <w:t>tháng</w:t>
      </w:r>
    </w:p>
    <w:p w14:paraId="34113B1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kết quả quan trắc các thông số theo trung bình tháng (Phụ lục 4). Biểu diễn các giá trị quan trắc đã tính toán dưới dạng biểu đồ kèm theo phân tích, đánh giá về chất lượng môi trường theo từng thông số.</w:t>
      </w:r>
    </w:p>
    <w:p w14:paraId="1415447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Biểu diễn số liệu quan trắc trung bình 1 giờ các thông số theo đồ thị dạng hộp - vặn nút chai (box and whisker plot).</w:t>
      </w:r>
    </w:p>
    <w:p w14:paraId="0EF051EA" w14:textId="51633D35" w:rsidR="00010B24" w:rsidRDefault="00010B24" w:rsidP="00010B24">
      <w:pPr>
        <w:jc w:val="center"/>
        <w:rPr>
          <w:rFonts w:ascii="Arial" w:hAnsi="Arial" w:cs="Arial"/>
          <w:sz w:val="20"/>
          <w:szCs w:val="20"/>
        </w:rPr>
      </w:pPr>
      <w:r>
        <w:rPr>
          <w:rFonts w:ascii="Arial" w:hAnsi="Arial" w:cs="Arial"/>
          <w:noProof/>
          <w:sz w:val="20"/>
          <w:szCs w:val="20"/>
        </w:rPr>
        <w:drawing>
          <wp:inline distT="0" distB="0" distL="0" distR="0" wp14:anchorId="2E5D60B7" wp14:editId="3AF12D4A">
            <wp:extent cx="2952750" cy="234315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343150"/>
                    </a:xfrm>
                    <a:prstGeom prst="rect">
                      <a:avLst/>
                    </a:prstGeom>
                    <a:noFill/>
                    <a:ln>
                      <a:noFill/>
                    </a:ln>
                  </pic:spPr>
                </pic:pic>
              </a:graphicData>
            </a:graphic>
          </wp:inline>
        </w:drawing>
      </w:r>
    </w:p>
    <w:p w14:paraId="348338D4" w14:textId="77777777" w:rsidR="00010B24" w:rsidRDefault="00010B24" w:rsidP="00010B24">
      <w:pPr>
        <w:spacing w:after="120"/>
        <w:ind w:firstLine="720"/>
        <w:jc w:val="both"/>
        <w:rPr>
          <w:rFonts w:ascii="Arial" w:hAnsi="Arial" w:cs="Arial"/>
          <w:i/>
          <w:sz w:val="20"/>
          <w:szCs w:val="20"/>
          <w:lang w:val="vi-VN"/>
        </w:rPr>
      </w:pPr>
      <w:r>
        <w:rPr>
          <w:rFonts w:ascii="Arial" w:hAnsi="Arial" w:cs="Arial"/>
          <w:i/>
          <w:sz w:val="20"/>
          <w:szCs w:val="20"/>
        </w:rPr>
        <w:t>Chú thích:</w:t>
      </w:r>
    </w:p>
    <w:p w14:paraId="2927E70C"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Vạch nằm giữa hộp là giá trị trung bình </w:t>
      </w:r>
      <w:r>
        <w:rPr>
          <w:rFonts w:ascii="Arial" w:hAnsi="Arial" w:cs="Arial"/>
          <w:i/>
          <w:sz w:val="20"/>
          <w:szCs w:val="20"/>
          <w:highlight w:val="white"/>
        </w:rPr>
        <w:t>tháng</w:t>
      </w:r>
      <w:r>
        <w:rPr>
          <w:rFonts w:ascii="Arial" w:hAnsi="Arial" w:cs="Arial"/>
          <w:i/>
          <w:sz w:val="20"/>
          <w:szCs w:val="20"/>
        </w:rPr>
        <w:t>.</w:t>
      </w:r>
    </w:p>
    <w:p w14:paraId="7AD77C84"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Hai đầu hộp là bách phần thứ 25 (là giá trị mà 25% số liệu thấp hơn giá trị này) và bách phần thứ 75 (là giá trị mà 75% số liệu thấp hơn giá trị này).</w:t>
      </w:r>
    </w:p>
    <w:p w14:paraId="37D0C6E5" w14:textId="77777777" w:rsidR="00010B24" w:rsidRDefault="00010B24" w:rsidP="00010B24">
      <w:pPr>
        <w:spacing w:after="120"/>
        <w:ind w:firstLine="720"/>
        <w:jc w:val="both"/>
        <w:rPr>
          <w:rFonts w:ascii="Arial" w:hAnsi="Arial" w:cs="Arial"/>
          <w:sz w:val="20"/>
          <w:szCs w:val="20"/>
          <w:lang w:val="vi-VN"/>
        </w:rPr>
      </w:pPr>
      <w:r>
        <w:rPr>
          <w:rFonts w:ascii="Arial" w:hAnsi="Arial" w:cs="Arial"/>
          <w:i/>
          <w:sz w:val="20"/>
          <w:szCs w:val="20"/>
        </w:rPr>
        <w:t xml:space="preserve">- Vạch trên cùng và vạch dưới cùng </w:t>
      </w:r>
      <w:r>
        <w:rPr>
          <w:rFonts w:ascii="Arial" w:hAnsi="Arial" w:cs="Arial"/>
          <w:i/>
          <w:sz w:val="20"/>
          <w:szCs w:val="20"/>
          <w:highlight w:val="white"/>
        </w:rPr>
        <w:t>là</w:t>
      </w:r>
      <w:r>
        <w:rPr>
          <w:rFonts w:ascii="Arial" w:hAnsi="Arial" w:cs="Arial"/>
          <w:i/>
          <w:sz w:val="20"/>
          <w:szCs w:val="20"/>
        </w:rPr>
        <w:t xml:space="preserve"> bách phần thứ 5 và 95.</w:t>
      </w:r>
    </w:p>
    <w:p w14:paraId="5F6B0B3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Xác định quy luật diễn biến các thông số trong trong năm.</w:t>
      </w:r>
    </w:p>
    <w:p w14:paraId="289B3160"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c. Kết quả quan trắc theo trung bình tháng</w:t>
      </w:r>
    </w:p>
    <w:p w14:paraId="64C2004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Thống kê số lượng, tỉ lệ trung bình 1 giờ, trung bình 24 giờ vượt quá giới hạn </w:t>
      </w:r>
      <w:r>
        <w:rPr>
          <w:rFonts w:ascii="Arial" w:hAnsi="Arial" w:cs="Arial"/>
          <w:sz w:val="20"/>
          <w:szCs w:val="20"/>
          <w:highlight w:val="white"/>
        </w:rPr>
        <w:t>của</w:t>
      </w:r>
      <w:r>
        <w:rPr>
          <w:rFonts w:ascii="Arial" w:hAnsi="Arial" w:cs="Arial"/>
          <w:sz w:val="20"/>
          <w:szCs w:val="20"/>
        </w:rPr>
        <w:t xml:space="preserve"> QCVN.</w:t>
      </w:r>
    </w:p>
    <w:p w14:paraId="0191537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Phân tích, đánh giá về chất lượng môi trường theo từng thông số. Các trường hợp bất thường, các thông số có mức độ ô nhiễm cao, giải thích nguyên nhân.</w:t>
      </w:r>
    </w:p>
    <w:p w14:paraId="3F3B2A56"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3.4. Kết quả tính toán chỉ số chất lượng không khí (AQI)</w:t>
      </w:r>
    </w:p>
    <w:p w14:paraId="5BD3EAA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giá trị AQI ngày.</w:t>
      </w:r>
    </w:p>
    <w:p w14:paraId="6BDCE91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xét, đánh giá chất lượng không khí thông qua các giá trị AQI, số lượng ngày ở mức tốt, trung bình, kém...; đánh giá các thời điểm trong năm có giá trị AQI cao nhất.</w:t>
      </w:r>
    </w:p>
    <w:p w14:paraId="14E6356D" w14:textId="77777777" w:rsidR="00010B24" w:rsidRDefault="00010B24" w:rsidP="00010B24">
      <w:pPr>
        <w:jc w:val="center"/>
        <w:rPr>
          <w:rFonts w:ascii="Arial" w:hAnsi="Arial" w:cs="Arial"/>
          <w:b/>
          <w:sz w:val="20"/>
          <w:szCs w:val="20"/>
        </w:rPr>
      </w:pPr>
      <w:r>
        <w:rPr>
          <w:rFonts w:ascii="Arial" w:hAnsi="Arial" w:cs="Arial"/>
          <w:b/>
          <w:sz w:val="20"/>
          <w:szCs w:val="20"/>
        </w:rPr>
        <w:t>Bảng 2. Thống kê giá trị AQI ngày trong năm theo các khoảng giá trị</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435"/>
        <w:gridCol w:w="2240"/>
        <w:gridCol w:w="1637"/>
        <w:gridCol w:w="2600"/>
      </w:tblGrid>
      <w:tr w:rsidR="00010B24" w14:paraId="3FDBDC46" w14:textId="77777777" w:rsidTr="00010B24">
        <w:trPr>
          <w:trHeight w:val="20"/>
        </w:trPr>
        <w:tc>
          <w:tcPr>
            <w:tcW w:w="2546" w:type="dxa"/>
            <w:tcBorders>
              <w:top w:val="single" w:sz="2" w:space="0" w:color="auto"/>
              <w:left w:val="single" w:sz="2" w:space="0" w:color="auto"/>
              <w:bottom w:val="single" w:sz="2" w:space="0" w:color="auto"/>
              <w:right w:val="single" w:sz="2" w:space="0" w:color="auto"/>
            </w:tcBorders>
            <w:vAlign w:val="center"/>
            <w:hideMark/>
          </w:tcPr>
          <w:p w14:paraId="5E9C610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Khoảng giá trị AQI</w:t>
            </w:r>
          </w:p>
        </w:tc>
        <w:tc>
          <w:tcPr>
            <w:tcW w:w="2346" w:type="dxa"/>
            <w:tcBorders>
              <w:top w:val="single" w:sz="2" w:space="0" w:color="auto"/>
              <w:left w:val="single" w:sz="2" w:space="0" w:color="auto"/>
              <w:bottom w:val="single" w:sz="2" w:space="0" w:color="auto"/>
              <w:right w:val="single" w:sz="2" w:space="0" w:color="auto"/>
            </w:tcBorders>
            <w:vAlign w:val="center"/>
            <w:hideMark/>
          </w:tcPr>
          <w:p w14:paraId="3042250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Chất lượng không khí</w:t>
            </w:r>
          </w:p>
        </w:tc>
        <w:tc>
          <w:tcPr>
            <w:tcW w:w="1708" w:type="dxa"/>
            <w:tcBorders>
              <w:top w:val="single" w:sz="2" w:space="0" w:color="auto"/>
              <w:left w:val="single" w:sz="2" w:space="0" w:color="auto"/>
              <w:bottom w:val="single" w:sz="2" w:space="0" w:color="auto"/>
              <w:right w:val="single" w:sz="2" w:space="0" w:color="auto"/>
            </w:tcBorders>
            <w:vAlign w:val="center"/>
            <w:hideMark/>
          </w:tcPr>
          <w:p w14:paraId="74924F5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Số ngày</w:t>
            </w:r>
          </w:p>
        </w:tc>
        <w:tc>
          <w:tcPr>
            <w:tcW w:w="2760" w:type="dxa"/>
            <w:tcBorders>
              <w:top w:val="single" w:sz="2" w:space="0" w:color="auto"/>
              <w:left w:val="single" w:sz="2" w:space="0" w:color="auto"/>
              <w:bottom w:val="single" w:sz="2" w:space="0" w:color="auto"/>
              <w:right w:val="single" w:sz="2" w:space="0" w:color="auto"/>
            </w:tcBorders>
            <w:vAlign w:val="center"/>
            <w:hideMark/>
          </w:tcPr>
          <w:p w14:paraId="2BFA640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Tỷ lệ %</w:t>
            </w:r>
          </w:p>
        </w:tc>
      </w:tr>
      <w:tr w:rsidR="00010B24" w14:paraId="00482CA3" w14:textId="77777777" w:rsidTr="00010B24">
        <w:trPr>
          <w:trHeight w:val="20"/>
        </w:trPr>
        <w:tc>
          <w:tcPr>
            <w:tcW w:w="2546" w:type="dxa"/>
            <w:tcBorders>
              <w:top w:val="single" w:sz="2" w:space="0" w:color="auto"/>
              <w:left w:val="single" w:sz="2" w:space="0" w:color="auto"/>
              <w:bottom w:val="single" w:sz="2" w:space="0" w:color="auto"/>
              <w:right w:val="single" w:sz="2" w:space="0" w:color="auto"/>
            </w:tcBorders>
            <w:hideMark/>
          </w:tcPr>
          <w:p w14:paraId="709E35B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0-50</w:t>
            </w:r>
          </w:p>
        </w:tc>
        <w:tc>
          <w:tcPr>
            <w:tcW w:w="2346" w:type="dxa"/>
            <w:tcBorders>
              <w:top w:val="single" w:sz="2" w:space="0" w:color="auto"/>
              <w:left w:val="single" w:sz="2" w:space="0" w:color="auto"/>
              <w:bottom w:val="single" w:sz="2" w:space="0" w:color="auto"/>
              <w:right w:val="single" w:sz="2" w:space="0" w:color="auto"/>
            </w:tcBorders>
            <w:hideMark/>
          </w:tcPr>
          <w:p w14:paraId="007F372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Tốt</w:t>
            </w:r>
          </w:p>
        </w:tc>
        <w:tc>
          <w:tcPr>
            <w:tcW w:w="1708" w:type="dxa"/>
            <w:tcBorders>
              <w:top w:val="single" w:sz="2" w:space="0" w:color="auto"/>
              <w:left w:val="single" w:sz="2" w:space="0" w:color="auto"/>
              <w:bottom w:val="single" w:sz="2" w:space="0" w:color="auto"/>
              <w:right w:val="single" w:sz="2" w:space="0" w:color="auto"/>
            </w:tcBorders>
          </w:tcPr>
          <w:p w14:paraId="2B7370EB" w14:textId="77777777" w:rsidR="00010B24" w:rsidRDefault="00010B24">
            <w:pPr>
              <w:widowControl w:val="0"/>
              <w:rPr>
                <w:rFonts w:ascii="Arial" w:hAnsi="Arial" w:cs="Arial"/>
                <w:color w:val="000000"/>
                <w:sz w:val="20"/>
                <w:szCs w:val="20"/>
                <w:lang w:eastAsia="vi-VN"/>
              </w:rPr>
            </w:pPr>
          </w:p>
        </w:tc>
        <w:tc>
          <w:tcPr>
            <w:tcW w:w="2760" w:type="dxa"/>
            <w:tcBorders>
              <w:top w:val="single" w:sz="2" w:space="0" w:color="auto"/>
              <w:left w:val="single" w:sz="2" w:space="0" w:color="auto"/>
              <w:bottom w:val="single" w:sz="2" w:space="0" w:color="auto"/>
              <w:right w:val="single" w:sz="2" w:space="0" w:color="auto"/>
            </w:tcBorders>
          </w:tcPr>
          <w:p w14:paraId="06BF9F1F" w14:textId="77777777" w:rsidR="00010B24" w:rsidRDefault="00010B24">
            <w:pPr>
              <w:widowControl w:val="0"/>
              <w:rPr>
                <w:rFonts w:ascii="Arial" w:hAnsi="Arial" w:cs="Arial"/>
                <w:color w:val="000000"/>
                <w:sz w:val="20"/>
                <w:szCs w:val="20"/>
                <w:lang w:val="vi-VN" w:eastAsia="vi-VN"/>
              </w:rPr>
            </w:pPr>
          </w:p>
        </w:tc>
      </w:tr>
      <w:tr w:rsidR="00010B24" w14:paraId="0C3F683A" w14:textId="77777777" w:rsidTr="00010B24">
        <w:trPr>
          <w:trHeight w:val="20"/>
        </w:trPr>
        <w:tc>
          <w:tcPr>
            <w:tcW w:w="2546" w:type="dxa"/>
            <w:tcBorders>
              <w:top w:val="single" w:sz="2" w:space="0" w:color="auto"/>
              <w:left w:val="single" w:sz="2" w:space="0" w:color="auto"/>
              <w:bottom w:val="single" w:sz="2" w:space="0" w:color="auto"/>
              <w:right w:val="single" w:sz="2" w:space="0" w:color="auto"/>
            </w:tcBorders>
            <w:hideMark/>
          </w:tcPr>
          <w:p w14:paraId="6BE5262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51-100</w:t>
            </w:r>
          </w:p>
        </w:tc>
        <w:tc>
          <w:tcPr>
            <w:tcW w:w="2346" w:type="dxa"/>
            <w:tcBorders>
              <w:top w:val="single" w:sz="2" w:space="0" w:color="auto"/>
              <w:left w:val="single" w:sz="2" w:space="0" w:color="auto"/>
              <w:bottom w:val="single" w:sz="2" w:space="0" w:color="auto"/>
              <w:right w:val="single" w:sz="2" w:space="0" w:color="auto"/>
            </w:tcBorders>
            <w:hideMark/>
          </w:tcPr>
          <w:p w14:paraId="50F6239D"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Trung bình</w:t>
            </w:r>
          </w:p>
        </w:tc>
        <w:tc>
          <w:tcPr>
            <w:tcW w:w="1708" w:type="dxa"/>
            <w:tcBorders>
              <w:top w:val="single" w:sz="2" w:space="0" w:color="auto"/>
              <w:left w:val="single" w:sz="2" w:space="0" w:color="auto"/>
              <w:bottom w:val="single" w:sz="2" w:space="0" w:color="auto"/>
              <w:right w:val="single" w:sz="2" w:space="0" w:color="auto"/>
            </w:tcBorders>
          </w:tcPr>
          <w:p w14:paraId="0DC12284" w14:textId="77777777" w:rsidR="00010B24" w:rsidRDefault="00010B24">
            <w:pPr>
              <w:widowControl w:val="0"/>
              <w:rPr>
                <w:rFonts w:ascii="Arial" w:hAnsi="Arial" w:cs="Arial"/>
                <w:color w:val="000000"/>
                <w:sz w:val="20"/>
                <w:szCs w:val="20"/>
                <w:lang w:val="vi-VN" w:eastAsia="vi-VN"/>
              </w:rPr>
            </w:pPr>
          </w:p>
        </w:tc>
        <w:tc>
          <w:tcPr>
            <w:tcW w:w="2760" w:type="dxa"/>
            <w:tcBorders>
              <w:top w:val="single" w:sz="2" w:space="0" w:color="auto"/>
              <w:left w:val="single" w:sz="2" w:space="0" w:color="auto"/>
              <w:bottom w:val="single" w:sz="2" w:space="0" w:color="auto"/>
              <w:right w:val="single" w:sz="2" w:space="0" w:color="auto"/>
            </w:tcBorders>
          </w:tcPr>
          <w:p w14:paraId="4555EBAF" w14:textId="77777777" w:rsidR="00010B24" w:rsidRDefault="00010B24">
            <w:pPr>
              <w:widowControl w:val="0"/>
              <w:rPr>
                <w:rFonts w:ascii="Arial" w:hAnsi="Arial" w:cs="Arial"/>
                <w:color w:val="000000"/>
                <w:sz w:val="20"/>
                <w:szCs w:val="20"/>
                <w:lang w:val="vi-VN" w:eastAsia="vi-VN"/>
              </w:rPr>
            </w:pPr>
          </w:p>
        </w:tc>
      </w:tr>
      <w:tr w:rsidR="00010B24" w14:paraId="721D97C0" w14:textId="77777777" w:rsidTr="00010B24">
        <w:trPr>
          <w:trHeight w:val="20"/>
        </w:trPr>
        <w:tc>
          <w:tcPr>
            <w:tcW w:w="2546" w:type="dxa"/>
            <w:tcBorders>
              <w:top w:val="single" w:sz="2" w:space="0" w:color="auto"/>
              <w:left w:val="single" w:sz="2" w:space="0" w:color="auto"/>
              <w:bottom w:val="single" w:sz="2" w:space="0" w:color="auto"/>
              <w:right w:val="single" w:sz="2" w:space="0" w:color="auto"/>
            </w:tcBorders>
            <w:hideMark/>
          </w:tcPr>
          <w:p w14:paraId="778E2FC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101-200</w:t>
            </w:r>
          </w:p>
        </w:tc>
        <w:tc>
          <w:tcPr>
            <w:tcW w:w="2346" w:type="dxa"/>
            <w:tcBorders>
              <w:top w:val="single" w:sz="2" w:space="0" w:color="auto"/>
              <w:left w:val="single" w:sz="2" w:space="0" w:color="auto"/>
              <w:bottom w:val="single" w:sz="2" w:space="0" w:color="auto"/>
              <w:right w:val="single" w:sz="2" w:space="0" w:color="auto"/>
            </w:tcBorders>
            <w:hideMark/>
          </w:tcPr>
          <w:p w14:paraId="24CB62F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Kém</w:t>
            </w:r>
          </w:p>
        </w:tc>
        <w:tc>
          <w:tcPr>
            <w:tcW w:w="1708" w:type="dxa"/>
            <w:tcBorders>
              <w:top w:val="single" w:sz="2" w:space="0" w:color="auto"/>
              <w:left w:val="single" w:sz="2" w:space="0" w:color="auto"/>
              <w:bottom w:val="single" w:sz="2" w:space="0" w:color="auto"/>
              <w:right w:val="single" w:sz="2" w:space="0" w:color="auto"/>
            </w:tcBorders>
          </w:tcPr>
          <w:p w14:paraId="29A0AC2C" w14:textId="77777777" w:rsidR="00010B24" w:rsidRDefault="00010B24">
            <w:pPr>
              <w:widowControl w:val="0"/>
              <w:rPr>
                <w:rFonts w:ascii="Arial" w:hAnsi="Arial" w:cs="Arial"/>
                <w:color w:val="000000"/>
                <w:sz w:val="20"/>
                <w:szCs w:val="20"/>
                <w:lang w:val="vi-VN" w:eastAsia="vi-VN"/>
              </w:rPr>
            </w:pPr>
          </w:p>
        </w:tc>
        <w:tc>
          <w:tcPr>
            <w:tcW w:w="2760" w:type="dxa"/>
            <w:tcBorders>
              <w:top w:val="single" w:sz="2" w:space="0" w:color="auto"/>
              <w:left w:val="single" w:sz="2" w:space="0" w:color="auto"/>
              <w:bottom w:val="single" w:sz="2" w:space="0" w:color="auto"/>
              <w:right w:val="single" w:sz="2" w:space="0" w:color="auto"/>
            </w:tcBorders>
          </w:tcPr>
          <w:p w14:paraId="13F9D2ED" w14:textId="77777777" w:rsidR="00010B24" w:rsidRDefault="00010B24">
            <w:pPr>
              <w:widowControl w:val="0"/>
              <w:rPr>
                <w:rFonts w:ascii="Arial" w:hAnsi="Arial" w:cs="Arial"/>
                <w:color w:val="000000"/>
                <w:sz w:val="20"/>
                <w:szCs w:val="20"/>
                <w:lang w:val="vi-VN" w:eastAsia="vi-VN"/>
              </w:rPr>
            </w:pPr>
          </w:p>
        </w:tc>
      </w:tr>
      <w:tr w:rsidR="00010B24" w14:paraId="3DDB44B3" w14:textId="77777777" w:rsidTr="00010B24">
        <w:trPr>
          <w:trHeight w:val="20"/>
        </w:trPr>
        <w:tc>
          <w:tcPr>
            <w:tcW w:w="2546" w:type="dxa"/>
            <w:tcBorders>
              <w:top w:val="single" w:sz="2" w:space="0" w:color="auto"/>
              <w:left w:val="single" w:sz="2" w:space="0" w:color="auto"/>
              <w:bottom w:val="single" w:sz="2" w:space="0" w:color="auto"/>
              <w:right w:val="single" w:sz="2" w:space="0" w:color="auto"/>
            </w:tcBorders>
            <w:hideMark/>
          </w:tcPr>
          <w:p w14:paraId="74538FC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201-300</w:t>
            </w:r>
          </w:p>
        </w:tc>
        <w:tc>
          <w:tcPr>
            <w:tcW w:w="2346" w:type="dxa"/>
            <w:tcBorders>
              <w:top w:val="single" w:sz="2" w:space="0" w:color="auto"/>
              <w:left w:val="single" w:sz="2" w:space="0" w:color="auto"/>
              <w:bottom w:val="single" w:sz="2" w:space="0" w:color="auto"/>
              <w:right w:val="single" w:sz="2" w:space="0" w:color="auto"/>
            </w:tcBorders>
            <w:hideMark/>
          </w:tcPr>
          <w:p w14:paraId="44C0401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Xấu</w:t>
            </w:r>
          </w:p>
        </w:tc>
        <w:tc>
          <w:tcPr>
            <w:tcW w:w="1708" w:type="dxa"/>
            <w:tcBorders>
              <w:top w:val="single" w:sz="2" w:space="0" w:color="auto"/>
              <w:left w:val="single" w:sz="2" w:space="0" w:color="auto"/>
              <w:bottom w:val="single" w:sz="2" w:space="0" w:color="auto"/>
              <w:right w:val="single" w:sz="2" w:space="0" w:color="auto"/>
            </w:tcBorders>
          </w:tcPr>
          <w:p w14:paraId="1E67174F" w14:textId="77777777" w:rsidR="00010B24" w:rsidRDefault="00010B24">
            <w:pPr>
              <w:widowControl w:val="0"/>
              <w:rPr>
                <w:rFonts w:ascii="Arial" w:hAnsi="Arial" w:cs="Arial"/>
                <w:color w:val="000000"/>
                <w:sz w:val="20"/>
                <w:szCs w:val="20"/>
                <w:lang w:val="vi-VN" w:eastAsia="vi-VN"/>
              </w:rPr>
            </w:pPr>
          </w:p>
        </w:tc>
        <w:tc>
          <w:tcPr>
            <w:tcW w:w="2760" w:type="dxa"/>
            <w:tcBorders>
              <w:top w:val="single" w:sz="2" w:space="0" w:color="auto"/>
              <w:left w:val="single" w:sz="2" w:space="0" w:color="auto"/>
              <w:bottom w:val="single" w:sz="2" w:space="0" w:color="auto"/>
              <w:right w:val="single" w:sz="2" w:space="0" w:color="auto"/>
            </w:tcBorders>
          </w:tcPr>
          <w:p w14:paraId="73F5F595" w14:textId="77777777" w:rsidR="00010B24" w:rsidRDefault="00010B24">
            <w:pPr>
              <w:widowControl w:val="0"/>
              <w:rPr>
                <w:rFonts w:ascii="Arial" w:hAnsi="Arial" w:cs="Arial"/>
                <w:color w:val="000000"/>
                <w:sz w:val="20"/>
                <w:szCs w:val="20"/>
                <w:lang w:val="vi-VN" w:eastAsia="vi-VN"/>
              </w:rPr>
            </w:pPr>
          </w:p>
        </w:tc>
      </w:tr>
      <w:tr w:rsidR="00010B24" w14:paraId="06CD32D7" w14:textId="77777777" w:rsidTr="00010B24">
        <w:trPr>
          <w:trHeight w:val="20"/>
        </w:trPr>
        <w:tc>
          <w:tcPr>
            <w:tcW w:w="2546" w:type="dxa"/>
            <w:tcBorders>
              <w:top w:val="single" w:sz="2" w:space="0" w:color="auto"/>
              <w:left w:val="single" w:sz="2" w:space="0" w:color="auto"/>
              <w:bottom w:val="single" w:sz="2" w:space="0" w:color="auto"/>
              <w:right w:val="single" w:sz="2" w:space="0" w:color="auto"/>
            </w:tcBorders>
            <w:hideMark/>
          </w:tcPr>
          <w:p w14:paraId="1FE74C5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Trên 300</w:t>
            </w:r>
          </w:p>
        </w:tc>
        <w:tc>
          <w:tcPr>
            <w:tcW w:w="2346" w:type="dxa"/>
            <w:tcBorders>
              <w:top w:val="single" w:sz="2" w:space="0" w:color="auto"/>
              <w:left w:val="single" w:sz="2" w:space="0" w:color="auto"/>
              <w:bottom w:val="single" w:sz="2" w:space="0" w:color="auto"/>
              <w:right w:val="single" w:sz="2" w:space="0" w:color="auto"/>
            </w:tcBorders>
            <w:hideMark/>
          </w:tcPr>
          <w:p w14:paraId="076859C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Nguy hại</w:t>
            </w:r>
          </w:p>
        </w:tc>
        <w:tc>
          <w:tcPr>
            <w:tcW w:w="1708" w:type="dxa"/>
            <w:tcBorders>
              <w:top w:val="single" w:sz="2" w:space="0" w:color="auto"/>
              <w:left w:val="single" w:sz="2" w:space="0" w:color="auto"/>
              <w:bottom w:val="single" w:sz="2" w:space="0" w:color="auto"/>
              <w:right w:val="single" w:sz="2" w:space="0" w:color="auto"/>
            </w:tcBorders>
          </w:tcPr>
          <w:p w14:paraId="49482B23" w14:textId="77777777" w:rsidR="00010B24" w:rsidRDefault="00010B24">
            <w:pPr>
              <w:widowControl w:val="0"/>
              <w:rPr>
                <w:rFonts w:ascii="Arial" w:hAnsi="Arial" w:cs="Arial"/>
                <w:color w:val="000000"/>
                <w:sz w:val="20"/>
                <w:szCs w:val="20"/>
                <w:lang w:val="vi-VN" w:eastAsia="vi-VN"/>
              </w:rPr>
            </w:pPr>
          </w:p>
        </w:tc>
        <w:tc>
          <w:tcPr>
            <w:tcW w:w="2760" w:type="dxa"/>
            <w:tcBorders>
              <w:top w:val="single" w:sz="2" w:space="0" w:color="auto"/>
              <w:left w:val="single" w:sz="2" w:space="0" w:color="auto"/>
              <w:bottom w:val="single" w:sz="2" w:space="0" w:color="auto"/>
              <w:right w:val="single" w:sz="2" w:space="0" w:color="auto"/>
            </w:tcBorders>
          </w:tcPr>
          <w:p w14:paraId="70ABB860" w14:textId="77777777" w:rsidR="00010B24" w:rsidRDefault="00010B24">
            <w:pPr>
              <w:widowControl w:val="0"/>
              <w:rPr>
                <w:rFonts w:ascii="Arial" w:hAnsi="Arial" w:cs="Arial"/>
                <w:color w:val="000000"/>
                <w:sz w:val="20"/>
                <w:szCs w:val="20"/>
                <w:lang w:val="vi-VN" w:eastAsia="vi-VN"/>
              </w:rPr>
            </w:pPr>
          </w:p>
        </w:tc>
      </w:tr>
    </w:tbl>
    <w:p w14:paraId="09240E3E" w14:textId="77777777" w:rsidR="00010B24" w:rsidRDefault="00010B24" w:rsidP="00010B24">
      <w:pPr>
        <w:jc w:val="center"/>
        <w:rPr>
          <w:rFonts w:ascii="Arial" w:hAnsi="Arial" w:cs="Arial"/>
          <w:b/>
          <w:color w:val="000000"/>
          <w:sz w:val="20"/>
          <w:szCs w:val="20"/>
          <w:lang w:val="vi-VN" w:eastAsia="vi-VN"/>
        </w:rPr>
      </w:pPr>
      <w:r>
        <w:rPr>
          <w:rFonts w:ascii="Arial" w:hAnsi="Arial" w:cs="Arial"/>
          <w:b/>
          <w:sz w:val="20"/>
          <w:szCs w:val="20"/>
        </w:rPr>
        <w:t>Bảng 3. Thống kê giá trị AQI ngày lớn hơn 100 của tháng</w:t>
      </w:r>
    </w:p>
    <w:tbl>
      <w:tblPr>
        <w:tblW w:w="489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808"/>
        <w:gridCol w:w="2552"/>
        <w:gridCol w:w="3462"/>
      </w:tblGrid>
      <w:tr w:rsidR="00010B24" w14:paraId="07066E56" w14:textId="77777777" w:rsidTr="00010B24">
        <w:trPr>
          <w:trHeight w:val="20"/>
        </w:trPr>
        <w:tc>
          <w:tcPr>
            <w:tcW w:w="2970" w:type="dxa"/>
            <w:tcBorders>
              <w:top w:val="single" w:sz="2" w:space="0" w:color="auto"/>
              <w:left w:val="single" w:sz="2" w:space="0" w:color="auto"/>
              <w:bottom w:val="single" w:sz="2" w:space="0" w:color="auto"/>
              <w:right w:val="single" w:sz="2" w:space="0" w:color="auto"/>
            </w:tcBorders>
            <w:vAlign w:val="center"/>
            <w:hideMark/>
          </w:tcPr>
          <w:p w14:paraId="4743137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Tháng</w:t>
            </w:r>
          </w:p>
        </w:tc>
        <w:tc>
          <w:tcPr>
            <w:tcW w:w="2677" w:type="dxa"/>
            <w:tcBorders>
              <w:top w:val="single" w:sz="2" w:space="0" w:color="auto"/>
              <w:left w:val="single" w:sz="2" w:space="0" w:color="auto"/>
              <w:bottom w:val="single" w:sz="2" w:space="0" w:color="auto"/>
              <w:right w:val="single" w:sz="2" w:space="0" w:color="auto"/>
            </w:tcBorders>
            <w:vAlign w:val="center"/>
            <w:hideMark/>
          </w:tcPr>
          <w:p w14:paraId="734EF69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Số ngày có AQI&gt;100</w:t>
            </w:r>
          </w:p>
        </w:tc>
        <w:tc>
          <w:tcPr>
            <w:tcW w:w="3713" w:type="dxa"/>
            <w:tcBorders>
              <w:top w:val="single" w:sz="2" w:space="0" w:color="auto"/>
              <w:left w:val="single" w:sz="2" w:space="0" w:color="auto"/>
              <w:bottom w:val="single" w:sz="2" w:space="0" w:color="auto"/>
              <w:right w:val="single" w:sz="2" w:space="0" w:color="auto"/>
            </w:tcBorders>
            <w:vAlign w:val="center"/>
            <w:hideMark/>
          </w:tcPr>
          <w:p w14:paraId="37565BA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Tỉ lệ %</w:t>
            </w:r>
          </w:p>
        </w:tc>
      </w:tr>
      <w:tr w:rsidR="00010B24" w14:paraId="6570C5AE" w14:textId="77777777" w:rsidTr="00010B24">
        <w:trPr>
          <w:trHeight w:val="20"/>
        </w:trPr>
        <w:tc>
          <w:tcPr>
            <w:tcW w:w="2970" w:type="dxa"/>
            <w:tcBorders>
              <w:top w:val="single" w:sz="2" w:space="0" w:color="auto"/>
              <w:left w:val="single" w:sz="2" w:space="0" w:color="auto"/>
              <w:bottom w:val="single" w:sz="2" w:space="0" w:color="auto"/>
              <w:right w:val="single" w:sz="2" w:space="0" w:color="auto"/>
            </w:tcBorders>
            <w:vAlign w:val="center"/>
            <w:hideMark/>
          </w:tcPr>
          <w:p w14:paraId="1CC37ED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Tháng 1</w:t>
            </w:r>
          </w:p>
        </w:tc>
        <w:tc>
          <w:tcPr>
            <w:tcW w:w="2677" w:type="dxa"/>
            <w:tcBorders>
              <w:top w:val="single" w:sz="2" w:space="0" w:color="auto"/>
              <w:left w:val="single" w:sz="2" w:space="0" w:color="auto"/>
              <w:bottom w:val="single" w:sz="2" w:space="0" w:color="auto"/>
              <w:right w:val="single" w:sz="2" w:space="0" w:color="auto"/>
            </w:tcBorders>
            <w:vAlign w:val="center"/>
          </w:tcPr>
          <w:p w14:paraId="12E67872" w14:textId="77777777" w:rsidR="00010B24" w:rsidRDefault="00010B24">
            <w:pPr>
              <w:widowControl w:val="0"/>
              <w:jc w:val="center"/>
              <w:rPr>
                <w:rFonts w:ascii="Arial" w:hAnsi="Arial" w:cs="Arial"/>
                <w:color w:val="000000"/>
                <w:sz w:val="20"/>
                <w:szCs w:val="20"/>
                <w:lang w:val="vi-VN" w:eastAsia="vi-VN"/>
              </w:rPr>
            </w:pPr>
          </w:p>
        </w:tc>
        <w:tc>
          <w:tcPr>
            <w:tcW w:w="3713" w:type="dxa"/>
            <w:tcBorders>
              <w:top w:val="single" w:sz="2" w:space="0" w:color="auto"/>
              <w:left w:val="single" w:sz="2" w:space="0" w:color="auto"/>
              <w:bottom w:val="single" w:sz="2" w:space="0" w:color="auto"/>
              <w:right w:val="single" w:sz="2" w:space="0" w:color="auto"/>
            </w:tcBorders>
            <w:vAlign w:val="center"/>
          </w:tcPr>
          <w:p w14:paraId="2EA75B92" w14:textId="77777777" w:rsidR="00010B24" w:rsidRDefault="00010B24">
            <w:pPr>
              <w:widowControl w:val="0"/>
              <w:jc w:val="center"/>
              <w:rPr>
                <w:rFonts w:ascii="Arial" w:hAnsi="Arial" w:cs="Arial"/>
                <w:color w:val="000000"/>
                <w:sz w:val="20"/>
                <w:szCs w:val="20"/>
                <w:lang w:val="vi-VN" w:eastAsia="vi-VN"/>
              </w:rPr>
            </w:pPr>
          </w:p>
        </w:tc>
      </w:tr>
      <w:tr w:rsidR="00010B24" w14:paraId="241389BA" w14:textId="77777777" w:rsidTr="00010B24">
        <w:trPr>
          <w:trHeight w:val="20"/>
        </w:trPr>
        <w:tc>
          <w:tcPr>
            <w:tcW w:w="2970" w:type="dxa"/>
            <w:tcBorders>
              <w:top w:val="single" w:sz="2" w:space="0" w:color="auto"/>
              <w:left w:val="single" w:sz="2" w:space="0" w:color="auto"/>
              <w:bottom w:val="single" w:sz="2" w:space="0" w:color="auto"/>
              <w:right w:val="single" w:sz="2" w:space="0" w:color="auto"/>
            </w:tcBorders>
            <w:vAlign w:val="center"/>
            <w:hideMark/>
          </w:tcPr>
          <w:p w14:paraId="325C95A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lastRenderedPageBreak/>
              <w:t>Tháng 2</w:t>
            </w:r>
          </w:p>
        </w:tc>
        <w:tc>
          <w:tcPr>
            <w:tcW w:w="2677" w:type="dxa"/>
            <w:tcBorders>
              <w:top w:val="single" w:sz="2" w:space="0" w:color="auto"/>
              <w:left w:val="single" w:sz="2" w:space="0" w:color="auto"/>
              <w:bottom w:val="single" w:sz="2" w:space="0" w:color="auto"/>
              <w:right w:val="single" w:sz="2" w:space="0" w:color="auto"/>
            </w:tcBorders>
            <w:vAlign w:val="center"/>
          </w:tcPr>
          <w:p w14:paraId="24E601A9" w14:textId="77777777" w:rsidR="00010B24" w:rsidRDefault="00010B24">
            <w:pPr>
              <w:widowControl w:val="0"/>
              <w:jc w:val="center"/>
              <w:rPr>
                <w:rFonts w:ascii="Arial" w:hAnsi="Arial" w:cs="Arial"/>
                <w:color w:val="000000"/>
                <w:sz w:val="20"/>
                <w:szCs w:val="20"/>
                <w:lang w:val="vi-VN" w:eastAsia="vi-VN"/>
              </w:rPr>
            </w:pPr>
          </w:p>
        </w:tc>
        <w:tc>
          <w:tcPr>
            <w:tcW w:w="3713" w:type="dxa"/>
            <w:tcBorders>
              <w:top w:val="single" w:sz="2" w:space="0" w:color="auto"/>
              <w:left w:val="single" w:sz="2" w:space="0" w:color="auto"/>
              <w:bottom w:val="single" w:sz="2" w:space="0" w:color="auto"/>
              <w:right w:val="single" w:sz="2" w:space="0" w:color="auto"/>
            </w:tcBorders>
            <w:vAlign w:val="center"/>
          </w:tcPr>
          <w:p w14:paraId="26DA69A4" w14:textId="77777777" w:rsidR="00010B24" w:rsidRDefault="00010B24">
            <w:pPr>
              <w:widowControl w:val="0"/>
              <w:jc w:val="center"/>
              <w:rPr>
                <w:rFonts w:ascii="Arial" w:hAnsi="Arial" w:cs="Arial"/>
                <w:color w:val="000000"/>
                <w:sz w:val="20"/>
                <w:szCs w:val="20"/>
                <w:lang w:val="vi-VN" w:eastAsia="vi-VN"/>
              </w:rPr>
            </w:pPr>
          </w:p>
        </w:tc>
      </w:tr>
      <w:tr w:rsidR="00010B24" w14:paraId="7E364E3F" w14:textId="77777777" w:rsidTr="00010B24">
        <w:trPr>
          <w:trHeight w:val="20"/>
        </w:trPr>
        <w:tc>
          <w:tcPr>
            <w:tcW w:w="2970" w:type="dxa"/>
            <w:tcBorders>
              <w:top w:val="single" w:sz="2" w:space="0" w:color="auto"/>
              <w:left w:val="single" w:sz="2" w:space="0" w:color="auto"/>
              <w:bottom w:val="single" w:sz="2" w:space="0" w:color="auto"/>
              <w:right w:val="single" w:sz="2" w:space="0" w:color="auto"/>
            </w:tcBorders>
            <w:vAlign w:val="center"/>
            <w:hideMark/>
          </w:tcPr>
          <w:p w14:paraId="1C97738C"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2677" w:type="dxa"/>
            <w:tcBorders>
              <w:top w:val="single" w:sz="2" w:space="0" w:color="auto"/>
              <w:left w:val="single" w:sz="2" w:space="0" w:color="auto"/>
              <w:bottom w:val="single" w:sz="2" w:space="0" w:color="auto"/>
              <w:right w:val="single" w:sz="2" w:space="0" w:color="auto"/>
            </w:tcBorders>
            <w:vAlign w:val="center"/>
          </w:tcPr>
          <w:p w14:paraId="79388691" w14:textId="77777777" w:rsidR="00010B24" w:rsidRDefault="00010B24">
            <w:pPr>
              <w:widowControl w:val="0"/>
              <w:jc w:val="center"/>
              <w:rPr>
                <w:rFonts w:ascii="Arial" w:hAnsi="Arial" w:cs="Arial"/>
                <w:color w:val="000000"/>
                <w:sz w:val="20"/>
                <w:szCs w:val="20"/>
                <w:lang w:val="vi-VN" w:eastAsia="vi-VN"/>
              </w:rPr>
            </w:pPr>
          </w:p>
        </w:tc>
        <w:tc>
          <w:tcPr>
            <w:tcW w:w="3713" w:type="dxa"/>
            <w:tcBorders>
              <w:top w:val="single" w:sz="2" w:space="0" w:color="auto"/>
              <w:left w:val="single" w:sz="2" w:space="0" w:color="auto"/>
              <w:bottom w:val="single" w:sz="2" w:space="0" w:color="auto"/>
              <w:right w:val="single" w:sz="2" w:space="0" w:color="auto"/>
            </w:tcBorders>
            <w:vAlign w:val="center"/>
          </w:tcPr>
          <w:p w14:paraId="088F582C" w14:textId="77777777" w:rsidR="00010B24" w:rsidRDefault="00010B24">
            <w:pPr>
              <w:widowControl w:val="0"/>
              <w:jc w:val="center"/>
              <w:rPr>
                <w:rFonts w:ascii="Arial" w:hAnsi="Arial" w:cs="Arial"/>
                <w:color w:val="000000"/>
                <w:sz w:val="20"/>
                <w:szCs w:val="20"/>
                <w:lang w:val="vi-VN" w:eastAsia="vi-VN"/>
              </w:rPr>
            </w:pPr>
          </w:p>
        </w:tc>
      </w:tr>
      <w:tr w:rsidR="00010B24" w14:paraId="508BD4F3" w14:textId="77777777" w:rsidTr="00010B24">
        <w:trPr>
          <w:trHeight w:val="20"/>
        </w:trPr>
        <w:tc>
          <w:tcPr>
            <w:tcW w:w="2970" w:type="dxa"/>
            <w:tcBorders>
              <w:top w:val="single" w:sz="2" w:space="0" w:color="auto"/>
              <w:left w:val="single" w:sz="2" w:space="0" w:color="auto"/>
              <w:bottom w:val="single" w:sz="2" w:space="0" w:color="auto"/>
              <w:right w:val="single" w:sz="2" w:space="0" w:color="auto"/>
            </w:tcBorders>
            <w:vAlign w:val="center"/>
            <w:hideMark/>
          </w:tcPr>
          <w:p w14:paraId="0464C4E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Tháng 12</w:t>
            </w:r>
          </w:p>
        </w:tc>
        <w:tc>
          <w:tcPr>
            <w:tcW w:w="2677" w:type="dxa"/>
            <w:tcBorders>
              <w:top w:val="single" w:sz="2" w:space="0" w:color="auto"/>
              <w:left w:val="single" w:sz="2" w:space="0" w:color="auto"/>
              <w:bottom w:val="single" w:sz="2" w:space="0" w:color="auto"/>
              <w:right w:val="single" w:sz="2" w:space="0" w:color="auto"/>
            </w:tcBorders>
            <w:vAlign w:val="center"/>
          </w:tcPr>
          <w:p w14:paraId="28E332EE" w14:textId="77777777" w:rsidR="00010B24" w:rsidRDefault="00010B24">
            <w:pPr>
              <w:widowControl w:val="0"/>
              <w:jc w:val="center"/>
              <w:rPr>
                <w:rFonts w:ascii="Arial" w:hAnsi="Arial" w:cs="Arial"/>
                <w:color w:val="000000"/>
                <w:sz w:val="20"/>
                <w:szCs w:val="20"/>
                <w:lang w:val="vi-VN" w:eastAsia="vi-VN"/>
              </w:rPr>
            </w:pPr>
          </w:p>
        </w:tc>
        <w:tc>
          <w:tcPr>
            <w:tcW w:w="3713" w:type="dxa"/>
            <w:tcBorders>
              <w:top w:val="single" w:sz="2" w:space="0" w:color="auto"/>
              <w:left w:val="single" w:sz="2" w:space="0" w:color="auto"/>
              <w:bottom w:val="single" w:sz="2" w:space="0" w:color="auto"/>
              <w:right w:val="single" w:sz="2" w:space="0" w:color="auto"/>
            </w:tcBorders>
            <w:vAlign w:val="center"/>
          </w:tcPr>
          <w:p w14:paraId="2F2599D9" w14:textId="77777777" w:rsidR="00010B24" w:rsidRDefault="00010B24">
            <w:pPr>
              <w:widowControl w:val="0"/>
              <w:jc w:val="center"/>
              <w:rPr>
                <w:rFonts w:ascii="Arial" w:hAnsi="Arial" w:cs="Arial"/>
                <w:color w:val="000000"/>
                <w:sz w:val="20"/>
                <w:szCs w:val="20"/>
                <w:lang w:val="vi-VN" w:eastAsia="vi-VN"/>
              </w:rPr>
            </w:pPr>
          </w:p>
        </w:tc>
      </w:tr>
      <w:tr w:rsidR="00010B24" w14:paraId="7F8784FA" w14:textId="77777777" w:rsidTr="00010B24">
        <w:trPr>
          <w:trHeight w:val="20"/>
        </w:trPr>
        <w:tc>
          <w:tcPr>
            <w:tcW w:w="2970" w:type="dxa"/>
            <w:tcBorders>
              <w:top w:val="single" w:sz="2" w:space="0" w:color="auto"/>
              <w:left w:val="single" w:sz="2" w:space="0" w:color="auto"/>
              <w:bottom w:val="single" w:sz="2" w:space="0" w:color="auto"/>
              <w:right w:val="single" w:sz="2" w:space="0" w:color="auto"/>
            </w:tcBorders>
            <w:vAlign w:val="center"/>
            <w:hideMark/>
          </w:tcPr>
          <w:p w14:paraId="1F75542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Cả năm</w:t>
            </w:r>
          </w:p>
        </w:tc>
        <w:tc>
          <w:tcPr>
            <w:tcW w:w="2677" w:type="dxa"/>
            <w:tcBorders>
              <w:top w:val="single" w:sz="2" w:space="0" w:color="auto"/>
              <w:left w:val="single" w:sz="2" w:space="0" w:color="auto"/>
              <w:bottom w:val="single" w:sz="2" w:space="0" w:color="auto"/>
              <w:right w:val="single" w:sz="2" w:space="0" w:color="auto"/>
            </w:tcBorders>
            <w:vAlign w:val="center"/>
          </w:tcPr>
          <w:p w14:paraId="732B43BF" w14:textId="77777777" w:rsidR="00010B24" w:rsidRDefault="00010B24">
            <w:pPr>
              <w:widowControl w:val="0"/>
              <w:jc w:val="center"/>
              <w:rPr>
                <w:rFonts w:ascii="Arial" w:hAnsi="Arial" w:cs="Arial"/>
                <w:color w:val="000000"/>
                <w:sz w:val="20"/>
                <w:szCs w:val="20"/>
                <w:lang w:val="vi-VN" w:eastAsia="vi-VN"/>
              </w:rPr>
            </w:pPr>
          </w:p>
        </w:tc>
        <w:tc>
          <w:tcPr>
            <w:tcW w:w="3713" w:type="dxa"/>
            <w:tcBorders>
              <w:top w:val="single" w:sz="2" w:space="0" w:color="auto"/>
              <w:left w:val="single" w:sz="2" w:space="0" w:color="auto"/>
              <w:bottom w:val="single" w:sz="2" w:space="0" w:color="auto"/>
              <w:right w:val="single" w:sz="2" w:space="0" w:color="auto"/>
            </w:tcBorders>
            <w:vAlign w:val="center"/>
          </w:tcPr>
          <w:p w14:paraId="5DD2EAD3" w14:textId="77777777" w:rsidR="00010B24" w:rsidRDefault="00010B24">
            <w:pPr>
              <w:widowControl w:val="0"/>
              <w:jc w:val="center"/>
              <w:rPr>
                <w:rFonts w:ascii="Arial" w:hAnsi="Arial" w:cs="Arial"/>
                <w:color w:val="000000"/>
                <w:sz w:val="20"/>
                <w:szCs w:val="20"/>
                <w:lang w:val="vi-VN" w:eastAsia="vi-VN"/>
              </w:rPr>
            </w:pPr>
          </w:p>
        </w:tc>
      </w:tr>
    </w:tbl>
    <w:p w14:paraId="0D057358" w14:textId="77777777" w:rsidR="00010B24" w:rsidRDefault="00010B24" w:rsidP="00010B24">
      <w:pPr>
        <w:spacing w:after="120"/>
        <w:ind w:firstLine="720"/>
        <w:jc w:val="center"/>
        <w:rPr>
          <w:rFonts w:ascii="Arial" w:hAnsi="Arial" w:cs="Arial"/>
          <w:b/>
          <w:sz w:val="20"/>
          <w:szCs w:val="20"/>
        </w:rPr>
      </w:pPr>
    </w:p>
    <w:p w14:paraId="2526A8A6" w14:textId="77777777" w:rsidR="00010B24" w:rsidRDefault="00010B24" w:rsidP="00010B24">
      <w:pPr>
        <w:ind w:firstLine="720"/>
        <w:jc w:val="center"/>
        <w:rPr>
          <w:rFonts w:ascii="Arial" w:hAnsi="Arial" w:cs="Arial"/>
          <w:b/>
          <w:sz w:val="20"/>
          <w:szCs w:val="20"/>
        </w:rPr>
      </w:pPr>
      <w:r>
        <w:rPr>
          <w:rFonts w:ascii="Arial" w:hAnsi="Arial" w:cs="Arial"/>
          <w:b/>
          <w:sz w:val="20"/>
          <w:szCs w:val="20"/>
        </w:rPr>
        <w:t>KẾT LUẬN</w:t>
      </w:r>
    </w:p>
    <w:p w14:paraId="5720AC30" w14:textId="77777777" w:rsidR="00010B24" w:rsidRDefault="00010B24" w:rsidP="00010B24">
      <w:pPr>
        <w:ind w:firstLine="720"/>
        <w:jc w:val="center"/>
        <w:rPr>
          <w:rFonts w:ascii="Arial" w:hAnsi="Arial" w:cs="Arial"/>
          <w:b/>
          <w:color w:val="000000"/>
          <w:sz w:val="20"/>
          <w:szCs w:val="20"/>
          <w:lang w:val="vi-VN" w:eastAsia="vi-VN"/>
        </w:rPr>
      </w:pPr>
    </w:p>
    <w:p w14:paraId="1B7A9D02" w14:textId="77777777" w:rsidR="00010B24" w:rsidRDefault="00010B24" w:rsidP="00010B24">
      <w:pPr>
        <w:ind w:firstLine="720"/>
        <w:jc w:val="both"/>
        <w:rPr>
          <w:rFonts w:ascii="Arial" w:hAnsi="Arial" w:cs="Arial"/>
          <w:sz w:val="20"/>
          <w:szCs w:val="20"/>
        </w:rPr>
      </w:pPr>
      <w:r>
        <w:rPr>
          <w:rFonts w:ascii="Arial" w:hAnsi="Arial" w:cs="Arial"/>
          <w:sz w:val="20"/>
          <w:szCs w:val="20"/>
        </w:rPr>
        <w:t>- Đánh giá về tình hình duy trì, vận hành trạm.</w:t>
      </w:r>
    </w:p>
    <w:p w14:paraId="49E61AF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nhận được, tỉ lệ số liệu hợp lệ.</w:t>
      </w:r>
    </w:p>
    <w:p w14:paraId="1BA522E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chất lượng không khí thông qua các giá trị của thông số đo được</w:t>
      </w:r>
    </w:p>
    <w:p w14:paraId="293932C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chung về chất lượng không khí theo chỉ số AQI</w:t>
      </w:r>
    </w:p>
    <w:p w14:paraId="125E49A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Đề xuất các kiến nghị</w:t>
      </w:r>
    </w:p>
    <w:p w14:paraId="463D209A"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PHỤ LỤC</w:t>
      </w:r>
    </w:p>
    <w:p w14:paraId="32189AF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1: Kết quả quan trắc trung bình 1 giờ theo các giờ trong ngày của năm</w:t>
      </w:r>
    </w:p>
    <w:p w14:paraId="74FE12E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Phụ lục 2: </w:t>
      </w:r>
      <w:r>
        <w:rPr>
          <w:rFonts w:ascii="Arial" w:hAnsi="Arial" w:cs="Arial"/>
          <w:sz w:val="20"/>
          <w:szCs w:val="20"/>
          <w:highlight w:val="white"/>
        </w:rPr>
        <w:t>Kết quả</w:t>
      </w:r>
      <w:r>
        <w:rPr>
          <w:rFonts w:ascii="Arial" w:hAnsi="Arial" w:cs="Arial"/>
          <w:sz w:val="20"/>
          <w:szCs w:val="20"/>
        </w:rPr>
        <w:t xml:space="preserve"> quan trắc trung bình 1 giờ lớn nhất trong ngày</w:t>
      </w:r>
    </w:p>
    <w:p w14:paraId="5229117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3: Kết quả quan trắc trung bình 24 giờ</w:t>
      </w:r>
    </w:p>
    <w:p w14:paraId="0C8F2C4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Phụ lục 4: Kết quả quan trắc trung bình tháng</w:t>
      </w:r>
    </w:p>
    <w:p w14:paraId="6BA2DF9B" w14:textId="77777777" w:rsidR="00010B24" w:rsidRDefault="00010B24" w:rsidP="00010B24">
      <w:pPr>
        <w:jc w:val="center"/>
        <w:rPr>
          <w:rFonts w:ascii="Arial" w:hAnsi="Arial" w:cs="Arial"/>
          <w:b/>
          <w:sz w:val="20"/>
          <w:szCs w:val="20"/>
        </w:rPr>
      </w:pPr>
      <w:r>
        <w:rPr>
          <w:rFonts w:ascii="Arial" w:hAnsi="Arial" w:cs="Arial"/>
          <w:b/>
          <w:sz w:val="20"/>
          <w:szCs w:val="20"/>
        </w:rPr>
        <w:t>PHỤ LỤC</w:t>
      </w:r>
    </w:p>
    <w:p w14:paraId="62693D82" w14:textId="77777777" w:rsidR="00010B24" w:rsidRDefault="00010B24" w:rsidP="00010B24">
      <w:pPr>
        <w:jc w:val="center"/>
        <w:rPr>
          <w:rFonts w:ascii="Arial" w:hAnsi="Arial" w:cs="Arial"/>
          <w:b/>
          <w:sz w:val="20"/>
          <w:szCs w:val="20"/>
        </w:rPr>
      </w:pPr>
      <w:r>
        <w:rPr>
          <w:rFonts w:ascii="Arial" w:hAnsi="Arial" w:cs="Arial"/>
          <w:b/>
          <w:sz w:val="20"/>
          <w:szCs w:val="20"/>
        </w:rPr>
        <w:t>Phụ lục 1: Kết quả quan trắc trung bình 1 giờ theo các giờ trong ngày của năm</w:t>
      </w:r>
    </w:p>
    <w:p w14:paraId="7A699C55"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19"/>
        <w:gridCol w:w="1435"/>
        <w:gridCol w:w="1958"/>
        <w:gridCol w:w="1874"/>
        <w:gridCol w:w="7"/>
        <w:gridCol w:w="2419"/>
      </w:tblGrid>
      <w:tr w:rsidR="00010B24" w14:paraId="2B64150C"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409F6F9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489" w:type="dxa"/>
            <w:tcBorders>
              <w:top w:val="single" w:sz="2" w:space="0" w:color="auto"/>
              <w:left w:val="single" w:sz="2" w:space="0" w:color="auto"/>
              <w:bottom w:val="single" w:sz="2" w:space="0" w:color="auto"/>
              <w:right w:val="single" w:sz="2" w:space="0" w:color="auto"/>
            </w:tcBorders>
            <w:vAlign w:val="center"/>
            <w:hideMark/>
          </w:tcPr>
          <w:p w14:paraId="3F893133"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1</w:t>
            </w:r>
          </w:p>
        </w:tc>
        <w:tc>
          <w:tcPr>
            <w:tcW w:w="2058" w:type="dxa"/>
            <w:tcBorders>
              <w:top w:val="single" w:sz="2" w:space="0" w:color="auto"/>
              <w:left w:val="single" w:sz="2" w:space="0" w:color="auto"/>
              <w:bottom w:val="single" w:sz="2" w:space="0" w:color="auto"/>
              <w:right w:val="single" w:sz="2" w:space="0" w:color="auto"/>
            </w:tcBorders>
            <w:vAlign w:val="center"/>
            <w:hideMark/>
          </w:tcPr>
          <w:p w14:paraId="0D314B98"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2</w:t>
            </w:r>
          </w:p>
        </w:tc>
        <w:tc>
          <w:tcPr>
            <w:tcW w:w="1966" w:type="dxa"/>
            <w:tcBorders>
              <w:top w:val="single" w:sz="2" w:space="0" w:color="auto"/>
              <w:left w:val="single" w:sz="2" w:space="0" w:color="auto"/>
              <w:bottom w:val="single" w:sz="2" w:space="0" w:color="auto"/>
              <w:right w:val="single" w:sz="2" w:space="0" w:color="auto"/>
            </w:tcBorders>
            <w:vAlign w:val="center"/>
            <w:hideMark/>
          </w:tcPr>
          <w:p w14:paraId="372DC66F" w14:textId="77777777" w:rsidR="00010B24" w:rsidRDefault="00010B24">
            <w:pPr>
              <w:widowControl w:val="0"/>
              <w:jc w:val="center"/>
              <w:rPr>
                <w:rFonts w:ascii="Arial" w:hAnsi="Arial" w:cs="Arial"/>
                <w:b/>
                <w:i/>
                <w:color w:val="000000"/>
                <w:sz w:val="20"/>
                <w:szCs w:val="20"/>
                <w:lang w:val="vi-VN" w:eastAsia="vi-VN"/>
              </w:rPr>
            </w:pPr>
            <w:r>
              <w:rPr>
                <w:rFonts w:ascii="Arial" w:hAnsi="Arial" w:cs="Arial"/>
                <w:b/>
                <w:i/>
                <w:sz w:val="20"/>
                <w:szCs w:val="20"/>
              </w:rPr>
              <w:t>Thông số 3</w:t>
            </w:r>
          </w:p>
        </w:tc>
        <w:tc>
          <w:tcPr>
            <w:tcW w:w="2593" w:type="dxa"/>
            <w:gridSpan w:val="2"/>
            <w:tcBorders>
              <w:top w:val="single" w:sz="2" w:space="0" w:color="auto"/>
              <w:left w:val="single" w:sz="2" w:space="0" w:color="auto"/>
              <w:bottom w:val="single" w:sz="2" w:space="0" w:color="auto"/>
              <w:right w:val="single" w:sz="2" w:space="0" w:color="auto"/>
            </w:tcBorders>
            <w:vAlign w:val="center"/>
            <w:hideMark/>
          </w:tcPr>
          <w:p w14:paraId="72225D59" w14:textId="77777777" w:rsidR="00010B24" w:rsidRDefault="00010B24">
            <w:pPr>
              <w:widowControl w:val="0"/>
              <w:jc w:val="center"/>
              <w:rPr>
                <w:rFonts w:ascii="Arial" w:hAnsi="Arial" w:cs="Arial"/>
                <w:b/>
                <w:i/>
                <w:color w:val="000000"/>
                <w:sz w:val="20"/>
                <w:szCs w:val="20"/>
                <w:lang w:eastAsia="vi-VN"/>
              </w:rPr>
            </w:pPr>
            <w:r>
              <w:rPr>
                <w:rFonts w:ascii="Arial" w:hAnsi="Arial" w:cs="Arial"/>
                <w:b/>
                <w:i/>
                <w:sz w:val="20"/>
                <w:szCs w:val="20"/>
              </w:rPr>
              <w:t>…..</w:t>
            </w:r>
          </w:p>
        </w:tc>
      </w:tr>
      <w:tr w:rsidR="00010B24" w14:paraId="497399E8"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39882E9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w:t>
            </w:r>
          </w:p>
        </w:tc>
        <w:tc>
          <w:tcPr>
            <w:tcW w:w="1489" w:type="dxa"/>
            <w:tcBorders>
              <w:top w:val="single" w:sz="2" w:space="0" w:color="auto"/>
              <w:left w:val="single" w:sz="2" w:space="0" w:color="auto"/>
              <w:bottom w:val="single" w:sz="2" w:space="0" w:color="auto"/>
              <w:right w:val="single" w:sz="2" w:space="0" w:color="auto"/>
            </w:tcBorders>
            <w:vAlign w:val="center"/>
            <w:hideMark/>
          </w:tcPr>
          <w:p w14:paraId="38716B9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058" w:type="dxa"/>
            <w:tcBorders>
              <w:top w:val="single" w:sz="2" w:space="0" w:color="auto"/>
              <w:left w:val="single" w:sz="2" w:space="0" w:color="auto"/>
              <w:bottom w:val="single" w:sz="2" w:space="0" w:color="auto"/>
              <w:right w:val="single" w:sz="2" w:space="0" w:color="auto"/>
            </w:tcBorders>
            <w:vAlign w:val="center"/>
            <w:hideMark/>
          </w:tcPr>
          <w:p w14:paraId="723A6EC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966" w:type="dxa"/>
            <w:tcBorders>
              <w:top w:val="single" w:sz="2" w:space="0" w:color="auto"/>
              <w:left w:val="single" w:sz="2" w:space="0" w:color="auto"/>
              <w:bottom w:val="single" w:sz="2" w:space="0" w:color="auto"/>
              <w:right w:val="single" w:sz="2" w:space="0" w:color="auto"/>
            </w:tcBorders>
            <w:vAlign w:val="center"/>
            <w:hideMark/>
          </w:tcPr>
          <w:p w14:paraId="46B8B51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593" w:type="dxa"/>
            <w:gridSpan w:val="2"/>
            <w:tcBorders>
              <w:top w:val="single" w:sz="2" w:space="0" w:color="auto"/>
              <w:left w:val="single" w:sz="2" w:space="0" w:color="auto"/>
              <w:bottom w:val="single" w:sz="2" w:space="0" w:color="auto"/>
              <w:right w:val="single" w:sz="2" w:space="0" w:color="auto"/>
            </w:tcBorders>
            <w:vAlign w:val="center"/>
            <w:hideMark/>
          </w:tcPr>
          <w:p w14:paraId="3708034E"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409686A8"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72E4399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Giờ</w:t>
            </w:r>
          </w:p>
        </w:tc>
        <w:tc>
          <w:tcPr>
            <w:tcW w:w="1489" w:type="dxa"/>
            <w:tcBorders>
              <w:top w:val="single" w:sz="2" w:space="0" w:color="auto"/>
              <w:left w:val="single" w:sz="2" w:space="0" w:color="auto"/>
              <w:bottom w:val="single" w:sz="2" w:space="0" w:color="auto"/>
              <w:right w:val="single" w:sz="2" w:space="0" w:color="auto"/>
            </w:tcBorders>
            <w:vAlign w:val="center"/>
          </w:tcPr>
          <w:p w14:paraId="388132D0" w14:textId="77777777" w:rsidR="00010B24" w:rsidRDefault="00010B24">
            <w:pPr>
              <w:widowControl w:val="0"/>
              <w:jc w:val="center"/>
              <w:rPr>
                <w:rFonts w:ascii="Arial" w:hAnsi="Arial" w:cs="Arial"/>
                <w:color w:val="000000"/>
                <w:sz w:val="20"/>
                <w:szCs w:val="20"/>
                <w:lang w:val="vi-VN" w:eastAsia="vi-VN"/>
              </w:rPr>
            </w:pPr>
          </w:p>
        </w:tc>
        <w:tc>
          <w:tcPr>
            <w:tcW w:w="2058" w:type="dxa"/>
            <w:tcBorders>
              <w:top w:val="single" w:sz="2" w:space="0" w:color="auto"/>
              <w:left w:val="single" w:sz="2" w:space="0" w:color="auto"/>
              <w:bottom w:val="single" w:sz="2" w:space="0" w:color="auto"/>
              <w:right w:val="single" w:sz="2" w:space="0" w:color="auto"/>
            </w:tcBorders>
            <w:vAlign w:val="center"/>
          </w:tcPr>
          <w:p w14:paraId="4F8725CF" w14:textId="77777777" w:rsidR="00010B24" w:rsidRDefault="00010B24">
            <w:pPr>
              <w:widowControl w:val="0"/>
              <w:jc w:val="center"/>
              <w:rPr>
                <w:rFonts w:ascii="Arial" w:hAnsi="Arial" w:cs="Arial"/>
                <w:color w:val="000000"/>
                <w:sz w:val="20"/>
                <w:szCs w:val="20"/>
                <w:lang w:val="vi-VN" w:eastAsia="vi-VN"/>
              </w:rPr>
            </w:pPr>
          </w:p>
        </w:tc>
        <w:tc>
          <w:tcPr>
            <w:tcW w:w="1966" w:type="dxa"/>
            <w:tcBorders>
              <w:top w:val="single" w:sz="2" w:space="0" w:color="auto"/>
              <w:left w:val="single" w:sz="2" w:space="0" w:color="auto"/>
              <w:bottom w:val="single" w:sz="2" w:space="0" w:color="auto"/>
              <w:right w:val="single" w:sz="2" w:space="0" w:color="auto"/>
            </w:tcBorders>
            <w:vAlign w:val="center"/>
          </w:tcPr>
          <w:p w14:paraId="0EC264A6" w14:textId="77777777" w:rsidR="00010B24" w:rsidRDefault="00010B24">
            <w:pPr>
              <w:widowControl w:val="0"/>
              <w:jc w:val="center"/>
              <w:rPr>
                <w:rFonts w:ascii="Arial" w:hAnsi="Arial" w:cs="Arial"/>
                <w:color w:val="000000"/>
                <w:sz w:val="20"/>
                <w:szCs w:val="20"/>
                <w:lang w:val="vi-VN" w:eastAsia="vi-VN"/>
              </w:rPr>
            </w:pPr>
          </w:p>
        </w:tc>
        <w:tc>
          <w:tcPr>
            <w:tcW w:w="2593" w:type="dxa"/>
            <w:gridSpan w:val="2"/>
            <w:tcBorders>
              <w:top w:val="single" w:sz="2" w:space="0" w:color="auto"/>
              <w:left w:val="single" w:sz="2" w:space="0" w:color="auto"/>
              <w:bottom w:val="single" w:sz="2" w:space="0" w:color="auto"/>
              <w:right w:val="single" w:sz="2" w:space="0" w:color="auto"/>
            </w:tcBorders>
            <w:vAlign w:val="center"/>
          </w:tcPr>
          <w:p w14:paraId="529BDDBD" w14:textId="77777777" w:rsidR="00010B24" w:rsidRDefault="00010B24">
            <w:pPr>
              <w:widowControl w:val="0"/>
              <w:jc w:val="center"/>
              <w:rPr>
                <w:rFonts w:ascii="Arial" w:hAnsi="Arial" w:cs="Arial"/>
                <w:color w:val="000000"/>
                <w:sz w:val="20"/>
                <w:szCs w:val="20"/>
                <w:lang w:val="vi-VN" w:eastAsia="vi-VN"/>
              </w:rPr>
            </w:pPr>
          </w:p>
        </w:tc>
      </w:tr>
      <w:tr w:rsidR="00010B24" w14:paraId="4D55AEE1"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69B8C38E"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0h</w:t>
            </w:r>
          </w:p>
        </w:tc>
        <w:tc>
          <w:tcPr>
            <w:tcW w:w="1489" w:type="dxa"/>
            <w:tcBorders>
              <w:top w:val="single" w:sz="2" w:space="0" w:color="auto"/>
              <w:left w:val="single" w:sz="2" w:space="0" w:color="auto"/>
              <w:bottom w:val="single" w:sz="2" w:space="0" w:color="auto"/>
              <w:right w:val="single" w:sz="2" w:space="0" w:color="auto"/>
            </w:tcBorders>
            <w:vAlign w:val="center"/>
          </w:tcPr>
          <w:p w14:paraId="70330755" w14:textId="77777777" w:rsidR="00010B24" w:rsidRDefault="00010B24">
            <w:pPr>
              <w:widowControl w:val="0"/>
              <w:jc w:val="center"/>
              <w:rPr>
                <w:rFonts w:ascii="Arial" w:hAnsi="Arial" w:cs="Arial"/>
                <w:color w:val="000000"/>
                <w:sz w:val="20"/>
                <w:szCs w:val="20"/>
                <w:lang w:val="vi-VN" w:eastAsia="vi-VN"/>
              </w:rPr>
            </w:pPr>
          </w:p>
        </w:tc>
        <w:tc>
          <w:tcPr>
            <w:tcW w:w="2058" w:type="dxa"/>
            <w:tcBorders>
              <w:top w:val="single" w:sz="2" w:space="0" w:color="auto"/>
              <w:left w:val="single" w:sz="2" w:space="0" w:color="auto"/>
              <w:bottom w:val="single" w:sz="2" w:space="0" w:color="auto"/>
              <w:right w:val="single" w:sz="2" w:space="0" w:color="auto"/>
            </w:tcBorders>
            <w:vAlign w:val="center"/>
          </w:tcPr>
          <w:p w14:paraId="70AD4588" w14:textId="77777777" w:rsidR="00010B24" w:rsidRDefault="00010B24">
            <w:pPr>
              <w:widowControl w:val="0"/>
              <w:jc w:val="center"/>
              <w:rPr>
                <w:rFonts w:ascii="Arial" w:hAnsi="Arial" w:cs="Arial"/>
                <w:color w:val="000000"/>
                <w:sz w:val="20"/>
                <w:szCs w:val="20"/>
                <w:lang w:val="vi-VN" w:eastAsia="vi-VN"/>
              </w:rPr>
            </w:pPr>
          </w:p>
        </w:tc>
        <w:tc>
          <w:tcPr>
            <w:tcW w:w="1973" w:type="dxa"/>
            <w:gridSpan w:val="2"/>
            <w:tcBorders>
              <w:top w:val="single" w:sz="2" w:space="0" w:color="auto"/>
              <w:left w:val="single" w:sz="2" w:space="0" w:color="auto"/>
              <w:bottom w:val="single" w:sz="2" w:space="0" w:color="auto"/>
              <w:right w:val="single" w:sz="2" w:space="0" w:color="auto"/>
            </w:tcBorders>
            <w:vAlign w:val="center"/>
          </w:tcPr>
          <w:p w14:paraId="425163C6" w14:textId="77777777" w:rsidR="00010B24" w:rsidRDefault="00010B24">
            <w:pPr>
              <w:widowControl w:val="0"/>
              <w:jc w:val="center"/>
              <w:rPr>
                <w:rFonts w:ascii="Arial" w:hAnsi="Arial" w:cs="Arial"/>
                <w:color w:val="000000"/>
                <w:sz w:val="20"/>
                <w:szCs w:val="20"/>
                <w:lang w:val="vi-VN" w:eastAsia="vi-VN"/>
              </w:rPr>
            </w:pPr>
          </w:p>
        </w:tc>
        <w:tc>
          <w:tcPr>
            <w:tcW w:w="2586" w:type="dxa"/>
            <w:tcBorders>
              <w:top w:val="single" w:sz="2" w:space="0" w:color="auto"/>
              <w:left w:val="single" w:sz="2" w:space="0" w:color="auto"/>
              <w:bottom w:val="single" w:sz="2" w:space="0" w:color="auto"/>
              <w:right w:val="single" w:sz="2" w:space="0" w:color="auto"/>
            </w:tcBorders>
            <w:vAlign w:val="center"/>
          </w:tcPr>
          <w:p w14:paraId="476D7606" w14:textId="77777777" w:rsidR="00010B24" w:rsidRDefault="00010B24">
            <w:pPr>
              <w:widowControl w:val="0"/>
              <w:jc w:val="center"/>
              <w:rPr>
                <w:rFonts w:ascii="Arial" w:hAnsi="Arial" w:cs="Arial"/>
                <w:color w:val="000000"/>
                <w:sz w:val="20"/>
                <w:szCs w:val="20"/>
                <w:lang w:val="vi-VN" w:eastAsia="vi-VN"/>
              </w:rPr>
            </w:pPr>
          </w:p>
        </w:tc>
      </w:tr>
      <w:tr w:rsidR="00010B24" w14:paraId="120209E5"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6B22BA6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1h</w:t>
            </w:r>
          </w:p>
        </w:tc>
        <w:tc>
          <w:tcPr>
            <w:tcW w:w="1489" w:type="dxa"/>
            <w:tcBorders>
              <w:top w:val="single" w:sz="2" w:space="0" w:color="auto"/>
              <w:left w:val="single" w:sz="2" w:space="0" w:color="auto"/>
              <w:bottom w:val="single" w:sz="2" w:space="0" w:color="auto"/>
              <w:right w:val="single" w:sz="2" w:space="0" w:color="auto"/>
            </w:tcBorders>
            <w:vAlign w:val="center"/>
          </w:tcPr>
          <w:p w14:paraId="2E556133" w14:textId="77777777" w:rsidR="00010B24" w:rsidRDefault="00010B24">
            <w:pPr>
              <w:widowControl w:val="0"/>
              <w:jc w:val="center"/>
              <w:rPr>
                <w:rFonts w:ascii="Arial" w:hAnsi="Arial" w:cs="Arial"/>
                <w:color w:val="000000"/>
                <w:sz w:val="20"/>
                <w:szCs w:val="20"/>
                <w:lang w:val="vi-VN" w:eastAsia="vi-VN"/>
              </w:rPr>
            </w:pPr>
          </w:p>
        </w:tc>
        <w:tc>
          <w:tcPr>
            <w:tcW w:w="2058" w:type="dxa"/>
            <w:tcBorders>
              <w:top w:val="single" w:sz="2" w:space="0" w:color="auto"/>
              <w:left w:val="single" w:sz="2" w:space="0" w:color="auto"/>
              <w:bottom w:val="single" w:sz="2" w:space="0" w:color="auto"/>
              <w:right w:val="single" w:sz="2" w:space="0" w:color="auto"/>
            </w:tcBorders>
            <w:vAlign w:val="center"/>
          </w:tcPr>
          <w:p w14:paraId="1C7EB779" w14:textId="77777777" w:rsidR="00010B24" w:rsidRDefault="00010B24">
            <w:pPr>
              <w:widowControl w:val="0"/>
              <w:jc w:val="center"/>
              <w:rPr>
                <w:rFonts w:ascii="Arial" w:hAnsi="Arial" w:cs="Arial"/>
                <w:color w:val="000000"/>
                <w:sz w:val="20"/>
                <w:szCs w:val="20"/>
                <w:lang w:val="vi-VN" w:eastAsia="vi-VN"/>
              </w:rPr>
            </w:pPr>
          </w:p>
        </w:tc>
        <w:tc>
          <w:tcPr>
            <w:tcW w:w="1966" w:type="dxa"/>
            <w:tcBorders>
              <w:top w:val="single" w:sz="2" w:space="0" w:color="auto"/>
              <w:left w:val="single" w:sz="2" w:space="0" w:color="auto"/>
              <w:bottom w:val="single" w:sz="2" w:space="0" w:color="auto"/>
              <w:right w:val="single" w:sz="2" w:space="0" w:color="auto"/>
            </w:tcBorders>
            <w:vAlign w:val="center"/>
          </w:tcPr>
          <w:p w14:paraId="44515D8C" w14:textId="77777777" w:rsidR="00010B24" w:rsidRDefault="00010B24">
            <w:pPr>
              <w:widowControl w:val="0"/>
              <w:jc w:val="center"/>
              <w:rPr>
                <w:rFonts w:ascii="Arial" w:hAnsi="Arial" w:cs="Arial"/>
                <w:color w:val="000000"/>
                <w:sz w:val="20"/>
                <w:szCs w:val="20"/>
                <w:lang w:val="vi-VN" w:eastAsia="vi-VN"/>
              </w:rPr>
            </w:pPr>
          </w:p>
        </w:tc>
        <w:tc>
          <w:tcPr>
            <w:tcW w:w="2593" w:type="dxa"/>
            <w:gridSpan w:val="2"/>
            <w:tcBorders>
              <w:top w:val="single" w:sz="2" w:space="0" w:color="auto"/>
              <w:left w:val="single" w:sz="2" w:space="0" w:color="auto"/>
              <w:bottom w:val="single" w:sz="2" w:space="0" w:color="auto"/>
              <w:right w:val="single" w:sz="2" w:space="0" w:color="auto"/>
            </w:tcBorders>
            <w:vAlign w:val="center"/>
          </w:tcPr>
          <w:p w14:paraId="007E8D5E" w14:textId="77777777" w:rsidR="00010B24" w:rsidRDefault="00010B24">
            <w:pPr>
              <w:widowControl w:val="0"/>
              <w:jc w:val="center"/>
              <w:rPr>
                <w:rFonts w:ascii="Arial" w:hAnsi="Arial" w:cs="Arial"/>
                <w:color w:val="000000"/>
                <w:sz w:val="20"/>
                <w:szCs w:val="20"/>
                <w:lang w:val="vi-VN" w:eastAsia="vi-VN"/>
              </w:rPr>
            </w:pPr>
          </w:p>
        </w:tc>
      </w:tr>
      <w:tr w:rsidR="00010B24" w14:paraId="4B3B6418"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7342594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2h</w:t>
            </w:r>
          </w:p>
        </w:tc>
        <w:tc>
          <w:tcPr>
            <w:tcW w:w="1489" w:type="dxa"/>
            <w:tcBorders>
              <w:top w:val="single" w:sz="2" w:space="0" w:color="auto"/>
              <w:left w:val="single" w:sz="2" w:space="0" w:color="auto"/>
              <w:bottom w:val="single" w:sz="2" w:space="0" w:color="auto"/>
              <w:right w:val="single" w:sz="2" w:space="0" w:color="auto"/>
            </w:tcBorders>
            <w:vAlign w:val="center"/>
          </w:tcPr>
          <w:p w14:paraId="5366E765" w14:textId="77777777" w:rsidR="00010B24" w:rsidRDefault="00010B24">
            <w:pPr>
              <w:widowControl w:val="0"/>
              <w:jc w:val="center"/>
              <w:rPr>
                <w:rFonts w:ascii="Arial" w:hAnsi="Arial" w:cs="Arial"/>
                <w:color w:val="000000"/>
                <w:sz w:val="20"/>
                <w:szCs w:val="20"/>
                <w:lang w:val="vi-VN" w:eastAsia="vi-VN"/>
              </w:rPr>
            </w:pPr>
          </w:p>
        </w:tc>
        <w:tc>
          <w:tcPr>
            <w:tcW w:w="2058" w:type="dxa"/>
            <w:tcBorders>
              <w:top w:val="single" w:sz="2" w:space="0" w:color="auto"/>
              <w:left w:val="single" w:sz="2" w:space="0" w:color="auto"/>
              <w:bottom w:val="single" w:sz="2" w:space="0" w:color="auto"/>
              <w:right w:val="single" w:sz="2" w:space="0" w:color="auto"/>
            </w:tcBorders>
            <w:vAlign w:val="center"/>
          </w:tcPr>
          <w:p w14:paraId="2DC7E895" w14:textId="77777777" w:rsidR="00010B24" w:rsidRDefault="00010B24">
            <w:pPr>
              <w:widowControl w:val="0"/>
              <w:jc w:val="center"/>
              <w:rPr>
                <w:rFonts w:ascii="Arial" w:hAnsi="Arial" w:cs="Arial"/>
                <w:color w:val="000000"/>
                <w:sz w:val="20"/>
                <w:szCs w:val="20"/>
                <w:lang w:val="vi-VN" w:eastAsia="vi-VN"/>
              </w:rPr>
            </w:pPr>
          </w:p>
        </w:tc>
        <w:tc>
          <w:tcPr>
            <w:tcW w:w="1966" w:type="dxa"/>
            <w:tcBorders>
              <w:top w:val="single" w:sz="2" w:space="0" w:color="auto"/>
              <w:left w:val="single" w:sz="2" w:space="0" w:color="auto"/>
              <w:bottom w:val="single" w:sz="2" w:space="0" w:color="auto"/>
              <w:right w:val="single" w:sz="2" w:space="0" w:color="auto"/>
            </w:tcBorders>
            <w:vAlign w:val="center"/>
          </w:tcPr>
          <w:p w14:paraId="69325C44" w14:textId="77777777" w:rsidR="00010B24" w:rsidRDefault="00010B24">
            <w:pPr>
              <w:widowControl w:val="0"/>
              <w:jc w:val="center"/>
              <w:rPr>
                <w:rFonts w:ascii="Arial" w:hAnsi="Arial" w:cs="Arial"/>
                <w:color w:val="000000"/>
                <w:sz w:val="20"/>
                <w:szCs w:val="20"/>
                <w:lang w:val="vi-VN" w:eastAsia="vi-VN"/>
              </w:rPr>
            </w:pPr>
          </w:p>
        </w:tc>
        <w:tc>
          <w:tcPr>
            <w:tcW w:w="2593" w:type="dxa"/>
            <w:gridSpan w:val="2"/>
            <w:tcBorders>
              <w:top w:val="single" w:sz="2" w:space="0" w:color="auto"/>
              <w:left w:val="single" w:sz="2" w:space="0" w:color="auto"/>
              <w:bottom w:val="single" w:sz="2" w:space="0" w:color="auto"/>
              <w:right w:val="single" w:sz="2" w:space="0" w:color="auto"/>
            </w:tcBorders>
            <w:vAlign w:val="center"/>
          </w:tcPr>
          <w:p w14:paraId="4C0A8920" w14:textId="77777777" w:rsidR="00010B24" w:rsidRDefault="00010B24">
            <w:pPr>
              <w:widowControl w:val="0"/>
              <w:jc w:val="center"/>
              <w:rPr>
                <w:rFonts w:ascii="Arial" w:hAnsi="Arial" w:cs="Arial"/>
                <w:color w:val="000000"/>
                <w:sz w:val="20"/>
                <w:szCs w:val="20"/>
                <w:lang w:val="vi-VN" w:eastAsia="vi-VN"/>
              </w:rPr>
            </w:pPr>
          </w:p>
        </w:tc>
      </w:tr>
      <w:tr w:rsidR="00010B24" w14:paraId="1116108F"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407BD3E5"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489" w:type="dxa"/>
            <w:tcBorders>
              <w:top w:val="single" w:sz="2" w:space="0" w:color="auto"/>
              <w:left w:val="single" w:sz="2" w:space="0" w:color="auto"/>
              <w:bottom w:val="single" w:sz="2" w:space="0" w:color="auto"/>
              <w:right w:val="single" w:sz="2" w:space="0" w:color="auto"/>
            </w:tcBorders>
            <w:vAlign w:val="center"/>
          </w:tcPr>
          <w:p w14:paraId="697CD699" w14:textId="77777777" w:rsidR="00010B24" w:rsidRDefault="00010B24">
            <w:pPr>
              <w:widowControl w:val="0"/>
              <w:jc w:val="center"/>
              <w:rPr>
                <w:rFonts w:ascii="Arial" w:hAnsi="Arial" w:cs="Arial"/>
                <w:color w:val="000000"/>
                <w:sz w:val="20"/>
                <w:szCs w:val="20"/>
                <w:lang w:val="vi-VN" w:eastAsia="vi-VN"/>
              </w:rPr>
            </w:pPr>
          </w:p>
        </w:tc>
        <w:tc>
          <w:tcPr>
            <w:tcW w:w="2058" w:type="dxa"/>
            <w:tcBorders>
              <w:top w:val="single" w:sz="2" w:space="0" w:color="auto"/>
              <w:left w:val="single" w:sz="2" w:space="0" w:color="auto"/>
              <w:bottom w:val="single" w:sz="2" w:space="0" w:color="auto"/>
              <w:right w:val="single" w:sz="2" w:space="0" w:color="auto"/>
            </w:tcBorders>
            <w:vAlign w:val="center"/>
          </w:tcPr>
          <w:p w14:paraId="7541A6B0" w14:textId="77777777" w:rsidR="00010B24" w:rsidRDefault="00010B24">
            <w:pPr>
              <w:widowControl w:val="0"/>
              <w:jc w:val="center"/>
              <w:rPr>
                <w:rFonts w:ascii="Arial" w:hAnsi="Arial" w:cs="Arial"/>
                <w:color w:val="000000"/>
                <w:sz w:val="20"/>
                <w:szCs w:val="20"/>
                <w:lang w:val="vi-VN" w:eastAsia="vi-VN"/>
              </w:rPr>
            </w:pPr>
          </w:p>
        </w:tc>
        <w:tc>
          <w:tcPr>
            <w:tcW w:w="1966" w:type="dxa"/>
            <w:tcBorders>
              <w:top w:val="single" w:sz="2" w:space="0" w:color="auto"/>
              <w:left w:val="single" w:sz="2" w:space="0" w:color="auto"/>
              <w:bottom w:val="single" w:sz="2" w:space="0" w:color="auto"/>
              <w:right w:val="single" w:sz="2" w:space="0" w:color="auto"/>
            </w:tcBorders>
            <w:vAlign w:val="center"/>
          </w:tcPr>
          <w:p w14:paraId="72A4987C" w14:textId="77777777" w:rsidR="00010B24" w:rsidRDefault="00010B24">
            <w:pPr>
              <w:widowControl w:val="0"/>
              <w:jc w:val="center"/>
              <w:rPr>
                <w:rFonts w:ascii="Arial" w:hAnsi="Arial" w:cs="Arial"/>
                <w:color w:val="000000"/>
                <w:sz w:val="20"/>
                <w:szCs w:val="20"/>
                <w:lang w:val="vi-VN" w:eastAsia="vi-VN"/>
              </w:rPr>
            </w:pPr>
          </w:p>
        </w:tc>
        <w:tc>
          <w:tcPr>
            <w:tcW w:w="2593" w:type="dxa"/>
            <w:gridSpan w:val="2"/>
            <w:tcBorders>
              <w:top w:val="single" w:sz="2" w:space="0" w:color="auto"/>
              <w:left w:val="single" w:sz="2" w:space="0" w:color="auto"/>
              <w:bottom w:val="single" w:sz="2" w:space="0" w:color="auto"/>
              <w:right w:val="single" w:sz="2" w:space="0" w:color="auto"/>
            </w:tcBorders>
            <w:vAlign w:val="center"/>
          </w:tcPr>
          <w:p w14:paraId="2F7AB247" w14:textId="77777777" w:rsidR="00010B24" w:rsidRDefault="00010B24">
            <w:pPr>
              <w:widowControl w:val="0"/>
              <w:jc w:val="center"/>
              <w:rPr>
                <w:rFonts w:ascii="Arial" w:hAnsi="Arial" w:cs="Arial"/>
                <w:color w:val="000000"/>
                <w:sz w:val="20"/>
                <w:szCs w:val="20"/>
                <w:lang w:val="vi-VN" w:eastAsia="vi-VN"/>
              </w:rPr>
            </w:pPr>
          </w:p>
        </w:tc>
      </w:tr>
      <w:tr w:rsidR="00010B24" w14:paraId="716357A4" w14:textId="77777777" w:rsidTr="00010B24">
        <w:trPr>
          <w:trHeight w:val="20"/>
        </w:trPr>
        <w:tc>
          <w:tcPr>
            <w:tcW w:w="1254" w:type="dxa"/>
            <w:tcBorders>
              <w:top w:val="single" w:sz="2" w:space="0" w:color="auto"/>
              <w:left w:val="single" w:sz="2" w:space="0" w:color="auto"/>
              <w:bottom w:val="single" w:sz="2" w:space="0" w:color="auto"/>
              <w:right w:val="single" w:sz="2" w:space="0" w:color="auto"/>
            </w:tcBorders>
            <w:vAlign w:val="center"/>
            <w:hideMark/>
          </w:tcPr>
          <w:p w14:paraId="1685EB5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23h</w:t>
            </w:r>
          </w:p>
        </w:tc>
        <w:tc>
          <w:tcPr>
            <w:tcW w:w="1489" w:type="dxa"/>
            <w:tcBorders>
              <w:top w:val="single" w:sz="2" w:space="0" w:color="auto"/>
              <w:left w:val="single" w:sz="2" w:space="0" w:color="auto"/>
              <w:bottom w:val="single" w:sz="2" w:space="0" w:color="auto"/>
              <w:right w:val="single" w:sz="2" w:space="0" w:color="auto"/>
            </w:tcBorders>
            <w:vAlign w:val="center"/>
          </w:tcPr>
          <w:p w14:paraId="2AA2DEBF" w14:textId="77777777" w:rsidR="00010B24" w:rsidRDefault="00010B24">
            <w:pPr>
              <w:widowControl w:val="0"/>
              <w:jc w:val="center"/>
              <w:rPr>
                <w:rFonts w:ascii="Arial" w:hAnsi="Arial" w:cs="Arial"/>
                <w:color w:val="000000"/>
                <w:sz w:val="20"/>
                <w:szCs w:val="20"/>
                <w:lang w:val="vi-VN" w:eastAsia="vi-VN"/>
              </w:rPr>
            </w:pPr>
          </w:p>
        </w:tc>
        <w:tc>
          <w:tcPr>
            <w:tcW w:w="2058" w:type="dxa"/>
            <w:tcBorders>
              <w:top w:val="single" w:sz="2" w:space="0" w:color="auto"/>
              <w:left w:val="single" w:sz="2" w:space="0" w:color="auto"/>
              <w:bottom w:val="single" w:sz="2" w:space="0" w:color="auto"/>
              <w:right w:val="single" w:sz="2" w:space="0" w:color="auto"/>
            </w:tcBorders>
            <w:vAlign w:val="center"/>
          </w:tcPr>
          <w:p w14:paraId="45481350" w14:textId="77777777" w:rsidR="00010B24" w:rsidRDefault="00010B24">
            <w:pPr>
              <w:widowControl w:val="0"/>
              <w:jc w:val="center"/>
              <w:rPr>
                <w:rFonts w:ascii="Arial" w:hAnsi="Arial" w:cs="Arial"/>
                <w:color w:val="000000"/>
                <w:sz w:val="20"/>
                <w:szCs w:val="20"/>
                <w:lang w:val="vi-VN" w:eastAsia="vi-VN"/>
              </w:rPr>
            </w:pPr>
          </w:p>
        </w:tc>
        <w:tc>
          <w:tcPr>
            <w:tcW w:w="1966" w:type="dxa"/>
            <w:tcBorders>
              <w:top w:val="single" w:sz="2" w:space="0" w:color="auto"/>
              <w:left w:val="single" w:sz="2" w:space="0" w:color="auto"/>
              <w:bottom w:val="single" w:sz="2" w:space="0" w:color="auto"/>
              <w:right w:val="single" w:sz="2" w:space="0" w:color="auto"/>
            </w:tcBorders>
            <w:vAlign w:val="center"/>
          </w:tcPr>
          <w:p w14:paraId="7919BA4D" w14:textId="77777777" w:rsidR="00010B24" w:rsidRDefault="00010B24">
            <w:pPr>
              <w:widowControl w:val="0"/>
              <w:jc w:val="center"/>
              <w:rPr>
                <w:rFonts w:ascii="Arial" w:hAnsi="Arial" w:cs="Arial"/>
                <w:color w:val="000000"/>
                <w:sz w:val="20"/>
                <w:szCs w:val="20"/>
                <w:lang w:val="vi-VN" w:eastAsia="vi-VN"/>
              </w:rPr>
            </w:pPr>
          </w:p>
        </w:tc>
        <w:tc>
          <w:tcPr>
            <w:tcW w:w="2593" w:type="dxa"/>
            <w:gridSpan w:val="2"/>
            <w:tcBorders>
              <w:top w:val="single" w:sz="2" w:space="0" w:color="auto"/>
              <w:left w:val="single" w:sz="2" w:space="0" w:color="auto"/>
              <w:bottom w:val="single" w:sz="2" w:space="0" w:color="auto"/>
              <w:right w:val="single" w:sz="2" w:space="0" w:color="auto"/>
            </w:tcBorders>
            <w:vAlign w:val="center"/>
          </w:tcPr>
          <w:p w14:paraId="6B0D1ECC" w14:textId="77777777" w:rsidR="00010B24" w:rsidRDefault="00010B24">
            <w:pPr>
              <w:widowControl w:val="0"/>
              <w:jc w:val="center"/>
              <w:rPr>
                <w:rFonts w:ascii="Arial" w:hAnsi="Arial" w:cs="Arial"/>
                <w:color w:val="000000"/>
                <w:sz w:val="20"/>
                <w:szCs w:val="20"/>
                <w:lang w:val="vi-VN" w:eastAsia="vi-VN"/>
              </w:rPr>
            </w:pPr>
          </w:p>
        </w:tc>
      </w:tr>
    </w:tbl>
    <w:p w14:paraId="0B261F33"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 Trung bình 1 giờ theo các giờ trong ngày của năm: là trung bình số học các giá trị quan trắc trung bình 1 giờ tại cùng thời điểm trong các ngày của 1 năm.</w:t>
      </w:r>
    </w:p>
    <w:p w14:paraId="50879B4D" w14:textId="77777777" w:rsidR="00010B24" w:rsidRDefault="00010B24" w:rsidP="00010B24">
      <w:pPr>
        <w:jc w:val="center"/>
        <w:rPr>
          <w:rFonts w:ascii="Arial" w:hAnsi="Arial" w:cs="Arial"/>
          <w:b/>
          <w:sz w:val="20"/>
          <w:szCs w:val="20"/>
        </w:rPr>
      </w:pPr>
      <w:r>
        <w:rPr>
          <w:rFonts w:ascii="Arial" w:hAnsi="Arial" w:cs="Arial"/>
          <w:b/>
          <w:sz w:val="20"/>
          <w:szCs w:val="20"/>
        </w:rPr>
        <w:t>Phụ lục 2: Kết quả quan trắc trung bình 1 giờ lớn nhất trong ngày</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29"/>
        <w:gridCol w:w="1432"/>
        <w:gridCol w:w="1938"/>
        <w:gridCol w:w="1867"/>
        <w:gridCol w:w="2446"/>
      </w:tblGrid>
      <w:tr w:rsidR="00010B24" w14:paraId="7A264C29"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7D5DC68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488" w:type="dxa"/>
            <w:tcBorders>
              <w:top w:val="single" w:sz="2" w:space="0" w:color="auto"/>
              <w:left w:val="single" w:sz="2" w:space="0" w:color="auto"/>
              <w:bottom w:val="single" w:sz="2" w:space="0" w:color="auto"/>
              <w:right w:val="single" w:sz="2" w:space="0" w:color="auto"/>
            </w:tcBorders>
            <w:vAlign w:val="center"/>
            <w:hideMark/>
          </w:tcPr>
          <w:p w14:paraId="1195A53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2040" w:type="dxa"/>
            <w:tcBorders>
              <w:top w:val="single" w:sz="2" w:space="0" w:color="auto"/>
              <w:left w:val="single" w:sz="2" w:space="0" w:color="auto"/>
              <w:bottom w:val="single" w:sz="2" w:space="0" w:color="auto"/>
              <w:right w:val="single" w:sz="2" w:space="0" w:color="auto"/>
            </w:tcBorders>
            <w:vAlign w:val="center"/>
            <w:hideMark/>
          </w:tcPr>
          <w:p w14:paraId="34F04B8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1963" w:type="dxa"/>
            <w:tcBorders>
              <w:top w:val="single" w:sz="2" w:space="0" w:color="auto"/>
              <w:left w:val="single" w:sz="2" w:space="0" w:color="auto"/>
              <w:bottom w:val="single" w:sz="2" w:space="0" w:color="auto"/>
              <w:right w:val="single" w:sz="2" w:space="0" w:color="auto"/>
            </w:tcBorders>
            <w:vAlign w:val="center"/>
            <w:hideMark/>
          </w:tcPr>
          <w:p w14:paraId="018D7ED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2614" w:type="dxa"/>
            <w:tcBorders>
              <w:top w:val="single" w:sz="2" w:space="0" w:color="auto"/>
              <w:left w:val="single" w:sz="2" w:space="0" w:color="auto"/>
              <w:bottom w:val="single" w:sz="2" w:space="0" w:color="auto"/>
              <w:right w:val="single" w:sz="2" w:space="0" w:color="auto"/>
            </w:tcBorders>
            <w:vAlign w:val="center"/>
            <w:hideMark/>
          </w:tcPr>
          <w:p w14:paraId="2C48A673"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6A7C9385"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2A44CA0D"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highlight w:val="white"/>
              </w:rPr>
              <w:t>Đơn vị</w:t>
            </w:r>
            <w:r>
              <w:rPr>
                <w:rFonts w:ascii="Arial" w:hAnsi="Arial" w:cs="Arial"/>
                <w:b/>
                <w:sz w:val="20"/>
                <w:szCs w:val="20"/>
              </w:rPr>
              <w:t xml:space="preserve"> </w:t>
            </w:r>
          </w:p>
        </w:tc>
        <w:tc>
          <w:tcPr>
            <w:tcW w:w="1488" w:type="dxa"/>
            <w:tcBorders>
              <w:top w:val="single" w:sz="2" w:space="0" w:color="auto"/>
              <w:left w:val="single" w:sz="2" w:space="0" w:color="auto"/>
              <w:bottom w:val="single" w:sz="2" w:space="0" w:color="auto"/>
              <w:right w:val="single" w:sz="2" w:space="0" w:color="auto"/>
            </w:tcBorders>
            <w:vAlign w:val="center"/>
            <w:hideMark/>
          </w:tcPr>
          <w:p w14:paraId="2C082E6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040" w:type="dxa"/>
            <w:tcBorders>
              <w:top w:val="single" w:sz="2" w:space="0" w:color="auto"/>
              <w:left w:val="single" w:sz="2" w:space="0" w:color="auto"/>
              <w:bottom w:val="single" w:sz="2" w:space="0" w:color="auto"/>
              <w:right w:val="single" w:sz="2" w:space="0" w:color="auto"/>
            </w:tcBorders>
            <w:vAlign w:val="center"/>
            <w:hideMark/>
          </w:tcPr>
          <w:p w14:paraId="50E95C3E"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963" w:type="dxa"/>
            <w:tcBorders>
              <w:top w:val="single" w:sz="2" w:space="0" w:color="auto"/>
              <w:left w:val="single" w:sz="2" w:space="0" w:color="auto"/>
              <w:bottom w:val="single" w:sz="2" w:space="0" w:color="auto"/>
              <w:right w:val="single" w:sz="2" w:space="0" w:color="auto"/>
            </w:tcBorders>
            <w:vAlign w:val="center"/>
            <w:hideMark/>
          </w:tcPr>
          <w:p w14:paraId="2384982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614" w:type="dxa"/>
            <w:tcBorders>
              <w:top w:val="single" w:sz="2" w:space="0" w:color="auto"/>
              <w:left w:val="single" w:sz="2" w:space="0" w:color="auto"/>
              <w:bottom w:val="single" w:sz="2" w:space="0" w:color="auto"/>
              <w:right w:val="single" w:sz="2" w:space="0" w:color="auto"/>
            </w:tcBorders>
            <w:vAlign w:val="center"/>
          </w:tcPr>
          <w:p w14:paraId="30CE0402" w14:textId="77777777" w:rsidR="00010B24" w:rsidRDefault="00010B24">
            <w:pPr>
              <w:widowControl w:val="0"/>
              <w:jc w:val="center"/>
              <w:rPr>
                <w:rFonts w:ascii="Arial" w:hAnsi="Arial" w:cs="Arial"/>
                <w:b/>
                <w:color w:val="000000"/>
                <w:sz w:val="20"/>
                <w:szCs w:val="20"/>
                <w:lang w:val="vi-VN" w:eastAsia="vi-VN"/>
              </w:rPr>
            </w:pPr>
          </w:p>
        </w:tc>
      </w:tr>
      <w:tr w:rsidR="00010B24" w14:paraId="774A61E2"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48344A8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Ngày</w:t>
            </w:r>
          </w:p>
        </w:tc>
        <w:tc>
          <w:tcPr>
            <w:tcW w:w="1488" w:type="dxa"/>
            <w:tcBorders>
              <w:top w:val="single" w:sz="2" w:space="0" w:color="auto"/>
              <w:left w:val="single" w:sz="2" w:space="0" w:color="auto"/>
              <w:bottom w:val="single" w:sz="2" w:space="0" w:color="auto"/>
              <w:right w:val="single" w:sz="2" w:space="0" w:color="auto"/>
            </w:tcBorders>
            <w:vAlign w:val="center"/>
          </w:tcPr>
          <w:p w14:paraId="191B1400"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3EDB155F"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75CFC163"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3E3AF80A" w14:textId="77777777" w:rsidR="00010B24" w:rsidRDefault="00010B24">
            <w:pPr>
              <w:widowControl w:val="0"/>
              <w:jc w:val="center"/>
              <w:rPr>
                <w:rFonts w:ascii="Arial" w:hAnsi="Arial" w:cs="Arial"/>
                <w:color w:val="000000"/>
                <w:sz w:val="20"/>
                <w:szCs w:val="20"/>
                <w:lang w:val="vi-VN" w:eastAsia="vi-VN"/>
              </w:rPr>
            </w:pPr>
          </w:p>
        </w:tc>
      </w:tr>
      <w:tr w:rsidR="00010B24" w14:paraId="3DD94BE0"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7B9A1B8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01/01/...</w:t>
            </w:r>
          </w:p>
        </w:tc>
        <w:tc>
          <w:tcPr>
            <w:tcW w:w="1488" w:type="dxa"/>
            <w:tcBorders>
              <w:top w:val="single" w:sz="2" w:space="0" w:color="auto"/>
              <w:left w:val="single" w:sz="2" w:space="0" w:color="auto"/>
              <w:bottom w:val="single" w:sz="2" w:space="0" w:color="auto"/>
              <w:right w:val="single" w:sz="2" w:space="0" w:color="auto"/>
            </w:tcBorders>
            <w:vAlign w:val="center"/>
          </w:tcPr>
          <w:p w14:paraId="621EF0C5"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5807909A"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35435863"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73A28BC7" w14:textId="77777777" w:rsidR="00010B24" w:rsidRDefault="00010B24">
            <w:pPr>
              <w:widowControl w:val="0"/>
              <w:jc w:val="center"/>
              <w:rPr>
                <w:rFonts w:ascii="Arial" w:hAnsi="Arial" w:cs="Arial"/>
                <w:color w:val="000000"/>
                <w:sz w:val="20"/>
                <w:szCs w:val="20"/>
                <w:lang w:val="vi-VN" w:eastAsia="vi-VN"/>
              </w:rPr>
            </w:pPr>
          </w:p>
        </w:tc>
      </w:tr>
      <w:tr w:rsidR="00010B24" w14:paraId="4429E223"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5440B082"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02/01/...</w:t>
            </w:r>
          </w:p>
        </w:tc>
        <w:tc>
          <w:tcPr>
            <w:tcW w:w="1488" w:type="dxa"/>
            <w:tcBorders>
              <w:top w:val="single" w:sz="2" w:space="0" w:color="auto"/>
              <w:left w:val="single" w:sz="2" w:space="0" w:color="auto"/>
              <w:bottom w:val="single" w:sz="2" w:space="0" w:color="auto"/>
              <w:right w:val="single" w:sz="2" w:space="0" w:color="auto"/>
            </w:tcBorders>
            <w:vAlign w:val="center"/>
          </w:tcPr>
          <w:p w14:paraId="50C046CA"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7B688BDF"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74CAD7B4"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24C21199" w14:textId="77777777" w:rsidR="00010B24" w:rsidRDefault="00010B24">
            <w:pPr>
              <w:widowControl w:val="0"/>
              <w:jc w:val="center"/>
              <w:rPr>
                <w:rFonts w:ascii="Arial" w:hAnsi="Arial" w:cs="Arial"/>
                <w:color w:val="000000"/>
                <w:sz w:val="20"/>
                <w:szCs w:val="20"/>
                <w:lang w:val="vi-VN" w:eastAsia="vi-VN"/>
              </w:rPr>
            </w:pPr>
          </w:p>
        </w:tc>
      </w:tr>
      <w:tr w:rsidR="00010B24" w14:paraId="26D8811B"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15D5447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03/01/...</w:t>
            </w:r>
          </w:p>
        </w:tc>
        <w:tc>
          <w:tcPr>
            <w:tcW w:w="1488" w:type="dxa"/>
            <w:tcBorders>
              <w:top w:val="single" w:sz="2" w:space="0" w:color="auto"/>
              <w:left w:val="single" w:sz="2" w:space="0" w:color="auto"/>
              <w:bottom w:val="single" w:sz="2" w:space="0" w:color="auto"/>
              <w:right w:val="single" w:sz="2" w:space="0" w:color="auto"/>
            </w:tcBorders>
            <w:vAlign w:val="center"/>
          </w:tcPr>
          <w:p w14:paraId="31B0445A"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523AF03C"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3A1F08D6"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53A2C7D1" w14:textId="77777777" w:rsidR="00010B24" w:rsidRDefault="00010B24">
            <w:pPr>
              <w:widowControl w:val="0"/>
              <w:jc w:val="center"/>
              <w:rPr>
                <w:rFonts w:ascii="Arial" w:hAnsi="Arial" w:cs="Arial"/>
                <w:color w:val="000000"/>
                <w:sz w:val="20"/>
                <w:szCs w:val="20"/>
                <w:lang w:val="vi-VN" w:eastAsia="vi-VN"/>
              </w:rPr>
            </w:pPr>
          </w:p>
        </w:tc>
      </w:tr>
      <w:tr w:rsidR="00010B24" w14:paraId="147976B4"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5ADDBD07"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488" w:type="dxa"/>
            <w:tcBorders>
              <w:top w:val="single" w:sz="2" w:space="0" w:color="auto"/>
              <w:left w:val="single" w:sz="2" w:space="0" w:color="auto"/>
              <w:bottom w:val="single" w:sz="2" w:space="0" w:color="auto"/>
              <w:right w:val="single" w:sz="2" w:space="0" w:color="auto"/>
            </w:tcBorders>
            <w:vAlign w:val="center"/>
          </w:tcPr>
          <w:p w14:paraId="07A995AE"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0FDFE96A"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1C0A39A3"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4F51E98C" w14:textId="77777777" w:rsidR="00010B24" w:rsidRDefault="00010B24">
            <w:pPr>
              <w:widowControl w:val="0"/>
              <w:jc w:val="center"/>
              <w:rPr>
                <w:rFonts w:ascii="Arial" w:hAnsi="Arial" w:cs="Arial"/>
                <w:color w:val="000000"/>
                <w:sz w:val="20"/>
                <w:szCs w:val="20"/>
                <w:lang w:val="vi-VN" w:eastAsia="vi-VN"/>
              </w:rPr>
            </w:pPr>
          </w:p>
        </w:tc>
      </w:tr>
      <w:tr w:rsidR="00010B24" w14:paraId="0152548D"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12CB9EE0"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30/12/...</w:t>
            </w:r>
          </w:p>
        </w:tc>
        <w:tc>
          <w:tcPr>
            <w:tcW w:w="1488" w:type="dxa"/>
            <w:tcBorders>
              <w:top w:val="single" w:sz="2" w:space="0" w:color="auto"/>
              <w:left w:val="single" w:sz="2" w:space="0" w:color="auto"/>
              <w:bottom w:val="single" w:sz="2" w:space="0" w:color="auto"/>
              <w:right w:val="single" w:sz="2" w:space="0" w:color="auto"/>
            </w:tcBorders>
            <w:vAlign w:val="center"/>
          </w:tcPr>
          <w:p w14:paraId="289AB5CB"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523CEBFC"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06360814"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61E09F76" w14:textId="77777777" w:rsidR="00010B24" w:rsidRDefault="00010B24">
            <w:pPr>
              <w:widowControl w:val="0"/>
              <w:jc w:val="center"/>
              <w:rPr>
                <w:rFonts w:ascii="Arial" w:hAnsi="Arial" w:cs="Arial"/>
                <w:color w:val="000000"/>
                <w:sz w:val="20"/>
                <w:szCs w:val="20"/>
                <w:lang w:val="vi-VN" w:eastAsia="vi-VN"/>
              </w:rPr>
            </w:pPr>
          </w:p>
        </w:tc>
      </w:tr>
      <w:tr w:rsidR="00010B24" w14:paraId="5DDB680F" w14:textId="77777777" w:rsidTr="00010B24">
        <w:trPr>
          <w:trHeight w:val="20"/>
        </w:trPr>
        <w:tc>
          <w:tcPr>
            <w:tcW w:w="1255" w:type="dxa"/>
            <w:tcBorders>
              <w:top w:val="single" w:sz="2" w:space="0" w:color="auto"/>
              <w:left w:val="single" w:sz="2" w:space="0" w:color="auto"/>
              <w:bottom w:val="single" w:sz="2" w:space="0" w:color="auto"/>
              <w:right w:val="single" w:sz="2" w:space="0" w:color="auto"/>
            </w:tcBorders>
            <w:vAlign w:val="center"/>
            <w:hideMark/>
          </w:tcPr>
          <w:p w14:paraId="4E82612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31/12/...</w:t>
            </w:r>
          </w:p>
        </w:tc>
        <w:tc>
          <w:tcPr>
            <w:tcW w:w="1488" w:type="dxa"/>
            <w:tcBorders>
              <w:top w:val="single" w:sz="2" w:space="0" w:color="auto"/>
              <w:left w:val="single" w:sz="2" w:space="0" w:color="auto"/>
              <w:bottom w:val="single" w:sz="2" w:space="0" w:color="auto"/>
              <w:right w:val="single" w:sz="2" w:space="0" w:color="auto"/>
            </w:tcBorders>
            <w:vAlign w:val="center"/>
          </w:tcPr>
          <w:p w14:paraId="7AD66E15" w14:textId="77777777" w:rsidR="00010B24" w:rsidRDefault="00010B24">
            <w:pPr>
              <w:widowControl w:val="0"/>
              <w:jc w:val="center"/>
              <w:rPr>
                <w:rFonts w:ascii="Arial" w:hAnsi="Arial" w:cs="Arial"/>
                <w:color w:val="000000"/>
                <w:sz w:val="20"/>
                <w:szCs w:val="20"/>
                <w:lang w:val="vi-VN" w:eastAsia="vi-VN"/>
              </w:rPr>
            </w:pPr>
          </w:p>
        </w:tc>
        <w:tc>
          <w:tcPr>
            <w:tcW w:w="2040" w:type="dxa"/>
            <w:tcBorders>
              <w:top w:val="single" w:sz="2" w:space="0" w:color="auto"/>
              <w:left w:val="single" w:sz="2" w:space="0" w:color="auto"/>
              <w:bottom w:val="single" w:sz="2" w:space="0" w:color="auto"/>
              <w:right w:val="single" w:sz="2" w:space="0" w:color="auto"/>
            </w:tcBorders>
            <w:vAlign w:val="center"/>
          </w:tcPr>
          <w:p w14:paraId="0F4A2187" w14:textId="77777777" w:rsidR="00010B24" w:rsidRDefault="00010B24">
            <w:pPr>
              <w:widowControl w:val="0"/>
              <w:jc w:val="center"/>
              <w:rPr>
                <w:rFonts w:ascii="Arial" w:hAnsi="Arial" w:cs="Arial"/>
                <w:color w:val="000000"/>
                <w:sz w:val="20"/>
                <w:szCs w:val="20"/>
                <w:lang w:val="vi-VN" w:eastAsia="vi-VN"/>
              </w:rPr>
            </w:pPr>
          </w:p>
        </w:tc>
        <w:tc>
          <w:tcPr>
            <w:tcW w:w="1963" w:type="dxa"/>
            <w:tcBorders>
              <w:top w:val="single" w:sz="2" w:space="0" w:color="auto"/>
              <w:left w:val="single" w:sz="2" w:space="0" w:color="auto"/>
              <w:bottom w:val="single" w:sz="2" w:space="0" w:color="auto"/>
              <w:right w:val="single" w:sz="2" w:space="0" w:color="auto"/>
            </w:tcBorders>
            <w:vAlign w:val="center"/>
          </w:tcPr>
          <w:p w14:paraId="29F5024C" w14:textId="77777777" w:rsidR="00010B24" w:rsidRDefault="00010B24">
            <w:pPr>
              <w:widowControl w:val="0"/>
              <w:jc w:val="center"/>
              <w:rPr>
                <w:rFonts w:ascii="Arial" w:hAnsi="Arial" w:cs="Arial"/>
                <w:color w:val="000000"/>
                <w:sz w:val="20"/>
                <w:szCs w:val="20"/>
                <w:lang w:val="vi-VN" w:eastAsia="vi-VN"/>
              </w:rPr>
            </w:pPr>
          </w:p>
        </w:tc>
        <w:tc>
          <w:tcPr>
            <w:tcW w:w="2614" w:type="dxa"/>
            <w:tcBorders>
              <w:top w:val="single" w:sz="2" w:space="0" w:color="auto"/>
              <w:left w:val="single" w:sz="2" w:space="0" w:color="auto"/>
              <w:bottom w:val="single" w:sz="2" w:space="0" w:color="auto"/>
              <w:right w:val="single" w:sz="2" w:space="0" w:color="auto"/>
            </w:tcBorders>
            <w:vAlign w:val="center"/>
          </w:tcPr>
          <w:p w14:paraId="3765F7AD" w14:textId="77777777" w:rsidR="00010B24" w:rsidRDefault="00010B24">
            <w:pPr>
              <w:widowControl w:val="0"/>
              <w:jc w:val="center"/>
              <w:rPr>
                <w:rFonts w:ascii="Arial" w:hAnsi="Arial" w:cs="Arial"/>
                <w:color w:val="000000"/>
                <w:sz w:val="20"/>
                <w:szCs w:val="20"/>
                <w:lang w:val="vi-VN" w:eastAsia="vi-VN"/>
              </w:rPr>
            </w:pPr>
          </w:p>
        </w:tc>
      </w:tr>
    </w:tbl>
    <w:p w14:paraId="4533FAD7"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762AD974"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Trung bình 1 giờ: là trung bình số học các giá trị đo được trong khoảng thời gian 1 giờ liên tục.</w:t>
      </w:r>
    </w:p>
    <w:p w14:paraId="64E51EB1" w14:textId="77777777" w:rsidR="00010B24" w:rsidRDefault="00010B24" w:rsidP="00010B24">
      <w:pPr>
        <w:spacing w:after="120"/>
        <w:ind w:firstLine="720"/>
        <w:jc w:val="both"/>
        <w:rPr>
          <w:rFonts w:ascii="Arial" w:hAnsi="Arial" w:cs="Arial"/>
          <w:sz w:val="20"/>
          <w:szCs w:val="20"/>
        </w:rPr>
      </w:pPr>
      <w:r>
        <w:rPr>
          <w:rFonts w:ascii="Arial" w:hAnsi="Arial" w:cs="Arial"/>
          <w:i/>
          <w:sz w:val="20"/>
          <w:szCs w:val="20"/>
        </w:rPr>
        <w:t xml:space="preserve">- Trung bình 1 giờ lớn nhất trong ngày </w:t>
      </w:r>
      <w:r>
        <w:rPr>
          <w:rFonts w:ascii="Arial" w:hAnsi="Arial" w:cs="Arial"/>
          <w:i/>
          <w:sz w:val="20"/>
          <w:szCs w:val="20"/>
          <w:highlight w:val="white"/>
        </w:rPr>
        <w:t>là</w:t>
      </w:r>
      <w:r>
        <w:rPr>
          <w:rFonts w:ascii="Arial" w:hAnsi="Arial" w:cs="Arial"/>
          <w:i/>
          <w:sz w:val="20"/>
          <w:szCs w:val="20"/>
        </w:rPr>
        <w:t xml:space="preserve"> giá trị lớn nhất trong số các giá trị trung bình 1 giờ trong 1 ngày đo.</w:t>
      </w:r>
    </w:p>
    <w:p w14:paraId="44D74757" w14:textId="77777777" w:rsidR="00010B24" w:rsidRDefault="00010B24" w:rsidP="00010B24">
      <w:pPr>
        <w:jc w:val="center"/>
        <w:rPr>
          <w:rFonts w:ascii="Arial" w:hAnsi="Arial" w:cs="Arial"/>
          <w:b/>
          <w:sz w:val="20"/>
          <w:szCs w:val="20"/>
        </w:rPr>
      </w:pPr>
      <w:r>
        <w:rPr>
          <w:rFonts w:ascii="Arial" w:hAnsi="Arial" w:cs="Arial"/>
          <w:b/>
          <w:sz w:val="20"/>
          <w:szCs w:val="20"/>
        </w:rPr>
        <w:t>Phụ lục 3: Kết quả quan trắc trung bình 24 giờ</w:t>
      </w:r>
    </w:p>
    <w:tbl>
      <w:tblPr>
        <w:tblW w:w="489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330"/>
        <w:gridCol w:w="1524"/>
        <w:gridCol w:w="2087"/>
        <w:gridCol w:w="2002"/>
        <w:gridCol w:w="1879"/>
      </w:tblGrid>
      <w:tr w:rsidR="00010B24" w14:paraId="1FD6243C"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11D8A2A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600" w:type="dxa"/>
            <w:tcBorders>
              <w:top w:val="single" w:sz="2" w:space="0" w:color="auto"/>
              <w:left w:val="single" w:sz="2" w:space="0" w:color="auto"/>
              <w:bottom w:val="single" w:sz="2" w:space="0" w:color="auto"/>
              <w:right w:val="single" w:sz="2" w:space="0" w:color="auto"/>
            </w:tcBorders>
            <w:vAlign w:val="center"/>
            <w:hideMark/>
          </w:tcPr>
          <w:p w14:paraId="3EE5D16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2224" w:type="dxa"/>
            <w:tcBorders>
              <w:top w:val="single" w:sz="2" w:space="0" w:color="auto"/>
              <w:left w:val="single" w:sz="2" w:space="0" w:color="auto"/>
              <w:bottom w:val="single" w:sz="2" w:space="0" w:color="auto"/>
              <w:right w:val="single" w:sz="2" w:space="0" w:color="auto"/>
            </w:tcBorders>
            <w:vAlign w:val="center"/>
            <w:hideMark/>
          </w:tcPr>
          <w:p w14:paraId="119EBD8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2130" w:type="dxa"/>
            <w:tcBorders>
              <w:top w:val="single" w:sz="2" w:space="0" w:color="auto"/>
              <w:left w:val="single" w:sz="2" w:space="0" w:color="auto"/>
              <w:bottom w:val="single" w:sz="2" w:space="0" w:color="auto"/>
              <w:right w:val="single" w:sz="2" w:space="0" w:color="auto"/>
            </w:tcBorders>
            <w:vAlign w:val="center"/>
            <w:hideMark/>
          </w:tcPr>
          <w:p w14:paraId="11DA83F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2033" w:type="dxa"/>
            <w:tcBorders>
              <w:top w:val="single" w:sz="2" w:space="0" w:color="auto"/>
              <w:left w:val="single" w:sz="2" w:space="0" w:color="auto"/>
              <w:bottom w:val="single" w:sz="2" w:space="0" w:color="auto"/>
              <w:right w:val="single" w:sz="2" w:space="0" w:color="auto"/>
            </w:tcBorders>
            <w:vAlign w:val="center"/>
            <w:hideMark/>
          </w:tcPr>
          <w:p w14:paraId="070682D7"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648B50F5"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7538D92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highlight w:val="white"/>
              </w:rPr>
              <w:lastRenderedPageBreak/>
              <w:t>Đơn vị</w:t>
            </w:r>
          </w:p>
        </w:tc>
        <w:tc>
          <w:tcPr>
            <w:tcW w:w="1600" w:type="dxa"/>
            <w:tcBorders>
              <w:top w:val="single" w:sz="2" w:space="0" w:color="auto"/>
              <w:left w:val="single" w:sz="2" w:space="0" w:color="auto"/>
              <w:bottom w:val="single" w:sz="2" w:space="0" w:color="auto"/>
              <w:right w:val="single" w:sz="2" w:space="0" w:color="auto"/>
            </w:tcBorders>
            <w:vAlign w:val="center"/>
            <w:hideMark/>
          </w:tcPr>
          <w:p w14:paraId="20EE9DD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224" w:type="dxa"/>
            <w:tcBorders>
              <w:top w:val="single" w:sz="2" w:space="0" w:color="auto"/>
              <w:left w:val="single" w:sz="2" w:space="0" w:color="auto"/>
              <w:bottom w:val="single" w:sz="2" w:space="0" w:color="auto"/>
              <w:right w:val="single" w:sz="2" w:space="0" w:color="auto"/>
            </w:tcBorders>
            <w:vAlign w:val="center"/>
            <w:hideMark/>
          </w:tcPr>
          <w:p w14:paraId="7D29BBE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130" w:type="dxa"/>
            <w:tcBorders>
              <w:top w:val="single" w:sz="2" w:space="0" w:color="auto"/>
              <w:left w:val="single" w:sz="2" w:space="0" w:color="auto"/>
              <w:bottom w:val="single" w:sz="2" w:space="0" w:color="auto"/>
              <w:right w:val="single" w:sz="2" w:space="0" w:color="auto"/>
            </w:tcBorders>
            <w:vAlign w:val="center"/>
            <w:hideMark/>
          </w:tcPr>
          <w:p w14:paraId="451BAB9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033" w:type="dxa"/>
            <w:tcBorders>
              <w:top w:val="single" w:sz="2" w:space="0" w:color="auto"/>
              <w:left w:val="single" w:sz="2" w:space="0" w:color="auto"/>
              <w:bottom w:val="single" w:sz="2" w:space="0" w:color="auto"/>
              <w:right w:val="single" w:sz="2" w:space="0" w:color="auto"/>
            </w:tcBorders>
            <w:vAlign w:val="center"/>
            <w:hideMark/>
          </w:tcPr>
          <w:p w14:paraId="5191E1AB"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0501BBDF"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4FADC02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Ngày</w:t>
            </w:r>
          </w:p>
        </w:tc>
        <w:tc>
          <w:tcPr>
            <w:tcW w:w="1600" w:type="dxa"/>
            <w:tcBorders>
              <w:top w:val="single" w:sz="2" w:space="0" w:color="auto"/>
              <w:left w:val="single" w:sz="2" w:space="0" w:color="auto"/>
              <w:bottom w:val="single" w:sz="2" w:space="0" w:color="auto"/>
              <w:right w:val="single" w:sz="2" w:space="0" w:color="auto"/>
            </w:tcBorders>
            <w:vAlign w:val="center"/>
          </w:tcPr>
          <w:p w14:paraId="57B1DA15"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5D0834C3"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1EDD1494"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226B2F49" w14:textId="77777777" w:rsidR="00010B24" w:rsidRDefault="00010B24">
            <w:pPr>
              <w:widowControl w:val="0"/>
              <w:jc w:val="center"/>
              <w:rPr>
                <w:rFonts w:ascii="Arial" w:hAnsi="Arial" w:cs="Arial"/>
                <w:color w:val="000000"/>
                <w:sz w:val="20"/>
                <w:szCs w:val="20"/>
                <w:lang w:val="vi-VN" w:eastAsia="vi-VN"/>
              </w:rPr>
            </w:pPr>
          </w:p>
        </w:tc>
      </w:tr>
      <w:tr w:rsidR="00010B24" w14:paraId="146CE131"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2E90FDE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01/01/...</w:t>
            </w:r>
          </w:p>
        </w:tc>
        <w:tc>
          <w:tcPr>
            <w:tcW w:w="1600" w:type="dxa"/>
            <w:tcBorders>
              <w:top w:val="single" w:sz="2" w:space="0" w:color="auto"/>
              <w:left w:val="single" w:sz="2" w:space="0" w:color="auto"/>
              <w:bottom w:val="single" w:sz="2" w:space="0" w:color="auto"/>
              <w:right w:val="single" w:sz="2" w:space="0" w:color="auto"/>
            </w:tcBorders>
            <w:vAlign w:val="center"/>
          </w:tcPr>
          <w:p w14:paraId="0B6960FC"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64BA63C2"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5D91FCDD"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449E9FFF" w14:textId="77777777" w:rsidR="00010B24" w:rsidRDefault="00010B24">
            <w:pPr>
              <w:widowControl w:val="0"/>
              <w:jc w:val="center"/>
              <w:rPr>
                <w:rFonts w:ascii="Arial" w:hAnsi="Arial" w:cs="Arial"/>
                <w:color w:val="000000"/>
                <w:sz w:val="20"/>
                <w:szCs w:val="20"/>
                <w:lang w:val="vi-VN" w:eastAsia="vi-VN"/>
              </w:rPr>
            </w:pPr>
          </w:p>
        </w:tc>
      </w:tr>
      <w:tr w:rsidR="00010B24" w14:paraId="287E2B81"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3007C954"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02/01/...</w:t>
            </w:r>
          </w:p>
        </w:tc>
        <w:tc>
          <w:tcPr>
            <w:tcW w:w="1600" w:type="dxa"/>
            <w:tcBorders>
              <w:top w:val="single" w:sz="2" w:space="0" w:color="auto"/>
              <w:left w:val="single" w:sz="2" w:space="0" w:color="auto"/>
              <w:bottom w:val="single" w:sz="2" w:space="0" w:color="auto"/>
              <w:right w:val="single" w:sz="2" w:space="0" w:color="auto"/>
            </w:tcBorders>
            <w:vAlign w:val="center"/>
          </w:tcPr>
          <w:p w14:paraId="35C35BA8"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22A00217"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6F7CFFD3"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296F28D5" w14:textId="77777777" w:rsidR="00010B24" w:rsidRDefault="00010B24">
            <w:pPr>
              <w:widowControl w:val="0"/>
              <w:jc w:val="center"/>
              <w:rPr>
                <w:rFonts w:ascii="Arial" w:hAnsi="Arial" w:cs="Arial"/>
                <w:color w:val="000000"/>
                <w:sz w:val="20"/>
                <w:szCs w:val="20"/>
                <w:lang w:val="vi-VN" w:eastAsia="vi-VN"/>
              </w:rPr>
            </w:pPr>
          </w:p>
        </w:tc>
      </w:tr>
      <w:tr w:rsidR="00010B24" w14:paraId="22844D36"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0B57A93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03/01/...</w:t>
            </w:r>
          </w:p>
        </w:tc>
        <w:tc>
          <w:tcPr>
            <w:tcW w:w="1600" w:type="dxa"/>
            <w:tcBorders>
              <w:top w:val="single" w:sz="2" w:space="0" w:color="auto"/>
              <w:left w:val="single" w:sz="2" w:space="0" w:color="auto"/>
              <w:bottom w:val="single" w:sz="2" w:space="0" w:color="auto"/>
              <w:right w:val="single" w:sz="2" w:space="0" w:color="auto"/>
            </w:tcBorders>
            <w:vAlign w:val="center"/>
          </w:tcPr>
          <w:p w14:paraId="3D03630B"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45FB8273"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5CC84D5E"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0B4CF5F4" w14:textId="77777777" w:rsidR="00010B24" w:rsidRDefault="00010B24">
            <w:pPr>
              <w:widowControl w:val="0"/>
              <w:jc w:val="center"/>
              <w:rPr>
                <w:rFonts w:ascii="Arial" w:hAnsi="Arial" w:cs="Arial"/>
                <w:color w:val="000000"/>
                <w:sz w:val="20"/>
                <w:szCs w:val="20"/>
                <w:lang w:val="vi-VN" w:eastAsia="vi-VN"/>
              </w:rPr>
            </w:pPr>
          </w:p>
        </w:tc>
      </w:tr>
      <w:tr w:rsidR="00010B24" w14:paraId="403D38DB"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4892D39A"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600" w:type="dxa"/>
            <w:tcBorders>
              <w:top w:val="single" w:sz="2" w:space="0" w:color="auto"/>
              <w:left w:val="single" w:sz="2" w:space="0" w:color="auto"/>
              <w:bottom w:val="single" w:sz="2" w:space="0" w:color="auto"/>
              <w:right w:val="single" w:sz="2" w:space="0" w:color="auto"/>
            </w:tcBorders>
            <w:vAlign w:val="center"/>
          </w:tcPr>
          <w:p w14:paraId="43CCA39F"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1CADDB16"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54BAAA0A"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181A33AD" w14:textId="77777777" w:rsidR="00010B24" w:rsidRDefault="00010B24">
            <w:pPr>
              <w:widowControl w:val="0"/>
              <w:jc w:val="center"/>
              <w:rPr>
                <w:rFonts w:ascii="Arial" w:hAnsi="Arial" w:cs="Arial"/>
                <w:color w:val="000000"/>
                <w:sz w:val="20"/>
                <w:szCs w:val="20"/>
                <w:lang w:val="vi-VN" w:eastAsia="vi-VN"/>
              </w:rPr>
            </w:pPr>
          </w:p>
        </w:tc>
      </w:tr>
      <w:tr w:rsidR="00010B24" w14:paraId="34D5F37F"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07BB0E91"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30/12/...</w:t>
            </w:r>
          </w:p>
        </w:tc>
        <w:tc>
          <w:tcPr>
            <w:tcW w:w="1600" w:type="dxa"/>
            <w:tcBorders>
              <w:top w:val="single" w:sz="2" w:space="0" w:color="auto"/>
              <w:left w:val="single" w:sz="2" w:space="0" w:color="auto"/>
              <w:bottom w:val="single" w:sz="2" w:space="0" w:color="auto"/>
              <w:right w:val="single" w:sz="2" w:space="0" w:color="auto"/>
            </w:tcBorders>
            <w:vAlign w:val="center"/>
          </w:tcPr>
          <w:p w14:paraId="2E2A7E75"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2F4227AB"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17F8AACF"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39BD78F4" w14:textId="77777777" w:rsidR="00010B24" w:rsidRDefault="00010B24">
            <w:pPr>
              <w:widowControl w:val="0"/>
              <w:jc w:val="center"/>
              <w:rPr>
                <w:rFonts w:ascii="Arial" w:hAnsi="Arial" w:cs="Arial"/>
                <w:color w:val="000000"/>
                <w:sz w:val="20"/>
                <w:szCs w:val="20"/>
                <w:lang w:val="vi-VN" w:eastAsia="vi-VN"/>
              </w:rPr>
            </w:pPr>
          </w:p>
        </w:tc>
      </w:tr>
      <w:tr w:rsidR="00010B24" w14:paraId="5C6E175D" w14:textId="77777777" w:rsidTr="00010B24">
        <w:trPr>
          <w:trHeight w:val="20"/>
        </w:trPr>
        <w:tc>
          <w:tcPr>
            <w:tcW w:w="1373" w:type="dxa"/>
            <w:tcBorders>
              <w:top w:val="single" w:sz="2" w:space="0" w:color="auto"/>
              <w:left w:val="single" w:sz="2" w:space="0" w:color="auto"/>
              <w:bottom w:val="single" w:sz="2" w:space="0" w:color="auto"/>
              <w:right w:val="single" w:sz="2" w:space="0" w:color="auto"/>
            </w:tcBorders>
            <w:vAlign w:val="center"/>
            <w:hideMark/>
          </w:tcPr>
          <w:p w14:paraId="0EEB1439"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31/12/...</w:t>
            </w:r>
          </w:p>
        </w:tc>
        <w:tc>
          <w:tcPr>
            <w:tcW w:w="1600" w:type="dxa"/>
            <w:tcBorders>
              <w:top w:val="single" w:sz="2" w:space="0" w:color="auto"/>
              <w:left w:val="single" w:sz="2" w:space="0" w:color="auto"/>
              <w:bottom w:val="single" w:sz="2" w:space="0" w:color="auto"/>
              <w:right w:val="single" w:sz="2" w:space="0" w:color="auto"/>
            </w:tcBorders>
            <w:vAlign w:val="center"/>
          </w:tcPr>
          <w:p w14:paraId="6B739450" w14:textId="77777777" w:rsidR="00010B24" w:rsidRDefault="00010B24">
            <w:pPr>
              <w:widowControl w:val="0"/>
              <w:jc w:val="center"/>
              <w:rPr>
                <w:rFonts w:ascii="Arial" w:hAnsi="Arial" w:cs="Arial"/>
                <w:color w:val="000000"/>
                <w:sz w:val="20"/>
                <w:szCs w:val="20"/>
                <w:lang w:val="vi-VN" w:eastAsia="vi-VN"/>
              </w:rPr>
            </w:pPr>
          </w:p>
        </w:tc>
        <w:tc>
          <w:tcPr>
            <w:tcW w:w="2224" w:type="dxa"/>
            <w:tcBorders>
              <w:top w:val="single" w:sz="2" w:space="0" w:color="auto"/>
              <w:left w:val="single" w:sz="2" w:space="0" w:color="auto"/>
              <w:bottom w:val="single" w:sz="2" w:space="0" w:color="auto"/>
              <w:right w:val="single" w:sz="2" w:space="0" w:color="auto"/>
            </w:tcBorders>
            <w:vAlign w:val="center"/>
          </w:tcPr>
          <w:p w14:paraId="4C0DB773" w14:textId="77777777" w:rsidR="00010B24" w:rsidRDefault="00010B24">
            <w:pPr>
              <w:widowControl w:val="0"/>
              <w:jc w:val="center"/>
              <w:rPr>
                <w:rFonts w:ascii="Arial" w:hAnsi="Arial" w:cs="Arial"/>
                <w:color w:val="000000"/>
                <w:sz w:val="20"/>
                <w:szCs w:val="20"/>
                <w:lang w:val="vi-VN" w:eastAsia="vi-VN"/>
              </w:rPr>
            </w:pPr>
          </w:p>
        </w:tc>
        <w:tc>
          <w:tcPr>
            <w:tcW w:w="2130" w:type="dxa"/>
            <w:tcBorders>
              <w:top w:val="single" w:sz="2" w:space="0" w:color="auto"/>
              <w:left w:val="single" w:sz="2" w:space="0" w:color="auto"/>
              <w:bottom w:val="single" w:sz="2" w:space="0" w:color="auto"/>
              <w:right w:val="single" w:sz="2" w:space="0" w:color="auto"/>
            </w:tcBorders>
            <w:vAlign w:val="center"/>
          </w:tcPr>
          <w:p w14:paraId="45439051" w14:textId="77777777" w:rsidR="00010B24" w:rsidRDefault="00010B24">
            <w:pPr>
              <w:widowControl w:val="0"/>
              <w:jc w:val="center"/>
              <w:rPr>
                <w:rFonts w:ascii="Arial" w:hAnsi="Arial" w:cs="Arial"/>
                <w:color w:val="000000"/>
                <w:sz w:val="20"/>
                <w:szCs w:val="20"/>
                <w:lang w:val="vi-VN" w:eastAsia="vi-VN"/>
              </w:rPr>
            </w:pPr>
          </w:p>
        </w:tc>
        <w:tc>
          <w:tcPr>
            <w:tcW w:w="2033" w:type="dxa"/>
            <w:tcBorders>
              <w:top w:val="single" w:sz="2" w:space="0" w:color="auto"/>
              <w:left w:val="single" w:sz="2" w:space="0" w:color="auto"/>
              <w:bottom w:val="single" w:sz="2" w:space="0" w:color="auto"/>
              <w:right w:val="single" w:sz="2" w:space="0" w:color="auto"/>
            </w:tcBorders>
            <w:vAlign w:val="center"/>
          </w:tcPr>
          <w:p w14:paraId="4C044F96" w14:textId="77777777" w:rsidR="00010B24" w:rsidRDefault="00010B24">
            <w:pPr>
              <w:widowControl w:val="0"/>
              <w:jc w:val="center"/>
              <w:rPr>
                <w:rFonts w:ascii="Arial" w:hAnsi="Arial" w:cs="Arial"/>
                <w:color w:val="000000"/>
                <w:sz w:val="20"/>
                <w:szCs w:val="20"/>
                <w:lang w:val="vi-VN" w:eastAsia="vi-VN"/>
              </w:rPr>
            </w:pPr>
          </w:p>
        </w:tc>
      </w:tr>
    </w:tbl>
    <w:p w14:paraId="06833DE1"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 xml:space="preserve">Ghi chú: Trung bình 24 giờ </w:t>
      </w:r>
      <w:r>
        <w:rPr>
          <w:rFonts w:ascii="Arial" w:hAnsi="Arial" w:cs="Arial"/>
          <w:i/>
          <w:sz w:val="20"/>
          <w:szCs w:val="20"/>
          <w:highlight w:val="white"/>
        </w:rPr>
        <w:t>là</w:t>
      </w:r>
      <w:r>
        <w:rPr>
          <w:rFonts w:ascii="Arial" w:hAnsi="Arial" w:cs="Arial"/>
          <w:i/>
          <w:sz w:val="20"/>
          <w:szCs w:val="20"/>
        </w:rPr>
        <w:t xml:space="preserve"> trung bình số học các giá trị đo được trong khoảng thời gian 24 giờ (một ngày đêm).</w:t>
      </w:r>
    </w:p>
    <w:p w14:paraId="73E99436" w14:textId="77777777" w:rsidR="00010B24" w:rsidRDefault="00010B24" w:rsidP="00010B24">
      <w:pPr>
        <w:jc w:val="center"/>
        <w:rPr>
          <w:rFonts w:ascii="Arial" w:hAnsi="Arial" w:cs="Arial"/>
          <w:b/>
          <w:sz w:val="20"/>
          <w:szCs w:val="20"/>
        </w:rPr>
      </w:pPr>
      <w:r>
        <w:rPr>
          <w:rFonts w:ascii="Arial" w:hAnsi="Arial" w:cs="Arial"/>
          <w:b/>
          <w:sz w:val="20"/>
          <w:szCs w:val="20"/>
        </w:rPr>
        <w:t>Phụ lục 4: Kết quả quan trắc trung bình tháng</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326"/>
        <w:gridCol w:w="1551"/>
        <w:gridCol w:w="1931"/>
        <w:gridCol w:w="1860"/>
        <w:gridCol w:w="2244"/>
      </w:tblGrid>
      <w:tr w:rsidR="00010B24" w14:paraId="0470B424"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62E7D3A7"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w:t>
            </w:r>
          </w:p>
        </w:tc>
        <w:tc>
          <w:tcPr>
            <w:tcW w:w="1613" w:type="dxa"/>
            <w:tcBorders>
              <w:top w:val="single" w:sz="2" w:space="0" w:color="auto"/>
              <w:left w:val="single" w:sz="2" w:space="0" w:color="auto"/>
              <w:bottom w:val="single" w:sz="2" w:space="0" w:color="auto"/>
              <w:right w:val="single" w:sz="2" w:space="0" w:color="auto"/>
            </w:tcBorders>
            <w:vAlign w:val="center"/>
            <w:hideMark/>
          </w:tcPr>
          <w:p w14:paraId="72AF8734"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 1</w:t>
            </w:r>
          </w:p>
        </w:tc>
        <w:tc>
          <w:tcPr>
            <w:tcW w:w="2026" w:type="dxa"/>
            <w:tcBorders>
              <w:top w:val="single" w:sz="2" w:space="0" w:color="auto"/>
              <w:left w:val="single" w:sz="2" w:space="0" w:color="auto"/>
              <w:bottom w:val="single" w:sz="2" w:space="0" w:color="auto"/>
              <w:right w:val="single" w:sz="2" w:space="0" w:color="auto"/>
            </w:tcBorders>
            <w:vAlign w:val="center"/>
            <w:hideMark/>
          </w:tcPr>
          <w:p w14:paraId="52E2D86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1949" w:type="dxa"/>
            <w:tcBorders>
              <w:top w:val="single" w:sz="2" w:space="0" w:color="auto"/>
              <w:left w:val="single" w:sz="2" w:space="0" w:color="auto"/>
              <w:bottom w:val="single" w:sz="2" w:space="0" w:color="auto"/>
              <w:right w:val="single" w:sz="2" w:space="0" w:color="auto"/>
            </w:tcBorders>
            <w:vAlign w:val="center"/>
            <w:hideMark/>
          </w:tcPr>
          <w:p w14:paraId="63954488"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2402" w:type="dxa"/>
            <w:tcBorders>
              <w:top w:val="single" w:sz="2" w:space="0" w:color="auto"/>
              <w:left w:val="single" w:sz="2" w:space="0" w:color="auto"/>
              <w:bottom w:val="single" w:sz="2" w:space="0" w:color="auto"/>
              <w:right w:val="single" w:sz="2" w:space="0" w:color="auto"/>
            </w:tcBorders>
            <w:vAlign w:val="center"/>
            <w:hideMark/>
          </w:tcPr>
          <w:p w14:paraId="7072F01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r>
      <w:tr w:rsidR="00010B24" w14:paraId="43C4EFA2"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72BB753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Đơn vị</w:t>
            </w:r>
          </w:p>
        </w:tc>
        <w:tc>
          <w:tcPr>
            <w:tcW w:w="1613" w:type="dxa"/>
            <w:tcBorders>
              <w:top w:val="single" w:sz="2" w:space="0" w:color="auto"/>
              <w:left w:val="single" w:sz="2" w:space="0" w:color="auto"/>
              <w:bottom w:val="single" w:sz="2" w:space="0" w:color="auto"/>
              <w:right w:val="single" w:sz="2" w:space="0" w:color="auto"/>
            </w:tcBorders>
            <w:vAlign w:val="center"/>
            <w:hideMark/>
          </w:tcPr>
          <w:p w14:paraId="1C8C71EF"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026" w:type="dxa"/>
            <w:tcBorders>
              <w:top w:val="single" w:sz="2" w:space="0" w:color="auto"/>
              <w:left w:val="single" w:sz="2" w:space="0" w:color="auto"/>
              <w:bottom w:val="single" w:sz="2" w:space="0" w:color="auto"/>
              <w:right w:val="single" w:sz="2" w:space="0" w:color="auto"/>
            </w:tcBorders>
            <w:vAlign w:val="center"/>
            <w:hideMark/>
          </w:tcPr>
          <w:p w14:paraId="52FBA515"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1949" w:type="dxa"/>
            <w:tcBorders>
              <w:top w:val="single" w:sz="2" w:space="0" w:color="auto"/>
              <w:left w:val="single" w:sz="2" w:space="0" w:color="auto"/>
              <w:bottom w:val="single" w:sz="2" w:space="0" w:color="auto"/>
              <w:right w:val="single" w:sz="2" w:space="0" w:color="auto"/>
            </w:tcBorders>
            <w:vAlign w:val="center"/>
            <w:hideMark/>
          </w:tcPr>
          <w:p w14:paraId="1AF8E68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sym w:font="Symbol" w:char="F06D"/>
            </w:r>
            <w:r>
              <w:rPr>
                <w:rFonts w:ascii="Arial" w:hAnsi="Arial" w:cs="Arial"/>
                <w:b/>
                <w:sz w:val="20"/>
                <w:szCs w:val="20"/>
              </w:rPr>
              <w:t>g/m</w:t>
            </w:r>
            <w:r>
              <w:rPr>
                <w:rFonts w:ascii="Arial" w:hAnsi="Arial" w:cs="Arial"/>
                <w:b/>
                <w:sz w:val="20"/>
                <w:szCs w:val="20"/>
                <w:vertAlign w:val="superscript"/>
              </w:rPr>
              <w:t>3</w:t>
            </w:r>
          </w:p>
        </w:tc>
        <w:tc>
          <w:tcPr>
            <w:tcW w:w="2402" w:type="dxa"/>
            <w:tcBorders>
              <w:top w:val="single" w:sz="2" w:space="0" w:color="auto"/>
              <w:left w:val="single" w:sz="2" w:space="0" w:color="auto"/>
              <w:bottom w:val="single" w:sz="2" w:space="0" w:color="auto"/>
              <w:right w:val="single" w:sz="2" w:space="0" w:color="auto"/>
            </w:tcBorders>
            <w:vAlign w:val="center"/>
            <w:hideMark/>
          </w:tcPr>
          <w:p w14:paraId="59AFAE77"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6F923CED"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752A02F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Tháng</w:t>
            </w:r>
          </w:p>
        </w:tc>
        <w:tc>
          <w:tcPr>
            <w:tcW w:w="1613" w:type="dxa"/>
            <w:tcBorders>
              <w:top w:val="single" w:sz="2" w:space="0" w:color="auto"/>
              <w:left w:val="single" w:sz="2" w:space="0" w:color="auto"/>
              <w:bottom w:val="single" w:sz="2" w:space="0" w:color="auto"/>
              <w:right w:val="single" w:sz="2" w:space="0" w:color="auto"/>
            </w:tcBorders>
            <w:vAlign w:val="center"/>
          </w:tcPr>
          <w:p w14:paraId="67C10497"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72D9F1B0"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2E19EF2A"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33F8EC69" w14:textId="77777777" w:rsidR="00010B24" w:rsidRDefault="00010B24">
            <w:pPr>
              <w:widowControl w:val="0"/>
              <w:jc w:val="center"/>
              <w:rPr>
                <w:rFonts w:ascii="Arial" w:hAnsi="Arial" w:cs="Arial"/>
                <w:color w:val="000000"/>
                <w:sz w:val="20"/>
                <w:szCs w:val="20"/>
                <w:lang w:val="vi-VN" w:eastAsia="vi-VN"/>
              </w:rPr>
            </w:pPr>
          </w:p>
        </w:tc>
      </w:tr>
      <w:tr w:rsidR="00010B24" w14:paraId="4BF22E1E"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5838468F"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613" w:type="dxa"/>
            <w:tcBorders>
              <w:top w:val="single" w:sz="2" w:space="0" w:color="auto"/>
              <w:left w:val="single" w:sz="2" w:space="0" w:color="auto"/>
              <w:bottom w:val="single" w:sz="2" w:space="0" w:color="auto"/>
              <w:right w:val="single" w:sz="2" w:space="0" w:color="auto"/>
            </w:tcBorders>
            <w:vAlign w:val="center"/>
          </w:tcPr>
          <w:p w14:paraId="01F7BC89"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18088C6B"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1AFFA4A4"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5C5BE1CC" w14:textId="77777777" w:rsidR="00010B24" w:rsidRDefault="00010B24">
            <w:pPr>
              <w:widowControl w:val="0"/>
              <w:jc w:val="center"/>
              <w:rPr>
                <w:rFonts w:ascii="Arial" w:hAnsi="Arial" w:cs="Arial"/>
                <w:color w:val="000000"/>
                <w:sz w:val="20"/>
                <w:szCs w:val="20"/>
                <w:lang w:val="vi-VN" w:eastAsia="vi-VN"/>
              </w:rPr>
            </w:pPr>
          </w:p>
        </w:tc>
      </w:tr>
      <w:tr w:rsidR="00010B24" w14:paraId="6E9542A2"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24E01B0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613" w:type="dxa"/>
            <w:tcBorders>
              <w:top w:val="single" w:sz="2" w:space="0" w:color="auto"/>
              <w:left w:val="single" w:sz="2" w:space="0" w:color="auto"/>
              <w:bottom w:val="single" w:sz="2" w:space="0" w:color="auto"/>
              <w:right w:val="single" w:sz="2" w:space="0" w:color="auto"/>
            </w:tcBorders>
            <w:vAlign w:val="center"/>
          </w:tcPr>
          <w:p w14:paraId="4479A51F"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09C07E57"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38BB8E8C"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0E585A84" w14:textId="77777777" w:rsidR="00010B24" w:rsidRDefault="00010B24">
            <w:pPr>
              <w:widowControl w:val="0"/>
              <w:jc w:val="center"/>
              <w:rPr>
                <w:rFonts w:ascii="Arial" w:hAnsi="Arial" w:cs="Arial"/>
                <w:color w:val="000000"/>
                <w:sz w:val="20"/>
                <w:szCs w:val="20"/>
                <w:lang w:val="vi-VN" w:eastAsia="vi-VN"/>
              </w:rPr>
            </w:pPr>
          </w:p>
        </w:tc>
      </w:tr>
      <w:tr w:rsidR="00010B24" w14:paraId="09516B46"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6F2A2208"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3</w:t>
            </w:r>
          </w:p>
        </w:tc>
        <w:tc>
          <w:tcPr>
            <w:tcW w:w="1613" w:type="dxa"/>
            <w:tcBorders>
              <w:top w:val="single" w:sz="2" w:space="0" w:color="auto"/>
              <w:left w:val="single" w:sz="2" w:space="0" w:color="auto"/>
              <w:bottom w:val="single" w:sz="2" w:space="0" w:color="auto"/>
              <w:right w:val="single" w:sz="2" w:space="0" w:color="auto"/>
            </w:tcBorders>
            <w:vAlign w:val="center"/>
          </w:tcPr>
          <w:p w14:paraId="3E687D60"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499E9814"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643D06B0"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14367C76" w14:textId="77777777" w:rsidR="00010B24" w:rsidRDefault="00010B24">
            <w:pPr>
              <w:widowControl w:val="0"/>
              <w:jc w:val="center"/>
              <w:rPr>
                <w:rFonts w:ascii="Arial" w:hAnsi="Arial" w:cs="Arial"/>
                <w:color w:val="000000"/>
                <w:sz w:val="20"/>
                <w:szCs w:val="20"/>
                <w:lang w:val="vi-VN" w:eastAsia="vi-VN"/>
              </w:rPr>
            </w:pPr>
          </w:p>
        </w:tc>
      </w:tr>
      <w:tr w:rsidR="00010B24" w14:paraId="7BD38881"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138D1CF2"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613" w:type="dxa"/>
            <w:tcBorders>
              <w:top w:val="single" w:sz="2" w:space="0" w:color="auto"/>
              <w:left w:val="single" w:sz="2" w:space="0" w:color="auto"/>
              <w:bottom w:val="single" w:sz="2" w:space="0" w:color="auto"/>
              <w:right w:val="single" w:sz="2" w:space="0" w:color="auto"/>
            </w:tcBorders>
            <w:vAlign w:val="center"/>
          </w:tcPr>
          <w:p w14:paraId="279C3274"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2E484B02"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26724E6A"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0A370550" w14:textId="77777777" w:rsidR="00010B24" w:rsidRDefault="00010B24">
            <w:pPr>
              <w:widowControl w:val="0"/>
              <w:jc w:val="center"/>
              <w:rPr>
                <w:rFonts w:ascii="Arial" w:hAnsi="Arial" w:cs="Arial"/>
                <w:color w:val="000000"/>
                <w:sz w:val="20"/>
                <w:szCs w:val="20"/>
                <w:lang w:val="vi-VN" w:eastAsia="vi-VN"/>
              </w:rPr>
            </w:pPr>
          </w:p>
        </w:tc>
      </w:tr>
      <w:tr w:rsidR="00010B24" w14:paraId="21E98467"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7D28B0C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12</w:t>
            </w:r>
          </w:p>
        </w:tc>
        <w:tc>
          <w:tcPr>
            <w:tcW w:w="1613" w:type="dxa"/>
            <w:tcBorders>
              <w:top w:val="single" w:sz="2" w:space="0" w:color="auto"/>
              <w:left w:val="single" w:sz="2" w:space="0" w:color="auto"/>
              <w:bottom w:val="single" w:sz="2" w:space="0" w:color="auto"/>
              <w:right w:val="single" w:sz="2" w:space="0" w:color="auto"/>
            </w:tcBorders>
            <w:vAlign w:val="center"/>
          </w:tcPr>
          <w:p w14:paraId="1D129C22"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6DFC9619"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0E171D71"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27D1424E" w14:textId="77777777" w:rsidR="00010B24" w:rsidRDefault="00010B24">
            <w:pPr>
              <w:widowControl w:val="0"/>
              <w:jc w:val="center"/>
              <w:rPr>
                <w:rFonts w:ascii="Arial" w:hAnsi="Arial" w:cs="Arial"/>
                <w:color w:val="000000"/>
                <w:sz w:val="20"/>
                <w:szCs w:val="20"/>
                <w:lang w:val="vi-VN" w:eastAsia="vi-VN"/>
              </w:rPr>
            </w:pPr>
          </w:p>
        </w:tc>
      </w:tr>
      <w:tr w:rsidR="00010B24" w14:paraId="2FA4C11B" w14:textId="77777777" w:rsidTr="00010B24">
        <w:trPr>
          <w:trHeight w:val="20"/>
        </w:trPr>
        <w:tc>
          <w:tcPr>
            <w:tcW w:w="1370" w:type="dxa"/>
            <w:tcBorders>
              <w:top w:val="single" w:sz="2" w:space="0" w:color="auto"/>
              <w:left w:val="single" w:sz="2" w:space="0" w:color="auto"/>
              <w:bottom w:val="single" w:sz="2" w:space="0" w:color="auto"/>
              <w:right w:val="single" w:sz="2" w:space="0" w:color="auto"/>
            </w:tcBorders>
            <w:vAlign w:val="center"/>
            <w:hideMark/>
          </w:tcPr>
          <w:p w14:paraId="168923A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TB năm</w:t>
            </w:r>
          </w:p>
        </w:tc>
        <w:tc>
          <w:tcPr>
            <w:tcW w:w="1613" w:type="dxa"/>
            <w:tcBorders>
              <w:top w:val="single" w:sz="2" w:space="0" w:color="auto"/>
              <w:left w:val="single" w:sz="2" w:space="0" w:color="auto"/>
              <w:bottom w:val="single" w:sz="2" w:space="0" w:color="auto"/>
              <w:right w:val="single" w:sz="2" w:space="0" w:color="auto"/>
            </w:tcBorders>
            <w:vAlign w:val="center"/>
          </w:tcPr>
          <w:p w14:paraId="2628CAE1" w14:textId="77777777" w:rsidR="00010B24" w:rsidRDefault="00010B24">
            <w:pPr>
              <w:widowControl w:val="0"/>
              <w:jc w:val="center"/>
              <w:rPr>
                <w:rFonts w:ascii="Arial" w:hAnsi="Arial" w:cs="Arial"/>
                <w:color w:val="000000"/>
                <w:sz w:val="20"/>
                <w:szCs w:val="20"/>
                <w:lang w:val="vi-VN" w:eastAsia="vi-VN"/>
              </w:rPr>
            </w:pPr>
          </w:p>
        </w:tc>
        <w:tc>
          <w:tcPr>
            <w:tcW w:w="2026" w:type="dxa"/>
            <w:tcBorders>
              <w:top w:val="single" w:sz="2" w:space="0" w:color="auto"/>
              <w:left w:val="single" w:sz="2" w:space="0" w:color="auto"/>
              <w:bottom w:val="single" w:sz="2" w:space="0" w:color="auto"/>
              <w:right w:val="single" w:sz="2" w:space="0" w:color="auto"/>
            </w:tcBorders>
            <w:vAlign w:val="center"/>
          </w:tcPr>
          <w:p w14:paraId="05FBE917" w14:textId="77777777" w:rsidR="00010B24" w:rsidRDefault="00010B24">
            <w:pPr>
              <w:widowControl w:val="0"/>
              <w:jc w:val="center"/>
              <w:rPr>
                <w:rFonts w:ascii="Arial" w:hAnsi="Arial" w:cs="Arial"/>
                <w:color w:val="000000"/>
                <w:sz w:val="20"/>
                <w:szCs w:val="20"/>
                <w:lang w:val="vi-VN" w:eastAsia="vi-VN"/>
              </w:rPr>
            </w:pPr>
          </w:p>
        </w:tc>
        <w:tc>
          <w:tcPr>
            <w:tcW w:w="1949" w:type="dxa"/>
            <w:tcBorders>
              <w:top w:val="single" w:sz="2" w:space="0" w:color="auto"/>
              <w:left w:val="single" w:sz="2" w:space="0" w:color="auto"/>
              <w:bottom w:val="single" w:sz="2" w:space="0" w:color="auto"/>
              <w:right w:val="single" w:sz="2" w:space="0" w:color="auto"/>
            </w:tcBorders>
            <w:vAlign w:val="center"/>
          </w:tcPr>
          <w:p w14:paraId="2C29D88B" w14:textId="77777777" w:rsidR="00010B24" w:rsidRDefault="00010B24">
            <w:pPr>
              <w:widowControl w:val="0"/>
              <w:jc w:val="center"/>
              <w:rPr>
                <w:rFonts w:ascii="Arial" w:hAnsi="Arial" w:cs="Arial"/>
                <w:color w:val="000000"/>
                <w:sz w:val="20"/>
                <w:szCs w:val="20"/>
                <w:lang w:val="vi-VN" w:eastAsia="vi-VN"/>
              </w:rPr>
            </w:pPr>
          </w:p>
        </w:tc>
        <w:tc>
          <w:tcPr>
            <w:tcW w:w="2402" w:type="dxa"/>
            <w:tcBorders>
              <w:top w:val="single" w:sz="2" w:space="0" w:color="auto"/>
              <w:left w:val="single" w:sz="2" w:space="0" w:color="auto"/>
              <w:bottom w:val="single" w:sz="2" w:space="0" w:color="auto"/>
              <w:right w:val="single" w:sz="2" w:space="0" w:color="auto"/>
            </w:tcBorders>
            <w:vAlign w:val="center"/>
          </w:tcPr>
          <w:p w14:paraId="5C652762" w14:textId="77777777" w:rsidR="00010B24" w:rsidRDefault="00010B24">
            <w:pPr>
              <w:widowControl w:val="0"/>
              <w:jc w:val="center"/>
              <w:rPr>
                <w:rFonts w:ascii="Arial" w:hAnsi="Arial" w:cs="Arial"/>
                <w:color w:val="000000"/>
                <w:sz w:val="20"/>
                <w:szCs w:val="20"/>
                <w:lang w:val="vi-VN" w:eastAsia="vi-VN"/>
              </w:rPr>
            </w:pPr>
          </w:p>
        </w:tc>
      </w:tr>
    </w:tbl>
    <w:p w14:paraId="5E90EEDD"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 xml:space="preserve">Ghi chú: Trung bình tháng: </w:t>
      </w:r>
      <w:r>
        <w:rPr>
          <w:rFonts w:ascii="Arial" w:hAnsi="Arial" w:cs="Arial"/>
          <w:i/>
          <w:sz w:val="20"/>
          <w:szCs w:val="20"/>
          <w:highlight w:val="white"/>
        </w:rPr>
        <w:t>là</w:t>
      </w:r>
      <w:r>
        <w:rPr>
          <w:rFonts w:ascii="Arial" w:hAnsi="Arial" w:cs="Arial"/>
          <w:i/>
          <w:sz w:val="20"/>
          <w:szCs w:val="20"/>
        </w:rPr>
        <w:t xml:space="preserve"> trung bình số học các giá trị đo được trong khoảng thời gian 1 tháng.</w:t>
      </w:r>
    </w:p>
    <w:p w14:paraId="79288E1E"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Biểu A5: Báo cáo tổng hợp kết quả quan trắc quý môi trường nước tự động, liên tục, cố định</w:t>
      </w:r>
    </w:p>
    <w:p w14:paraId="23E0FC14" w14:textId="77777777" w:rsidR="00010B24" w:rsidRDefault="00010B24" w:rsidP="00010B2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2"/>
      </w:tblGrid>
      <w:tr w:rsidR="00010B24" w14:paraId="3A7910A3" w14:textId="77777777" w:rsidTr="00010B24">
        <w:trPr>
          <w:trHeight w:val="20"/>
        </w:trPr>
        <w:tc>
          <w:tcPr>
            <w:tcW w:w="9360" w:type="dxa"/>
            <w:tcBorders>
              <w:top w:val="single" w:sz="2" w:space="0" w:color="auto"/>
              <w:left w:val="single" w:sz="2" w:space="0" w:color="auto"/>
              <w:bottom w:val="single" w:sz="4" w:space="0" w:color="auto"/>
              <w:right w:val="single" w:sz="2" w:space="0" w:color="auto"/>
            </w:tcBorders>
          </w:tcPr>
          <w:p w14:paraId="09334364"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0EAD08AE"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1F32BB47" w14:textId="77777777" w:rsidR="00010B24" w:rsidRDefault="00010B24">
            <w:pPr>
              <w:rPr>
                <w:rFonts w:ascii="Arial" w:hAnsi="Arial" w:cs="Arial"/>
                <w:sz w:val="20"/>
                <w:szCs w:val="20"/>
              </w:rPr>
            </w:pPr>
          </w:p>
          <w:p w14:paraId="784751E1" w14:textId="77777777" w:rsidR="00010B24" w:rsidRDefault="00010B24">
            <w:pPr>
              <w:jc w:val="center"/>
              <w:rPr>
                <w:rFonts w:ascii="Arial" w:hAnsi="Arial" w:cs="Arial"/>
                <w:b/>
                <w:sz w:val="20"/>
                <w:szCs w:val="20"/>
              </w:rPr>
            </w:pPr>
            <w:r>
              <w:rPr>
                <w:rFonts w:ascii="Arial" w:hAnsi="Arial" w:cs="Arial"/>
                <w:b/>
                <w:sz w:val="20"/>
                <w:szCs w:val="20"/>
              </w:rPr>
              <w:t>BÁO CÁO</w:t>
            </w:r>
          </w:p>
          <w:p w14:paraId="631D22B1" w14:textId="77777777" w:rsidR="00010B24" w:rsidRDefault="00010B24">
            <w:pPr>
              <w:jc w:val="center"/>
              <w:rPr>
                <w:rFonts w:ascii="Arial" w:hAnsi="Arial" w:cs="Arial"/>
                <w:b/>
                <w:sz w:val="20"/>
                <w:szCs w:val="20"/>
              </w:rPr>
            </w:pPr>
            <w:r>
              <w:rPr>
                <w:rFonts w:ascii="Arial" w:hAnsi="Arial" w:cs="Arial"/>
                <w:b/>
                <w:sz w:val="20"/>
                <w:szCs w:val="20"/>
                <w:highlight w:val="white"/>
              </w:rPr>
              <w:t>KẾT QUẢ QUAN TRẮC</w:t>
            </w:r>
            <w:r>
              <w:rPr>
                <w:rFonts w:ascii="Arial" w:hAnsi="Arial" w:cs="Arial"/>
                <w:b/>
                <w:sz w:val="20"/>
                <w:szCs w:val="20"/>
                <w:highlight w:val="white"/>
              </w:rPr>
              <w:br/>
              <w:t>TRẠM QUAN TRẮC MÔI TRƯỜNG</w:t>
            </w:r>
            <w:r>
              <w:rPr>
                <w:rFonts w:ascii="Arial" w:hAnsi="Arial" w:cs="Arial"/>
                <w:b/>
                <w:sz w:val="20"/>
                <w:szCs w:val="20"/>
              </w:rPr>
              <w:t xml:space="preserve"> NƯỚC TỰ ĐỘNG,</w:t>
            </w:r>
            <w:r>
              <w:rPr>
                <w:rFonts w:ascii="Arial" w:hAnsi="Arial" w:cs="Arial"/>
                <w:b/>
                <w:sz w:val="20"/>
                <w:szCs w:val="20"/>
              </w:rPr>
              <w:br/>
              <w:t>LIÊN TỤC, CỐ ĐỊNH TẠI…..,</w:t>
            </w:r>
            <w:r>
              <w:rPr>
                <w:rFonts w:ascii="Arial" w:hAnsi="Arial" w:cs="Arial"/>
                <w:b/>
                <w:sz w:val="20"/>
                <w:szCs w:val="20"/>
              </w:rPr>
              <w:br/>
              <w:t>QUÝ……. NĂM ……</w:t>
            </w:r>
          </w:p>
          <w:p w14:paraId="6FC8C72D" w14:textId="77777777" w:rsidR="00010B24" w:rsidRDefault="00010B24">
            <w:pPr>
              <w:jc w:val="center"/>
              <w:rPr>
                <w:rFonts w:ascii="Arial" w:hAnsi="Arial" w:cs="Arial"/>
                <w:b/>
                <w:sz w:val="20"/>
                <w:szCs w:val="20"/>
              </w:rPr>
            </w:pPr>
          </w:p>
          <w:p w14:paraId="048DF240" w14:textId="77777777" w:rsidR="00010B24" w:rsidRDefault="00010B24">
            <w:pPr>
              <w:jc w:val="center"/>
              <w:rPr>
                <w:rFonts w:ascii="Arial" w:hAnsi="Arial" w:cs="Arial"/>
                <w:b/>
                <w:sz w:val="20"/>
                <w:szCs w:val="20"/>
              </w:rPr>
            </w:pPr>
          </w:p>
          <w:p w14:paraId="5493401D" w14:textId="77777777" w:rsidR="00010B24" w:rsidRDefault="00010B24">
            <w:pPr>
              <w:jc w:val="center"/>
              <w:rPr>
                <w:rFonts w:ascii="Arial" w:hAnsi="Arial" w:cs="Arial"/>
                <w:sz w:val="20"/>
                <w:szCs w:val="20"/>
              </w:rPr>
            </w:pPr>
            <w:r>
              <w:rPr>
                <w:rFonts w:ascii="Arial" w:hAnsi="Arial" w:cs="Arial"/>
                <w:sz w:val="20"/>
                <w:szCs w:val="20"/>
              </w:rPr>
              <w:t>Cơ quan thực hiện: …………………………………….</w:t>
            </w:r>
          </w:p>
          <w:p w14:paraId="300F8196" w14:textId="77777777" w:rsidR="00010B24" w:rsidRDefault="00010B24">
            <w:pPr>
              <w:jc w:val="center"/>
              <w:rPr>
                <w:rFonts w:ascii="Arial" w:hAnsi="Arial" w:cs="Arial"/>
                <w:b/>
                <w:sz w:val="20"/>
                <w:szCs w:val="20"/>
              </w:rPr>
            </w:pPr>
          </w:p>
          <w:p w14:paraId="5DEB244B" w14:textId="77777777" w:rsidR="00010B24" w:rsidRDefault="00010B24">
            <w:pPr>
              <w:jc w:val="center"/>
              <w:rPr>
                <w:rFonts w:ascii="Arial" w:hAnsi="Arial" w:cs="Arial"/>
                <w:b/>
                <w:sz w:val="20"/>
                <w:szCs w:val="20"/>
              </w:rPr>
            </w:pPr>
          </w:p>
          <w:p w14:paraId="20DC320E"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(ĐỊA PHƯƠNG), NGÀY …… THÁNG ….. NĂM …..</w:t>
            </w:r>
          </w:p>
        </w:tc>
      </w:tr>
    </w:tbl>
    <w:p w14:paraId="518016FA"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796"/>
      </w:tblGrid>
      <w:tr w:rsidR="00010B24" w14:paraId="664070BA" w14:textId="77777777" w:rsidTr="00010B24">
        <w:trPr>
          <w:trHeight w:val="20"/>
        </w:trPr>
        <w:tc>
          <w:tcPr>
            <w:tcW w:w="9360" w:type="dxa"/>
            <w:gridSpan w:val="2"/>
            <w:tcBorders>
              <w:top w:val="single" w:sz="2" w:space="0" w:color="auto"/>
              <w:left w:val="single" w:sz="2" w:space="0" w:color="auto"/>
              <w:bottom w:val="nil"/>
              <w:right w:val="single" w:sz="2" w:space="0" w:color="auto"/>
            </w:tcBorders>
          </w:tcPr>
          <w:p w14:paraId="39FE65E3"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6F9792F9"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24EE4EAC" w14:textId="77777777" w:rsidR="00010B24" w:rsidRDefault="00010B24">
            <w:pPr>
              <w:rPr>
                <w:rFonts w:ascii="Arial" w:hAnsi="Arial" w:cs="Arial"/>
                <w:sz w:val="20"/>
                <w:szCs w:val="20"/>
              </w:rPr>
            </w:pPr>
          </w:p>
          <w:p w14:paraId="654CEBD5" w14:textId="77777777" w:rsidR="00010B24" w:rsidRDefault="00010B24">
            <w:pPr>
              <w:jc w:val="center"/>
              <w:rPr>
                <w:rFonts w:ascii="Arial" w:hAnsi="Arial" w:cs="Arial"/>
                <w:b/>
                <w:sz w:val="20"/>
                <w:szCs w:val="20"/>
              </w:rPr>
            </w:pPr>
            <w:r>
              <w:rPr>
                <w:rFonts w:ascii="Arial" w:hAnsi="Arial" w:cs="Arial"/>
                <w:b/>
                <w:sz w:val="20"/>
                <w:szCs w:val="20"/>
              </w:rPr>
              <w:t>BÁO CÁO</w:t>
            </w:r>
          </w:p>
          <w:p w14:paraId="530031EE" w14:textId="77777777" w:rsidR="00010B24" w:rsidRDefault="00010B24">
            <w:pPr>
              <w:jc w:val="center"/>
              <w:rPr>
                <w:rFonts w:ascii="Arial" w:hAnsi="Arial" w:cs="Arial"/>
                <w:b/>
                <w:sz w:val="20"/>
                <w:szCs w:val="20"/>
              </w:rPr>
            </w:pPr>
            <w:r>
              <w:rPr>
                <w:rFonts w:ascii="Arial" w:hAnsi="Arial" w:cs="Arial"/>
                <w:b/>
                <w:sz w:val="20"/>
                <w:szCs w:val="20"/>
                <w:highlight w:val="white"/>
              </w:rPr>
              <w:t>KẾT QUẢ QUAN TRẮC</w:t>
            </w:r>
            <w:r>
              <w:rPr>
                <w:rFonts w:ascii="Arial" w:hAnsi="Arial" w:cs="Arial"/>
                <w:b/>
                <w:sz w:val="20"/>
                <w:szCs w:val="20"/>
                <w:highlight w:val="white"/>
              </w:rPr>
              <w:br/>
              <w:t>TRẠM QUAN TRẮC MÔI TRƯỜNG</w:t>
            </w:r>
            <w:r>
              <w:rPr>
                <w:rFonts w:ascii="Arial" w:hAnsi="Arial" w:cs="Arial"/>
                <w:b/>
                <w:sz w:val="20"/>
                <w:szCs w:val="20"/>
              </w:rPr>
              <w:t xml:space="preserve"> NƯỚC TỰ ĐỘNG,</w:t>
            </w:r>
            <w:r>
              <w:rPr>
                <w:rFonts w:ascii="Arial" w:hAnsi="Arial" w:cs="Arial"/>
                <w:b/>
                <w:sz w:val="20"/>
                <w:szCs w:val="20"/>
              </w:rPr>
              <w:br/>
              <w:t>LIÊN TỤC, CỐ ĐỊNH TẠI…..,</w:t>
            </w:r>
            <w:r>
              <w:rPr>
                <w:rFonts w:ascii="Arial" w:hAnsi="Arial" w:cs="Arial"/>
                <w:b/>
                <w:sz w:val="20"/>
                <w:szCs w:val="20"/>
              </w:rPr>
              <w:br/>
              <w:t>QUÝ……. NĂM ……</w:t>
            </w:r>
          </w:p>
          <w:p w14:paraId="49885259" w14:textId="77777777" w:rsidR="00010B24" w:rsidRDefault="00010B24">
            <w:pPr>
              <w:jc w:val="center"/>
              <w:rPr>
                <w:rFonts w:ascii="Arial" w:hAnsi="Arial" w:cs="Arial"/>
                <w:b/>
                <w:sz w:val="20"/>
                <w:szCs w:val="20"/>
              </w:rPr>
            </w:pPr>
          </w:p>
          <w:p w14:paraId="0DCC06D6" w14:textId="77777777" w:rsidR="00010B24" w:rsidRDefault="00010B24">
            <w:pPr>
              <w:jc w:val="center"/>
              <w:rPr>
                <w:rFonts w:ascii="Arial" w:hAnsi="Arial" w:cs="Arial"/>
                <w:b/>
                <w:sz w:val="20"/>
                <w:szCs w:val="20"/>
              </w:rPr>
            </w:pPr>
          </w:p>
          <w:p w14:paraId="672F05CC" w14:textId="77777777" w:rsidR="00010B24" w:rsidRDefault="00010B24">
            <w:pPr>
              <w:jc w:val="center"/>
              <w:rPr>
                <w:rFonts w:ascii="Arial" w:hAnsi="Arial" w:cs="Arial"/>
                <w:b/>
                <w:sz w:val="20"/>
                <w:szCs w:val="20"/>
              </w:rPr>
            </w:pPr>
            <w:r>
              <w:rPr>
                <w:rFonts w:ascii="Arial" w:hAnsi="Arial" w:cs="Arial"/>
                <w:sz w:val="20"/>
                <w:szCs w:val="20"/>
              </w:rPr>
              <w:t>Cơ quan thực hiện: …………………………………….</w:t>
            </w:r>
          </w:p>
          <w:p w14:paraId="11FE5CF2" w14:textId="77777777" w:rsidR="00010B24" w:rsidRDefault="00010B24">
            <w:pPr>
              <w:widowControl w:val="0"/>
              <w:jc w:val="center"/>
              <w:rPr>
                <w:rFonts w:ascii="Arial" w:hAnsi="Arial" w:cs="Arial"/>
                <w:b/>
                <w:color w:val="000000"/>
                <w:sz w:val="20"/>
                <w:szCs w:val="20"/>
                <w:lang w:eastAsia="vi-VN"/>
              </w:rPr>
            </w:pPr>
          </w:p>
        </w:tc>
      </w:tr>
      <w:tr w:rsidR="00010B24" w14:paraId="099110A6" w14:textId="77777777" w:rsidTr="00010B24">
        <w:trPr>
          <w:trHeight w:val="20"/>
        </w:trPr>
        <w:tc>
          <w:tcPr>
            <w:tcW w:w="4320" w:type="dxa"/>
            <w:tcBorders>
              <w:top w:val="nil"/>
              <w:left w:val="single" w:sz="2" w:space="0" w:color="auto"/>
              <w:bottom w:val="nil"/>
              <w:right w:val="nil"/>
            </w:tcBorders>
          </w:tcPr>
          <w:p w14:paraId="51316DFB" w14:textId="77777777" w:rsidR="00010B24" w:rsidRDefault="00010B24">
            <w:pPr>
              <w:widowControl w:val="0"/>
              <w:jc w:val="center"/>
              <w:rPr>
                <w:rFonts w:ascii="Arial" w:hAnsi="Arial" w:cs="Arial"/>
                <w:color w:val="000000"/>
                <w:sz w:val="20"/>
                <w:szCs w:val="20"/>
                <w:lang w:val="vi-VN" w:eastAsia="vi-VN"/>
              </w:rPr>
            </w:pPr>
          </w:p>
        </w:tc>
        <w:tc>
          <w:tcPr>
            <w:tcW w:w="5040" w:type="dxa"/>
            <w:tcBorders>
              <w:top w:val="nil"/>
              <w:left w:val="nil"/>
              <w:bottom w:val="nil"/>
              <w:right w:val="single" w:sz="2" w:space="0" w:color="auto"/>
            </w:tcBorders>
            <w:hideMark/>
          </w:tcPr>
          <w:p w14:paraId="70550AED"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Phụ trách đơn vị</w:t>
            </w:r>
            <w:r>
              <w:rPr>
                <w:rFonts w:ascii="Arial" w:hAnsi="Arial" w:cs="Arial"/>
                <w:i/>
                <w:sz w:val="20"/>
                <w:szCs w:val="20"/>
              </w:rPr>
              <w:br/>
            </w:r>
            <w:r>
              <w:rPr>
                <w:rFonts w:ascii="Arial" w:hAnsi="Arial" w:cs="Arial"/>
                <w:i/>
                <w:sz w:val="20"/>
                <w:szCs w:val="20"/>
              </w:rPr>
              <w:lastRenderedPageBreak/>
              <w:t>(Ký tên, đóng dấu)</w:t>
            </w:r>
          </w:p>
        </w:tc>
      </w:tr>
      <w:tr w:rsidR="00010B24" w14:paraId="3CCC6C49" w14:textId="77777777" w:rsidTr="00010B24">
        <w:trPr>
          <w:trHeight w:val="20"/>
        </w:trPr>
        <w:tc>
          <w:tcPr>
            <w:tcW w:w="9360" w:type="dxa"/>
            <w:gridSpan w:val="2"/>
            <w:tcBorders>
              <w:top w:val="nil"/>
              <w:left w:val="single" w:sz="2" w:space="0" w:color="auto"/>
              <w:bottom w:val="single" w:sz="2" w:space="0" w:color="auto"/>
              <w:right w:val="single" w:sz="2" w:space="0" w:color="auto"/>
            </w:tcBorders>
          </w:tcPr>
          <w:p w14:paraId="1D386F2C" w14:textId="77777777" w:rsidR="00010B24" w:rsidRDefault="00010B24">
            <w:pPr>
              <w:jc w:val="center"/>
              <w:rPr>
                <w:rFonts w:ascii="Arial" w:hAnsi="Arial" w:cs="Arial"/>
                <w:b/>
                <w:color w:val="000000"/>
                <w:sz w:val="20"/>
                <w:szCs w:val="20"/>
                <w:lang w:eastAsia="vi-VN"/>
              </w:rPr>
            </w:pPr>
          </w:p>
          <w:p w14:paraId="190DADAC"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(ĐỊA PHƯƠNG), NGÀY …… THÁNG ….. NĂM …..</w:t>
            </w:r>
          </w:p>
        </w:tc>
      </w:tr>
    </w:tbl>
    <w:p w14:paraId="09630D55" w14:textId="77777777" w:rsidR="00010B24" w:rsidRDefault="00010B24" w:rsidP="00010B24">
      <w:pPr>
        <w:rPr>
          <w:rFonts w:ascii="Arial" w:hAnsi="Arial" w:cs="Arial"/>
          <w:b/>
          <w:color w:val="000000"/>
          <w:sz w:val="20"/>
          <w:szCs w:val="20"/>
          <w:lang w:eastAsia="vi-VN"/>
        </w:rPr>
      </w:pPr>
    </w:p>
    <w:p w14:paraId="38031D11" w14:textId="77777777" w:rsidR="00010B24" w:rsidRDefault="00010B24" w:rsidP="00010B24">
      <w:pPr>
        <w:jc w:val="center"/>
        <w:rPr>
          <w:rFonts w:ascii="Arial" w:hAnsi="Arial" w:cs="Arial"/>
          <w:b/>
          <w:sz w:val="20"/>
          <w:szCs w:val="20"/>
        </w:rPr>
      </w:pPr>
      <w:r>
        <w:rPr>
          <w:rFonts w:ascii="Arial" w:hAnsi="Arial" w:cs="Arial"/>
          <w:b/>
          <w:sz w:val="20"/>
          <w:szCs w:val="20"/>
        </w:rPr>
        <w:t>MỤC LỤC</w:t>
      </w:r>
    </w:p>
    <w:p w14:paraId="6A7EEEF0" w14:textId="77777777" w:rsidR="00010B24" w:rsidRDefault="00010B24" w:rsidP="00010B24">
      <w:pPr>
        <w:jc w:val="center"/>
        <w:rPr>
          <w:rFonts w:ascii="Arial" w:hAnsi="Arial" w:cs="Arial"/>
          <w:b/>
          <w:sz w:val="20"/>
          <w:szCs w:val="20"/>
          <w:lang w:val="vi-VN"/>
        </w:rPr>
      </w:pPr>
    </w:p>
    <w:p w14:paraId="22A15E4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từ viết tắt</w:t>
      </w:r>
    </w:p>
    <w:p w14:paraId="23A9C12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bảng biểu</w:t>
      </w:r>
    </w:p>
    <w:p w14:paraId="4262B67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hình vẽ</w:t>
      </w:r>
    </w:p>
    <w:p w14:paraId="5FFF359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sách những người tham gia:</w:t>
      </w:r>
    </w:p>
    <w:p w14:paraId="5CB7E8CD"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Người chịu trách nhiệm chính</w:t>
      </w:r>
    </w:p>
    <w:p w14:paraId="166ADF7C" w14:textId="77777777" w:rsidR="00010B24" w:rsidRDefault="00010B24" w:rsidP="00010B24">
      <w:pPr>
        <w:ind w:firstLine="720"/>
        <w:jc w:val="both"/>
        <w:rPr>
          <w:rFonts w:ascii="Arial" w:hAnsi="Arial" w:cs="Arial"/>
          <w:i/>
          <w:sz w:val="20"/>
          <w:szCs w:val="20"/>
        </w:rPr>
      </w:pPr>
      <w:r>
        <w:rPr>
          <w:rFonts w:ascii="Arial" w:hAnsi="Arial" w:cs="Arial"/>
          <w:i/>
          <w:sz w:val="20"/>
          <w:szCs w:val="20"/>
        </w:rPr>
        <w:t>Những người thực hiện</w:t>
      </w:r>
    </w:p>
    <w:p w14:paraId="1D0C57D0" w14:textId="77777777" w:rsidR="00010B24" w:rsidRDefault="00010B24" w:rsidP="00010B24">
      <w:pPr>
        <w:jc w:val="center"/>
        <w:rPr>
          <w:rFonts w:ascii="Arial" w:hAnsi="Arial" w:cs="Arial"/>
          <w:b/>
          <w:sz w:val="20"/>
          <w:szCs w:val="20"/>
        </w:rPr>
      </w:pPr>
    </w:p>
    <w:p w14:paraId="7D919023" w14:textId="77777777" w:rsidR="00010B24" w:rsidRDefault="00010B24" w:rsidP="00010B24">
      <w:pPr>
        <w:jc w:val="center"/>
        <w:rPr>
          <w:rFonts w:ascii="Arial" w:hAnsi="Arial" w:cs="Arial"/>
          <w:b/>
          <w:sz w:val="20"/>
          <w:szCs w:val="20"/>
        </w:rPr>
      </w:pPr>
      <w:r>
        <w:rPr>
          <w:rFonts w:ascii="Arial" w:hAnsi="Arial" w:cs="Arial"/>
          <w:b/>
          <w:sz w:val="20"/>
          <w:szCs w:val="20"/>
        </w:rPr>
        <w:t>CHƯƠNG I</w:t>
      </w:r>
    </w:p>
    <w:p w14:paraId="54539D27" w14:textId="77777777" w:rsidR="00010B24" w:rsidRDefault="00010B24" w:rsidP="00010B24">
      <w:pPr>
        <w:jc w:val="center"/>
        <w:rPr>
          <w:rFonts w:ascii="Arial" w:hAnsi="Arial" w:cs="Arial"/>
          <w:b/>
          <w:sz w:val="20"/>
          <w:szCs w:val="20"/>
        </w:rPr>
      </w:pPr>
      <w:r>
        <w:rPr>
          <w:rFonts w:ascii="Arial" w:hAnsi="Arial" w:cs="Arial"/>
          <w:b/>
          <w:sz w:val="20"/>
          <w:szCs w:val="20"/>
        </w:rPr>
        <w:t>GIỚI THIỆU CHUNG</w:t>
      </w:r>
    </w:p>
    <w:p w14:paraId="26C0C68C" w14:textId="77777777" w:rsidR="00010B24" w:rsidRDefault="00010B24" w:rsidP="00010B24">
      <w:pPr>
        <w:ind w:firstLine="720"/>
        <w:jc w:val="both"/>
        <w:rPr>
          <w:rFonts w:ascii="Arial" w:hAnsi="Arial" w:cs="Arial"/>
          <w:b/>
          <w:sz w:val="20"/>
          <w:szCs w:val="20"/>
          <w:lang w:val="vi-VN"/>
        </w:rPr>
      </w:pPr>
    </w:p>
    <w:p w14:paraId="4C8DB97B" w14:textId="77777777" w:rsidR="00010B24" w:rsidRDefault="00010B24" w:rsidP="00010B24">
      <w:pPr>
        <w:ind w:firstLine="720"/>
        <w:jc w:val="both"/>
        <w:rPr>
          <w:rFonts w:ascii="Arial" w:hAnsi="Arial" w:cs="Arial"/>
          <w:sz w:val="20"/>
          <w:szCs w:val="20"/>
        </w:rPr>
      </w:pPr>
      <w:r>
        <w:rPr>
          <w:rFonts w:ascii="Arial" w:hAnsi="Arial" w:cs="Arial"/>
          <w:sz w:val="20"/>
          <w:szCs w:val="20"/>
        </w:rPr>
        <w:t>- Giới thiệu chung về nhiệm vụ (căn cứ thực hiện, nội dung các công việc, mục tiêu quan trắc);</w:t>
      </w:r>
    </w:p>
    <w:p w14:paraId="74118E9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Kiểu/loại quan trắc;</w:t>
      </w:r>
    </w:p>
    <w:p w14:paraId="6098B1D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vị trí/ khu vực đặt trạm quan trắc (tọa độ trạm, kèm bản đồ vị trí đặt trạm);</w:t>
      </w:r>
    </w:p>
    <w:p w14:paraId="5CEC584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Danh mục thông số quan trắc;</w:t>
      </w:r>
    </w:p>
    <w:p w14:paraId="72048D3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Phương pháp, nguyên lý đo, hãng sản xuất, tên của các thiết bị;</w:t>
      </w:r>
    </w:p>
    <w:p w14:paraId="33A9570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Sơ đồ quy trình hoạt động của trạm;</w:t>
      </w:r>
    </w:p>
    <w:p w14:paraId="027BC936" w14:textId="77777777" w:rsidR="00010B24" w:rsidRDefault="00010B24" w:rsidP="00010B24">
      <w:pPr>
        <w:ind w:firstLine="720"/>
        <w:jc w:val="both"/>
        <w:rPr>
          <w:rFonts w:ascii="Arial" w:hAnsi="Arial" w:cs="Arial"/>
          <w:sz w:val="20"/>
          <w:szCs w:val="20"/>
        </w:rPr>
      </w:pPr>
      <w:r>
        <w:rPr>
          <w:rFonts w:ascii="Arial" w:hAnsi="Arial" w:cs="Arial"/>
          <w:sz w:val="20"/>
          <w:szCs w:val="20"/>
        </w:rPr>
        <w:t>- Tần suất, cách thức thu nhận, lưu trữ và truyền số liệu.</w:t>
      </w:r>
    </w:p>
    <w:p w14:paraId="61E2DC28" w14:textId="77777777" w:rsidR="00010B24" w:rsidRDefault="00010B24" w:rsidP="00010B24">
      <w:pPr>
        <w:rPr>
          <w:rFonts w:ascii="Arial" w:hAnsi="Arial" w:cs="Arial"/>
          <w:sz w:val="20"/>
          <w:szCs w:val="20"/>
        </w:rPr>
      </w:pPr>
    </w:p>
    <w:p w14:paraId="5724C592" w14:textId="77777777" w:rsidR="00010B24" w:rsidRDefault="00010B24" w:rsidP="00010B24">
      <w:pPr>
        <w:jc w:val="center"/>
        <w:rPr>
          <w:rFonts w:ascii="Arial" w:hAnsi="Arial" w:cs="Arial"/>
          <w:b/>
          <w:sz w:val="20"/>
          <w:szCs w:val="20"/>
        </w:rPr>
      </w:pPr>
      <w:r>
        <w:rPr>
          <w:rFonts w:ascii="Arial" w:hAnsi="Arial" w:cs="Arial"/>
          <w:b/>
          <w:sz w:val="20"/>
          <w:szCs w:val="20"/>
        </w:rPr>
        <w:t>CHƯƠNG II</w:t>
      </w:r>
    </w:p>
    <w:p w14:paraId="38BC571E" w14:textId="77777777" w:rsidR="00010B24" w:rsidRDefault="00010B24" w:rsidP="00010B24">
      <w:pPr>
        <w:jc w:val="center"/>
        <w:rPr>
          <w:rFonts w:ascii="Arial" w:hAnsi="Arial" w:cs="Arial"/>
          <w:b/>
          <w:sz w:val="20"/>
          <w:szCs w:val="20"/>
        </w:rPr>
      </w:pPr>
      <w:r>
        <w:rPr>
          <w:rFonts w:ascii="Arial" w:hAnsi="Arial" w:cs="Arial"/>
          <w:b/>
          <w:sz w:val="20"/>
          <w:szCs w:val="20"/>
        </w:rPr>
        <w:t>CÔNG TÁC DUY TRÌ VÀ VẬN HÀNH TRẠM</w:t>
      </w:r>
    </w:p>
    <w:p w14:paraId="2C66F503" w14:textId="77777777" w:rsidR="00010B24" w:rsidRDefault="00010B24" w:rsidP="00010B24">
      <w:pPr>
        <w:jc w:val="center"/>
        <w:rPr>
          <w:rFonts w:ascii="Arial" w:hAnsi="Arial" w:cs="Arial"/>
          <w:b/>
          <w:sz w:val="20"/>
          <w:szCs w:val="20"/>
        </w:rPr>
      </w:pPr>
    </w:p>
    <w:p w14:paraId="04D2492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công tác duy trì, vận hành, bảo dưỡng và khắc phục sự cố của trạm trong quý.</w:t>
      </w:r>
    </w:p>
    <w:p w14:paraId="124C7D6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Tần suất thực hiện:</w:t>
      </w:r>
    </w:p>
    <w:p w14:paraId="1B73F9B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trạm;</w:t>
      </w:r>
    </w:p>
    <w:p w14:paraId="4B40A44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đường ống lấy mẫu;</w:t>
      </w:r>
    </w:p>
    <w:p w14:paraId="09EAD86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hiệu chỉnh; kiểm định, hiệu chuẩn các module định kỳ;</w:t>
      </w:r>
    </w:p>
    <w:p w14:paraId="117C285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theo dõi số liệu truyền về tự trạm;</w:t>
      </w:r>
    </w:p>
    <w:p w14:paraId="6323FA9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định/ đánh giá về:</w:t>
      </w:r>
    </w:p>
    <w:p w14:paraId="7651C8D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định kỳ;</w:t>
      </w:r>
    </w:p>
    <w:p w14:paraId="3A93240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kiểm định, hiệu chỉnh, hiệu chuẩn các module định kỳ;</w:t>
      </w:r>
    </w:p>
    <w:p w14:paraId="39DA938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đường ống lấy mẫu;</w:t>
      </w:r>
    </w:p>
    <w:p w14:paraId="115ACAE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Tình hình thay thế các linh phụ kiện vật tư tiêu hao: số lượng, chủng loại, thời gian thay thế;</w:t>
      </w:r>
    </w:p>
    <w:p w14:paraId="6327F65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Thực hiện QA/QC;</w:t>
      </w:r>
    </w:p>
    <w:p w14:paraId="0F220DF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Khắc phục các sự cố tại trạm:</w:t>
      </w:r>
    </w:p>
    <w:p w14:paraId="287EBCE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sự cố phát sinh trong quý tại Trạm thời gian xảy ra sự cố, thời gian khắc phục xong sự cố;</w:t>
      </w:r>
    </w:p>
    <w:p w14:paraId="2122EE80" w14:textId="77777777" w:rsidR="00010B24" w:rsidRDefault="00010B24" w:rsidP="00010B24">
      <w:pPr>
        <w:ind w:firstLine="720"/>
        <w:jc w:val="both"/>
        <w:rPr>
          <w:rFonts w:ascii="Arial" w:hAnsi="Arial" w:cs="Arial"/>
          <w:sz w:val="20"/>
          <w:szCs w:val="20"/>
        </w:rPr>
      </w:pPr>
      <w:r>
        <w:rPr>
          <w:rFonts w:ascii="Arial" w:hAnsi="Arial" w:cs="Arial"/>
          <w:sz w:val="20"/>
          <w:szCs w:val="20"/>
        </w:rPr>
        <w:t>+ Biện pháp khắc phục đã được áp dụng.</w:t>
      </w:r>
    </w:p>
    <w:p w14:paraId="54245786" w14:textId="77777777" w:rsidR="00010B24" w:rsidRDefault="00010B24" w:rsidP="00010B24">
      <w:pPr>
        <w:rPr>
          <w:rFonts w:ascii="Arial" w:hAnsi="Arial" w:cs="Arial"/>
          <w:sz w:val="20"/>
          <w:szCs w:val="20"/>
        </w:rPr>
      </w:pPr>
    </w:p>
    <w:p w14:paraId="113EA445" w14:textId="77777777" w:rsidR="00010B24" w:rsidRDefault="00010B24" w:rsidP="00010B24">
      <w:pPr>
        <w:jc w:val="center"/>
        <w:rPr>
          <w:rFonts w:ascii="Arial" w:hAnsi="Arial" w:cs="Arial"/>
          <w:b/>
          <w:sz w:val="20"/>
          <w:szCs w:val="20"/>
        </w:rPr>
      </w:pPr>
      <w:r>
        <w:rPr>
          <w:rFonts w:ascii="Arial" w:hAnsi="Arial" w:cs="Arial"/>
          <w:b/>
          <w:sz w:val="20"/>
          <w:szCs w:val="20"/>
        </w:rPr>
        <w:t>CHƯƠNG III</w:t>
      </w:r>
    </w:p>
    <w:p w14:paraId="2B30B6D2" w14:textId="77777777" w:rsidR="00010B24" w:rsidRDefault="00010B24" w:rsidP="00010B24">
      <w:pPr>
        <w:jc w:val="center"/>
        <w:rPr>
          <w:rFonts w:ascii="Arial" w:hAnsi="Arial" w:cs="Arial"/>
          <w:b/>
          <w:sz w:val="20"/>
          <w:szCs w:val="20"/>
        </w:rPr>
      </w:pPr>
      <w:r>
        <w:rPr>
          <w:rFonts w:ascii="Arial" w:hAnsi="Arial" w:cs="Arial"/>
          <w:b/>
          <w:sz w:val="20"/>
          <w:szCs w:val="20"/>
        </w:rPr>
        <w:t>NHẬN XÉT VÀ ĐÁNH GIÁ KẾT QUẢ QUAN TRẮC MÔI TRƯỜNG</w:t>
      </w:r>
    </w:p>
    <w:p w14:paraId="06E26245" w14:textId="77777777" w:rsidR="00010B24" w:rsidRDefault="00010B24" w:rsidP="00010B24">
      <w:pPr>
        <w:jc w:val="center"/>
        <w:rPr>
          <w:rFonts w:ascii="Arial" w:hAnsi="Arial" w:cs="Arial"/>
          <w:b/>
          <w:sz w:val="20"/>
          <w:szCs w:val="20"/>
        </w:rPr>
      </w:pPr>
    </w:p>
    <w:p w14:paraId="35E0AB96"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3.1. Mức độ đầy đủ của các kết quả quan trắc</w:t>
      </w:r>
    </w:p>
    <w:p w14:paraId="07236E0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Đánh giá hiện trạng thu nhận, truyền nhận, lưu trữ số liệu trong quý;</w:t>
      </w:r>
    </w:p>
    <w:p w14:paraId="75403EB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thu được, tỉ lệ số liệu hợp lệ, giải thích nguyên nhân nếu số liệu nhận được không đầy đủ.</w:t>
      </w:r>
    </w:p>
    <w:p w14:paraId="3CB37D60"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Ghi chú:</w:t>
      </w:r>
    </w:p>
    <w:p w14:paraId="4CDDA603"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w:t>
      </w:r>
      <w:r>
        <w:rPr>
          <w:rFonts w:ascii="Arial" w:hAnsi="Arial" w:cs="Arial"/>
          <w:b/>
          <w:i/>
          <w:sz w:val="20"/>
          <w:szCs w:val="20"/>
        </w:rPr>
        <w:t>Tỉ lệ số liệu thu được</w:t>
      </w:r>
      <w:r>
        <w:rPr>
          <w:rFonts w:ascii="Arial" w:hAnsi="Arial" w:cs="Arial"/>
          <w:i/>
          <w:sz w:val="20"/>
          <w:szCs w:val="20"/>
        </w:rPr>
        <w:t xml:space="preserve"> </w:t>
      </w:r>
      <w:r>
        <w:rPr>
          <w:rFonts w:ascii="Arial" w:hAnsi="Arial" w:cs="Arial"/>
          <w:i/>
          <w:sz w:val="20"/>
          <w:szCs w:val="20"/>
          <w:highlight w:val="white"/>
        </w:rPr>
        <w:t>là</w:t>
      </w:r>
      <w:r>
        <w:rPr>
          <w:rFonts w:ascii="Arial" w:hAnsi="Arial" w:cs="Arial"/>
          <w:i/>
          <w:sz w:val="20"/>
          <w:szCs w:val="20"/>
        </w:rPr>
        <w:t xml:space="preserve"> tỉ số giữa số lượng số liệu thu thực tế so với số lượng số liệu thu được theo thiết kế.</w:t>
      </w:r>
    </w:p>
    <w:p w14:paraId="6E36AEA2"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w:t>
      </w:r>
      <w:r>
        <w:rPr>
          <w:rFonts w:ascii="Arial" w:hAnsi="Arial" w:cs="Arial"/>
          <w:b/>
          <w:i/>
          <w:sz w:val="20"/>
          <w:szCs w:val="20"/>
        </w:rPr>
        <w:t>Tỉ lệ số liệu hợp lệ</w:t>
      </w:r>
      <w:r>
        <w:rPr>
          <w:rFonts w:ascii="Arial" w:hAnsi="Arial" w:cs="Arial"/>
          <w:i/>
          <w:sz w:val="20"/>
          <w:szCs w:val="20"/>
        </w:rPr>
        <w:t xml:space="preserve"> </w:t>
      </w:r>
      <w:r>
        <w:rPr>
          <w:rFonts w:ascii="Arial" w:hAnsi="Arial" w:cs="Arial"/>
          <w:i/>
          <w:sz w:val="20"/>
          <w:szCs w:val="20"/>
          <w:highlight w:val="white"/>
        </w:rPr>
        <w:t>là</w:t>
      </w:r>
      <w:r>
        <w:rPr>
          <w:rFonts w:ascii="Arial" w:hAnsi="Arial" w:cs="Arial"/>
          <w:i/>
          <w:sz w:val="20"/>
          <w:szCs w:val="20"/>
        </w:rPr>
        <w:t xml:space="preserve"> tỉ số giữa số số liệu thu được sau khi đã loại bỏ các số liệu lỗi, số liệu sai so với số liệu thu được theo thiết kế trong trường hợp thiết bị hoạt động tốt)</w:t>
      </w:r>
    </w:p>
    <w:p w14:paraId="42D66C1F" w14:textId="77777777" w:rsidR="00010B24" w:rsidRDefault="00010B24" w:rsidP="00010B24">
      <w:pPr>
        <w:jc w:val="center"/>
        <w:rPr>
          <w:rFonts w:ascii="Arial" w:hAnsi="Arial" w:cs="Arial"/>
          <w:b/>
          <w:sz w:val="20"/>
          <w:szCs w:val="20"/>
        </w:rPr>
      </w:pPr>
      <w:r>
        <w:rPr>
          <w:rFonts w:ascii="Arial" w:hAnsi="Arial" w:cs="Arial"/>
          <w:b/>
          <w:sz w:val="20"/>
          <w:szCs w:val="20"/>
        </w:rPr>
        <w:t>Bảng 1. Bảng thống kê số liệu quan trắc nhận được trong quý</w:t>
      </w:r>
    </w:p>
    <w:p w14:paraId="36FEB110"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332"/>
        <w:gridCol w:w="965"/>
        <w:gridCol w:w="948"/>
        <w:gridCol w:w="952"/>
        <w:gridCol w:w="948"/>
        <w:gridCol w:w="1065"/>
        <w:gridCol w:w="1702"/>
      </w:tblGrid>
      <w:tr w:rsidR="00010B24" w14:paraId="4D549963"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63DB777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Nội dung</w:t>
            </w:r>
          </w:p>
        </w:tc>
        <w:tc>
          <w:tcPr>
            <w:tcW w:w="984" w:type="dxa"/>
            <w:tcBorders>
              <w:top w:val="single" w:sz="2" w:space="0" w:color="auto"/>
              <w:left w:val="single" w:sz="2" w:space="0" w:color="auto"/>
              <w:bottom w:val="single" w:sz="2" w:space="0" w:color="auto"/>
              <w:right w:val="single" w:sz="2" w:space="0" w:color="auto"/>
            </w:tcBorders>
            <w:vAlign w:val="center"/>
            <w:hideMark/>
          </w:tcPr>
          <w:p w14:paraId="758238F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965" w:type="dxa"/>
            <w:tcBorders>
              <w:top w:val="single" w:sz="2" w:space="0" w:color="auto"/>
              <w:left w:val="single" w:sz="2" w:space="0" w:color="auto"/>
              <w:bottom w:val="single" w:sz="2" w:space="0" w:color="auto"/>
              <w:right w:val="single" w:sz="2" w:space="0" w:color="auto"/>
            </w:tcBorders>
            <w:vAlign w:val="center"/>
            <w:hideMark/>
          </w:tcPr>
          <w:p w14:paraId="1FCF37F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970" w:type="dxa"/>
            <w:tcBorders>
              <w:top w:val="single" w:sz="2" w:space="0" w:color="auto"/>
              <w:left w:val="single" w:sz="2" w:space="0" w:color="auto"/>
              <w:bottom w:val="single" w:sz="2" w:space="0" w:color="auto"/>
              <w:right w:val="single" w:sz="2" w:space="0" w:color="auto"/>
            </w:tcBorders>
            <w:vAlign w:val="center"/>
            <w:hideMark/>
          </w:tcPr>
          <w:p w14:paraId="6BA1C9A0"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965" w:type="dxa"/>
            <w:tcBorders>
              <w:top w:val="single" w:sz="2" w:space="0" w:color="auto"/>
              <w:left w:val="single" w:sz="2" w:space="0" w:color="auto"/>
              <w:bottom w:val="single" w:sz="2" w:space="0" w:color="auto"/>
              <w:right w:val="single" w:sz="2" w:space="0" w:color="auto"/>
            </w:tcBorders>
            <w:vAlign w:val="center"/>
            <w:hideMark/>
          </w:tcPr>
          <w:p w14:paraId="38C0FE5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4</w:t>
            </w:r>
          </w:p>
        </w:tc>
        <w:tc>
          <w:tcPr>
            <w:tcW w:w="1099" w:type="dxa"/>
            <w:tcBorders>
              <w:top w:val="single" w:sz="2" w:space="0" w:color="auto"/>
              <w:left w:val="single" w:sz="2" w:space="0" w:color="auto"/>
              <w:bottom w:val="single" w:sz="2" w:space="0" w:color="auto"/>
              <w:right w:val="single" w:sz="2" w:space="0" w:color="auto"/>
            </w:tcBorders>
            <w:vAlign w:val="center"/>
            <w:hideMark/>
          </w:tcPr>
          <w:p w14:paraId="5EEAAD0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w:t>
            </w:r>
          </w:p>
        </w:tc>
        <w:tc>
          <w:tcPr>
            <w:tcW w:w="1826" w:type="dxa"/>
            <w:tcBorders>
              <w:top w:val="single" w:sz="2" w:space="0" w:color="auto"/>
              <w:left w:val="single" w:sz="2" w:space="0" w:color="auto"/>
              <w:bottom w:val="single" w:sz="2" w:space="0" w:color="auto"/>
              <w:right w:val="single" w:sz="2" w:space="0" w:color="auto"/>
            </w:tcBorders>
            <w:vAlign w:val="center"/>
            <w:hideMark/>
          </w:tcPr>
          <w:p w14:paraId="6BFC68F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n</w:t>
            </w:r>
          </w:p>
        </w:tc>
      </w:tr>
      <w:tr w:rsidR="00010B24" w14:paraId="58FBB44D"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418D3EF6"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Tỉ lệ số liệu nhận được (%)</w:t>
            </w:r>
          </w:p>
        </w:tc>
        <w:tc>
          <w:tcPr>
            <w:tcW w:w="984" w:type="dxa"/>
            <w:tcBorders>
              <w:top w:val="single" w:sz="2" w:space="0" w:color="auto"/>
              <w:left w:val="single" w:sz="2" w:space="0" w:color="auto"/>
              <w:bottom w:val="single" w:sz="2" w:space="0" w:color="auto"/>
              <w:right w:val="single" w:sz="2" w:space="0" w:color="auto"/>
            </w:tcBorders>
            <w:vAlign w:val="center"/>
          </w:tcPr>
          <w:p w14:paraId="62B52E98"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BC96525"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583A13CF"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4716BE19"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4E878D03"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41399451" w14:textId="77777777" w:rsidR="00010B24" w:rsidRDefault="00010B24">
            <w:pPr>
              <w:widowControl w:val="0"/>
              <w:jc w:val="center"/>
              <w:rPr>
                <w:rFonts w:ascii="Arial" w:hAnsi="Arial" w:cs="Arial"/>
                <w:color w:val="000000"/>
                <w:sz w:val="20"/>
                <w:szCs w:val="20"/>
                <w:lang w:val="vi-VN" w:eastAsia="vi-VN"/>
              </w:rPr>
            </w:pPr>
          </w:p>
        </w:tc>
      </w:tr>
      <w:tr w:rsidR="00010B24" w14:paraId="03BE619A"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4B40D5B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thứ 1</w:t>
            </w:r>
          </w:p>
        </w:tc>
        <w:tc>
          <w:tcPr>
            <w:tcW w:w="984" w:type="dxa"/>
            <w:tcBorders>
              <w:top w:val="single" w:sz="2" w:space="0" w:color="auto"/>
              <w:left w:val="single" w:sz="2" w:space="0" w:color="auto"/>
              <w:bottom w:val="single" w:sz="2" w:space="0" w:color="auto"/>
              <w:right w:val="single" w:sz="2" w:space="0" w:color="auto"/>
            </w:tcBorders>
            <w:vAlign w:val="center"/>
          </w:tcPr>
          <w:p w14:paraId="1154F02F"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028EEEDB"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406DE861"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3789A25"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54BE642B"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2715A096" w14:textId="77777777" w:rsidR="00010B24" w:rsidRDefault="00010B24">
            <w:pPr>
              <w:widowControl w:val="0"/>
              <w:jc w:val="center"/>
              <w:rPr>
                <w:rFonts w:ascii="Arial" w:hAnsi="Arial" w:cs="Arial"/>
                <w:color w:val="000000"/>
                <w:sz w:val="20"/>
                <w:szCs w:val="20"/>
                <w:lang w:val="vi-VN" w:eastAsia="vi-VN"/>
              </w:rPr>
            </w:pPr>
          </w:p>
        </w:tc>
      </w:tr>
      <w:tr w:rsidR="00010B24" w14:paraId="6CCE3C6C"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39B312E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highlight w:val="white"/>
              </w:rPr>
              <w:t>Tháng</w:t>
            </w:r>
            <w:r>
              <w:rPr>
                <w:rFonts w:ascii="Arial" w:hAnsi="Arial" w:cs="Arial"/>
                <w:sz w:val="20"/>
                <w:szCs w:val="20"/>
              </w:rPr>
              <w:t xml:space="preserve"> thứ 2</w:t>
            </w:r>
          </w:p>
        </w:tc>
        <w:tc>
          <w:tcPr>
            <w:tcW w:w="984" w:type="dxa"/>
            <w:tcBorders>
              <w:top w:val="single" w:sz="2" w:space="0" w:color="auto"/>
              <w:left w:val="single" w:sz="2" w:space="0" w:color="auto"/>
              <w:bottom w:val="single" w:sz="2" w:space="0" w:color="auto"/>
              <w:right w:val="single" w:sz="2" w:space="0" w:color="auto"/>
            </w:tcBorders>
            <w:vAlign w:val="center"/>
          </w:tcPr>
          <w:p w14:paraId="25E83BF3"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9509691"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03AD28D9"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2504BD16"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41D6CDEF"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68A7149A" w14:textId="77777777" w:rsidR="00010B24" w:rsidRDefault="00010B24">
            <w:pPr>
              <w:widowControl w:val="0"/>
              <w:jc w:val="center"/>
              <w:rPr>
                <w:rFonts w:ascii="Arial" w:hAnsi="Arial" w:cs="Arial"/>
                <w:color w:val="000000"/>
                <w:sz w:val="20"/>
                <w:szCs w:val="20"/>
                <w:lang w:val="vi-VN" w:eastAsia="vi-VN"/>
              </w:rPr>
            </w:pPr>
          </w:p>
        </w:tc>
      </w:tr>
      <w:tr w:rsidR="00010B24" w14:paraId="7F22231F"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3EF0EB5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thứ 3</w:t>
            </w:r>
          </w:p>
        </w:tc>
        <w:tc>
          <w:tcPr>
            <w:tcW w:w="984" w:type="dxa"/>
            <w:tcBorders>
              <w:top w:val="single" w:sz="2" w:space="0" w:color="auto"/>
              <w:left w:val="single" w:sz="2" w:space="0" w:color="auto"/>
              <w:bottom w:val="single" w:sz="2" w:space="0" w:color="auto"/>
              <w:right w:val="single" w:sz="2" w:space="0" w:color="auto"/>
            </w:tcBorders>
            <w:vAlign w:val="center"/>
          </w:tcPr>
          <w:p w14:paraId="3B80C52A"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618B951"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0D8A4932"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0D26C4CE"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2358CACF"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206934FA" w14:textId="77777777" w:rsidR="00010B24" w:rsidRDefault="00010B24">
            <w:pPr>
              <w:widowControl w:val="0"/>
              <w:jc w:val="center"/>
              <w:rPr>
                <w:rFonts w:ascii="Arial" w:hAnsi="Arial" w:cs="Arial"/>
                <w:color w:val="000000"/>
                <w:sz w:val="20"/>
                <w:szCs w:val="20"/>
                <w:lang w:val="vi-VN" w:eastAsia="vi-VN"/>
              </w:rPr>
            </w:pPr>
          </w:p>
        </w:tc>
      </w:tr>
      <w:tr w:rsidR="00010B24" w14:paraId="3FD36E05"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5BAA6754"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Tỉ lệ số liệu hợp lệ (%)</w:t>
            </w:r>
          </w:p>
        </w:tc>
        <w:tc>
          <w:tcPr>
            <w:tcW w:w="984" w:type="dxa"/>
            <w:tcBorders>
              <w:top w:val="single" w:sz="2" w:space="0" w:color="auto"/>
              <w:left w:val="single" w:sz="2" w:space="0" w:color="auto"/>
              <w:bottom w:val="single" w:sz="2" w:space="0" w:color="auto"/>
              <w:right w:val="single" w:sz="2" w:space="0" w:color="auto"/>
            </w:tcBorders>
            <w:vAlign w:val="center"/>
          </w:tcPr>
          <w:p w14:paraId="334AE027"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A85FB74"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610C6F53"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3517A95B"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67C8D89B"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1F2A9644" w14:textId="77777777" w:rsidR="00010B24" w:rsidRDefault="00010B24">
            <w:pPr>
              <w:widowControl w:val="0"/>
              <w:jc w:val="center"/>
              <w:rPr>
                <w:rFonts w:ascii="Arial" w:hAnsi="Arial" w:cs="Arial"/>
                <w:color w:val="000000"/>
                <w:sz w:val="20"/>
                <w:szCs w:val="20"/>
                <w:lang w:val="vi-VN" w:eastAsia="vi-VN"/>
              </w:rPr>
            </w:pPr>
          </w:p>
        </w:tc>
      </w:tr>
      <w:tr w:rsidR="00010B24" w14:paraId="2A26276A"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2D307BF3"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thứ 1</w:t>
            </w:r>
          </w:p>
        </w:tc>
        <w:tc>
          <w:tcPr>
            <w:tcW w:w="984" w:type="dxa"/>
            <w:tcBorders>
              <w:top w:val="single" w:sz="2" w:space="0" w:color="auto"/>
              <w:left w:val="single" w:sz="2" w:space="0" w:color="auto"/>
              <w:bottom w:val="single" w:sz="2" w:space="0" w:color="auto"/>
              <w:right w:val="single" w:sz="2" w:space="0" w:color="auto"/>
            </w:tcBorders>
            <w:vAlign w:val="center"/>
          </w:tcPr>
          <w:p w14:paraId="380FF3B7"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7059689"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0C6CE48F"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4888ECCF"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47F19724"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1A402708" w14:textId="77777777" w:rsidR="00010B24" w:rsidRDefault="00010B24">
            <w:pPr>
              <w:widowControl w:val="0"/>
              <w:jc w:val="center"/>
              <w:rPr>
                <w:rFonts w:ascii="Arial" w:hAnsi="Arial" w:cs="Arial"/>
                <w:color w:val="000000"/>
                <w:sz w:val="20"/>
                <w:szCs w:val="20"/>
                <w:lang w:val="vi-VN" w:eastAsia="vi-VN"/>
              </w:rPr>
            </w:pPr>
          </w:p>
        </w:tc>
      </w:tr>
      <w:tr w:rsidR="00010B24" w14:paraId="72684B9E"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14C2C84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thứ 2</w:t>
            </w:r>
          </w:p>
        </w:tc>
        <w:tc>
          <w:tcPr>
            <w:tcW w:w="984" w:type="dxa"/>
            <w:tcBorders>
              <w:top w:val="single" w:sz="2" w:space="0" w:color="auto"/>
              <w:left w:val="single" w:sz="2" w:space="0" w:color="auto"/>
              <w:bottom w:val="single" w:sz="2" w:space="0" w:color="auto"/>
              <w:right w:val="single" w:sz="2" w:space="0" w:color="auto"/>
            </w:tcBorders>
            <w:vAlign w:val="center"/>
          </w:tcPr>
          <w:p w14:paraId="0F8928AD"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1BEA3E21"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045E4432"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2F6ADB3A"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3169083A"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256D6FD7" w14:textId="77777777" w:rsidR="00010B24" w:rsidRDefault="00010B24">
            <w:pPr>
              <w:widowControl w:val="0"/>
              <w:jc w:val="center"/>
              <w:rPr>
                <w:rFonts w:ascii="Arial" w:hAnsi="Arial" w:cs="Arial"/>
                <w:color w:val="000000"/>
                <w:sz w:val="20"/>
                <w:szCs w:val="20"/>
                <w:lang w:val="vi-VN" w:eastAsia="vi-VN"/>
              </w:rPr>
            </w:pPr>
          </w:p>
        </w:tc>
      </w:tr>
      <w:tr w:rsidR="00010B24" w14:paraId="3259091B" w14:textId="77777777" w:rsidTr="00010B24">
        <w:trPr>
          <w:trHeight w:val="20"/>
        </w:trPr>
        <w:tc>
          <w:tcPr>
            <w:tcW w:w="2551" w:type="dxa"/>
            <w:tcBorders>
              <w:top w:val="single" w:sz="2" w:space="0" w:color="auto"/>
              <w:left w:val="single" w:sz="2" w:space="0" w:color="auto"/>
              <w:bottom w:val="single" w:sz="2" w:space="0" w:color="auto"/>
              <w:right w:val="single" w:sz="2" w:space="0" w:color="auto"/>
            </w:tcBorders>
            <w:vAlign w:val="center"/>
            <w:hideMark/>
          </w:tcPr>
          <w:p w14:paraId="2629D54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thứ 3</w:t>
            </w:r>
          </w:p>
        </w:tc>
        <w:tc>
          <w:tcPr>
            <w:tcW w:w="984" w:type="dxa"/>
            <w:tcBorders>
              <w:top w:val="single" w:sz="2" w:space="0" w:color="auto"/>
              <w:left w:val="single" w:sz="2" w:space="0" w:color="auto"/>
              <w:bottom w:val="single" w:sz="2" w:space="0" w:color="auto"/>
              <w:right w:val="single" w:sz="2" w:space="0" w:color="auto"/>
            </w:tcBorders>
            <w:vAlign w:val="center"/>
          </w:tcPr>
          <w:p w14:paraId="2DE8A9D7"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51C85FCA" w14:textId="77777777" w:rsidR="00010B24" w:rsidRDefault="00010B24">
            <w:pPr>
              <w:widowControl w:val="0"/>
              <w:jc w:val="center"/>
              <w:rPr>
                <w:rFonts w:ascii="Arial" w:hAnsi="Arial" w:cs="Arial"/>
                <w:color w:val="000000"/>
                <w:sz w:val="20"/>
                <w:szCs w:val="20"/>
                <w:lang w:val="vi-VN" w:eastAsia="vi-VN"/>
              </w:rPr>
            </w:pPr>
          </w:p>
        </w:tc>
        <w:tc>
          <w:tcPr>
            <w:tcW w:w="970" w:type="dxa"/>
            <w:tcBorders>
              <w:top w:val="single" w:sz="2" w:space="0" w:color="auto"/>
              <w:left w:val="single" w:sz="2" w:space="0" w:color="auto"/>
              <w:bottom w:val="single" w:sz="2" w:space="0" w:color="auto"/>
              <w:right w:val="single" w:sz="2" w:space="0" w:color="auto"/>
            </w:tcBorders>
            <w:vAlign w:val="center"/>
          </w:tcPr>
          <w:p w14:paraId="0F0FBB8D" w14:textId="77777777" w:rsidR="00010B24" w:rsidRDefault="00010B24">
            <w:pPr>
              <w:widowControl w:val="0"/>
              <w:jc w:val="center"/>
              <w:rPr>
                <w:rFonts w:ascii="Arial" w:hAnsi="Arial" w:cs="Arial"/>
                <w:color w:val="000000"/>
                <w:sz w:val="20"/>
                <w:szCs w:val="20"/>
                <w:lang w:val="vi-VN" w:eastAsia="vi-VN"/>
              </w:rPr>
            </w:pPr>
          </w:p>
        </w:tc>
        <w:tc>
          <w:tcPr>
            <w:tcW w:w="965" w:type="dxa"/>
            <w:tcBorders>
              <w:top w:val="single" w:sz="2" w:space="0" w:color="auto"/>
              <w:left w:val="single" w:sz="2" w:space="0" w:color="auto"/>
              <w:bottom w:val="single" w:sz="2" w:space="0" w:color="auto"/>
              <w:right w:val="single" w:sz="2" w:space="0" w:color="auto"/>
            </w:tcBorders>
            <w:vAlign w:val="center"/>
          </w:tcPr>
          <w:p w14:paraId="699ACAAA" w14:textId="77777777" w:rsidR="00010B24" w:rsidRDefault="00010B24">
            <w:pPr>
              <w:widowControl w:val="0"/>
              <w:jc w:val="center"/>
              <w:rPr>
                <w:rFonts w:ascii="Arial" w:hAnsi="Arial" w:cs="Arial"/>
                <w:color w:val="000000"/>
                <w:sz w:val="20"/>
                <w:szCs w:val="20"/>
                <w:lang w:val="vi-VN" w:eastAsia="vi-VN"/>
              </w:rPr>
            </w:pPr>
          </w:p>
        </w:tc>
        <w:tc>
          <w:tcPr>
            <w:tcW w:w="1099" w:type="dxa"/>
            <w:tcBorders>
              <w:top w:val="single" w:sz="2" w:space="0" w:color="auto"/>
              <w:left w:val="single" w:sz="2" w:space="0" w:color="auto"/>
              <w:bottom w:val="single" w:sz="2" w:space="0" w:color="auto"/>
              <w:right w:val="single" w:sz="2" w:space="0" w:color="auto"/>
            </w:tcBorders>
            <w:vAlign w:val="center"/>
          </w:tcPr>
          <w:p w14:paraId="725DCFAB" w14:textId="77777777" w:rsidR="00010B24" w:rsidRDefault="00010B24">
            <w:pPr>
              <w:widowControl w:val="0"/>
              <w:jc w:val="center"/>
              <w:rPr>
                <w:rFonts w:ascii="Arial" w:hAnsi="Arial" w:cs="Arial"/>
                <w:color w:val="000000"/>
                <w:sz w:val="20"/>
                <w:szCs w:val="20"/>
                <w:lang w:val="vi-VN" w:eastAsia="vi-VN"/>
              </w:rPr>
            </w:pPr>
          </w:p>
        </w:tc>
        <w:tc>
          <w:tcPr>
            <w:tcW w:w="1826" w:type="dxa"/>
            <w:tcBorders>
              <w:top w:val="single" w:sz="2" w:space="0" w:color="auto"/>
              <w:left w:val="single" w:sz="2" w:space="0" w:color="auto"/>
              <w:bottom w:val="single" w:sz="2" w:space="0" w:color="auto"/>
              <w:right w:val="single" w:sz="2" w:space="0" w:color="auto"/>
            </w:tcBorders>
            <w:vAlign w:val="center"/>
          </w:tcPr>
          <w:p w14:paraId="13F4D340" w14:textId="77777777" w:rsidR="00010B24" w:rsidRDefault="00010B24">
            <w:pPr>
              <w:widowControl w:val="0"/>
              <w:jc w:val="center"/>
              <w:rPr>
                <w:rFonts w:ascii="Arial" w:hAnsi="Arial" w:cs="Arial"/>
                <w:color w:val="000000"/>
                <w:sz w:val="20"/>
                <w:szCs w:val="20"/>
                <w:lang w:val="vi-VN" w:eastAsia="vi-VN"/>
              </w:rPr>
            </w:pPr>
          </w:p>
        </w:tc>
      </w:tr>
    </w:tbl>
    <w:p w14:paraId="1CBF15E5"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 xml:space="preserve">3.2. </w:t>
      </w:r>
      <w:r>
        <w:rPr>
          <w:rFonts w:ascii="Arial" w:hAnsi="Arial" w:cs="Arial"/>
          <w:b/>
          <w:sz w:val="20"/>
          <w:szCs w:val="20"/>
          <w:highlight w:val="white"/>
        </w:rPr>
        <w:t>Kết quả</w:t>
      </w:r>
      <w:r>
        <w:rPr>
          <w:rFonts w:ascii="Arial" w:hAnsi="Arial" w:cs="Arial"/>
          <w:b/>
          <w:sz w:val="20"/>
          <w:szCs w:val="20"/>
        </w:rPr>
        <w:t xml:space="preserve"> quan trắc các thông số chất lượng môi trường</w:t>
      </w:r>
    </w:p>
    <w:p w14:paraId="69B7B7C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giá trị trung bình ngày, trung bình tháng của mỗi thông số trong quý (Phụ lục).</w:t>
      </w:r>
    </w:p>
    <w:p w14:paraId="4813037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Biểu diễn các giá trị quan trắc đã tính toán dưới dạng biểu đồ so sánh với QCVN (bổ sung vào biểu đồ thông số khác có quan hệ tương quan nếu có). Chú ý, riêng đối với thông số DO và pH trên biểu đồ phải biểu diễn tương quan với thông số nhiệt độ. Phân tích, đánh giá về diễn biến mỗi thông số thông qua biểu đồ thu được.</w:t>
      </w:r>
    </w:p>
    <w:p w14:paraId="1C79F8A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Xác định quy luật diễn biến các thông số </w:t>
      </w:r>
      <w:r>
        <w:rPr>
          <w:rFonts w:ascii="Arial" w:hAnsi="Arial" w:cs="Arial"/>
          <w:sz w:val="20"/>
          <w:szCs w:val="20"/>
          <w:highlight w:val="white"/>
        </w:rPr>
        <w:t>trong</w:t>
      </w:r>
      <w:r>
        <w:rPr>
          <w:rFonts w:ascii="Arial" w:hAnsi="Arial" w:cs="Arial"/>
          <w:sz w:val="20"/>
          <w:szCs w:val="20"/>
        </w:rPr>
        <w:t xml:space="preserve"> tháng; trong quý.</w:t>
      </w:r>
    </w:p>
    <w:p w14:paraId="0E45E10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Trong các trường hợp bất thường, các thông số có mức độ ô nhiễm cao, giải thích nguyên nhân.</w:t>
      </w:r>
    </w:p>
    <w:p w14:paraId="29D5F39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Thống kê số ngày trong quý có giá trị các thông số quan trắc v</w:t>
      </w:r>
      <w:r>
        <w:rPr>
          <w:rFonts w:ascii="Arial" w:hAnsi="Arial" w:cs="Arial"/>
          <w:sz w:val="20"/>
          <w:szCs w:val="20"/>
          <w:highlight w:val="white"/>
        </w:rPr>
        <w:t>ượ</w:t>
      </w:r>
      <w:r>
        <w:rPr>
          <w:rFonts w:ascii="Arial" w:hAnsi="Arial" w:cs="Arial"/>
          <w:sz w:val="20"/>
          <w:szCs w:val="20"/>
        </w:rPr>
        <w:t>t QCVN (thống kê theo từng thông số).</w:t>
      </w:r>
    </w:p>
    <w:p w14:paraId="0FEF27AD"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highlight w:val="white"/>
        </w:rPr>
        <w:t>KẾT LUẬN VÀ KIẾN NGHỊ</w:t>
      </w:r>
    </w:p>
    <w:p w14:paraId="64D1CB5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công tác duy trì, vận hành trạm trong quý</w:t>
      </w:r>
    </w:p>
    <w:p w14:paraId="5F7200D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nhận được, tỉ lệ số liệu hợp lệ của trạm;</w:t>
      </w:r>
    </w:p>
    <w:p w14:paraId="3396780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chất lượng nước thông qua kết quả quan trắc</w:t>
      </w:r>
    </w:p>
    <w:p w14:paraId="2E880C3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Đề xuất các kiến nghị.</w:t>
      </w:r>
    </w:p>
    <w:p w14:paraId="3449B276" w14:textId="77777777" w:rsidR="00010B24" w:rsidRDefault="00010B24" w:rsidP="00010B24">
      <w:pPr>
        <w:jc w:val="center"/>
        <w:rPr>
          <w:rFonts w:ascii="Arial" w:hAnsi="Arial" w:cs="Arial"/>
          <w:b/>
          <w:sz w:val="20"/>
          <w:szCs w:val="20"/>
        </w:rPr>
      </w:pPr>
      <w:r>
        <w:rPr>
          <w:rFonts w:ascii="Arial" w:hAnsi="Arial" w:cs="Arial"/>
          <w:b/>
          <w:sz w:val="20"/>
          <w:szCs w:val="20"/>
        </w:rPr>
        <w:t>PHỤ LỤC</w:t>
      </w:r>
    </w:p>
    <w:p w14:paraId="0A5024D9" w14:textId="77777777" w:rsidR="00010B24" w:rsidRDefault="00010B24" w:rsidP="00010B24">
      <w:pPr>
        <w:jc w:val="center"/>
        <w:rPr>
          <w:rFonts w:ascii="Arial" w:hAnsi="Arial" w:cs="Arial"/>
          <w:b/>
          <w:sz w:val="20"/>
          <w:szCs w:val="20"/>
        </w:rPr>
      </w:pPr>
      <w:r>
        <w:rPr>
          <w:rFonts w:ascii="Arial" w:hAnsi="Arial" w:cs="Arial"/>
          <w:b/>
          <w:sz w:val="20"/>
          <w:szCs w:val="20"/>
        </w:rPr>
        <w:t>Kết quả quan trắc các thông số theo trung bình ngày, trung bình tháng trong quý</w:t>
      </w:r>
    </w:p>
    <w:p w14:paraId="3FA2535A"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955"/>
        <w:gridCol w:w="1690"/>
        <w:gridCol w:w="1556"/>
        <w:gridCol w:w="1449"/>
        <w:gridCol w:w="2262"/>
      </w:tblGrid>
      <w:tr w:rsidR="00010B24" w14:paraId="0B563A7C"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51647837"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764" w:type="dxa"/>
            <w:tcBorders>
              <w:top w:val="single" w:sz="2" w:space="0" w:color="auto"/>
              <w:left w:val="single" w:sz="2" w:space="0" w:color="auto"/>
              <w:bottom w:val="single" w:sz="2" w:space="0" w:color="auto"/>
              <w:right w:val="single" w:sz="2" w:space="0" w:color="auto"/>
            </w:tcBorders>
            <w:vAlign w:val="center"/>
            <w:hideMark/>
          </w:tcPr>
          <w:p w14:paraId="1664ABA0"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 1</w:t>
            </w:r>
          </w:p>
        </w:tc>
        <w:tc>
          <w:tcPr>
            <w:tcW w:w="1619" w:type="dxa"/>
            <w:tcBorders>
              <w:top w:val="single" w:sz="2" w:space="0" w:color="auto"/>
              <w:left w:val="single" w:sz="2" w:space="0" w:color="auto"/>
              <w:bottom w:val="single" w:sz="2" w:space="0" w:color="auto"/>
              <w:right w:val="single" w:sz="2" w:space="0" w:color="auto"/>
            </w:tcBorders>
            <w:vAlign w:val="center"/>
            <w:hideMark/>
          </w:tcPr>
          <w:p w14:paraId="2F18E434"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1503" w:type="dxa"/>
            <w:tcBorders>
              <w:top w:val="single" w:sz="2" w:space="0" w:color="auto"/>
              <w:left w:val="single" w:sz="2" w:space="0" w:color="auto"/>
              <w:bottom w:val="single" w:sz="2" w:space="0" w:color="auto"/>
              <w:right w:val="single" w:sz="2" w:space="0" w:color="auto"/>
            </w:tcBorders>
            <w:vAlign w:val="center"/>
            <w:hideMark/>
          </w:tcPr>
          <w:p w14:paraId="68F778E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2421" w:type="dxa"/>
            <w:tcBorders>
              <w:top w:val="single" w:sz="2" w:space="0" w:color="auto"/>
              <w:left w:val="single" w:sz="2" w:space="0" w:color="auto"/>
              <w:bottom w:val="single" w:sz="2" w:space="0" w:color="auto"/>
              <w:right w:val="single" w:sz="2" w:space="0" w:color="auto"/>
            </w:tcBorders>
            <w:vAlign w:val="center"/>
            <w:hideMark/>
          </w:tcPr>
          <w:p w14:paraId="78E52F58"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w:t>
            </w:r>
          </w:p>
        </w:tc>
      </w:tr>
      <w:tr w:rsidR="00010B24" w14:paraId="44F4F26C"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060E4FBD"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Tháng thứ 1</w:t>
            </w:r>
          </w:p>
        </w:tc>
        <w:tc>
          <w:tcPr>
            <w:tcW w:w="1764" w:type="dxa"/>
            <w:tcBorders>
              <w:top w:val="single" w:sz="2" w:space="0" w:color="auto"/>
              <w:left w:val="single" w:sz="2" w:space="0" w:color="auto"/>
              <w:bottom w:val="single" w:sz="2" w:space="0" w:color="auto"/>
              <w:right w:val="single" w:sz="2" w:space="0" w:color="auto"/>
            </w:tcBorders>
            <w:vAlign w:val="center"/>
          </w:tcPr>
          <w:p w14:paraId="6E15AAF9"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504CFDD4"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34B29318"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1C1DAD5" w14:textId="77777777" w:rsidR="00010B24" w:rsidRDefault="00010B24">
            <w:pPr>
              <w:widowControl w:val="0"/>
              <w:jc w:val="center"/>
              <w:rPr>
                <w:rFonts w:ascii="Arial" w:hAnsi="Arial" w:cs="Arial"/>
                <w:color w:val="000000"/>
                <w:sz w:val="20"/>
                <w:szCs w:val="20"/>
                <w:lang w:val="vi-VN" w:eastAsia="vi-VN"/>
              </w:rPr>
            </w:pPr>
          </w:p>
        </w:tc>
      </w:tr>
      <w:tr w:rsidR="00010B24" w14:paraId="3B84A2D4"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0404F94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764" w:type="dxa"/>
            <w:tcBorders>
              <w:top w:val="single" w:sz="2" w:space="0" w:color="auto"/>
              <w:left w:val="single" w:sz="2" w:space="0" w:color="auto"/>
              <w:bottom w:val="single" w:sz="2" w:space="0" w:color="auto"/>
              <w:right w:val="single" w:sz="2" w:space="0" w:color="auto"/>
            </w:tcBorders>
            <w:vAlign w:val="center"/>
          </w:tcPr>
          <w:p w14:paraId="4DDC86D7"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202DC2B8"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1693D3CE"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03139D6" w14:textId="77777777" w:rsidR="00010B24" w:rsidRDefault="00010B24">
            <w:pPr>
              <w:widowControl w:val="0"/>
              <w:jc w:val="center"/>
              <w:rPr>
                <w:rFonts w:ascii="Arial" w:hAnsi="Arial" w:cs="Arial"/>
                <w:color w:val="000000"/>
                <w:sz w:val="20"/>
                <w:szCs w:val="20"/>
                <w:lang w:val="vi-VN" w:eastAsia="vi-VN"/>
              </w:rPr>
            </w:pPr>
          </w:p>
        </w:tc>
      </w:tr>
      <w:tr w:rsidR="00010B24" w14:paraId="54174B6E"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6A6781EB"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764" w:type="dxa"/>
            <w:tcBorders>
              <w:top w:val="single" w:sz="2" w:space="0" w:color="auto"/>
              <w:left w:val="single" w:sz="2" w:space="0" w:color="auto"/>
              <w:bottom w:val="single" w:sz="2" w:space="0" w:color="auto"/>
              <w:right w:val="single" w:sz="2" w:space="0" w:color="auto"/>
            </w:tcBorders>
            <w:vAlign w:val="center"/>
          </w:tcPr>
          <w:p w14:paraId="1FF00B96"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56F92C98"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3030986A"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5353E223" w14:textId="77777777" w:rsidR="00010B24" w:rsidRDefault="00010B24">
            <w:pPr>
              <w:widowControl w:val="0"/>
              <w:jc w:val="center"/>
              <w:rPr>
                <w:rFonts w:ascii="Arial" w:hAnsi="Arial" w:cs="Arial"/>
                <w:color w:val="000000"/>
                <w:sz w:val="20"/>
                <w:szCs w:val="20"/>
                <w:lang w:val="vi-VN" w:eastAsia="vi-VN"/>
              </w:rPr>
            </w:pPr>
          </w:p>
        </w:tc>
      </w:tr>
      <w:tr w:rsidR="00010B24" w14:paraId="45D98B64"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1CB59853"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w:t>
            </w:r>
          </w:p>
        </w:tc>
        <w:tc>
          <w:tcPr>
            <w:tcW w:w="1764" w:type="dxa"/>
            <w:tcBorders>
              <w:top w:val="single" w:sz="2" w:space="0" w:color="auto"/>
              <w:left w:val="single" w:sz="2" w:space="0" w:color="auto"/>
              <w:bottom w:val="single" w:sz="2" w:space="0" w:color="auto"/>
              <w:right w:val="single" w:sz="2" w:space="0" w:color="auto"/>
            </w:tcBorders>
            <w:vAlign w:val="center"/>
          </w:tcPr>
          <w:p w14:paraId="7DA16810"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34222BB1"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1DF30523"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0F18CF68" w14:textId="77777777" w:rsidR="00010B24" w:rsidRDefault="00010B24">
            <w:pPr>
              <w:widowControl w:val="0"/>
              <w:jc w:val="center"/>
              <w:rPr>
                <w:rFonts w:ascii="Arial" w:hAnsi="Arial" w:cs="Arial"/>
                <w:color w:val="000000"/>
                <w:sz w:val="20"/>
                <w:szCs w:val="20"/>
                <w:lang w:val="vi-VN" w:eastAsia="vi-VN"/>
              </w:rPr>
            </w:pPr>
          </w:p>
        </w:tc>
      </w:tr>
      <w:tr w:rsidR="00010B24" w14:paraId="77AF69E3"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45C5678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Trung bình tháng thứ 1</w:t>
            </w:r>
          </w:p>
        </w:tc>
        <w:tc>
          <w:tcPr>
            <w:tcW w:w="1764" w:type="dxa"/>
            <w:tcBorders>
              <w:top w:val="single" w:sz="2" w:space="0" w:color="auto"/>
              <w:left w:val="single" w:sz="2" w:space="0" w:color="auto"/>
              <w:bottom w:val="single" w:sz="2" w:space="0" w:color="auto"/>
              <w:right w:val="single" w:sz="2" w:space="0" w:color="auto"/>
            </w:tcBorders>
            <w:vAlign w:val="center"/>
          </w:tcPr>
          <w:p w14:paraId="4121649C"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391D81D9"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3C0B3F1E"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16814136" w14:textId="77777777" w:rsidR="00010B24" w:rsidRDefault="00010B24">
            <w:pPr>
              <w:widowControl w:val="0"/>
              <w:jc w:val="center"/>
              <w:rPr>
                <w:rFonts w:ascii="Arial" w:hAnsi="Arial" w:cs="Arial"/>
                <w:color w:val="000000"/>
                <w:sz w:val="20"/>
                <w:szCs w:val="20"/>
                <w:lang w:val="vi-VN" w:eastAsia="vi-VN"/>
              </w:rPr>
            </w:pPr>
          </w:p>
        </w:tc>
      </w:tr>
      <w:tr w:rsidR="00010B24" w14:paraId="2C3644E8"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1F7E2F4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lastRenderedPageBreak/>
              <w:t>Tháng thứ 2</w:t>
            </w:r>
          </w:p>
        </w:tc>
        <w:tc>
          <w:tcPr>
            <w:tcW w:w="1764" w:type="dxa"/>
            <w:tcBorders>
              <w:top w:val="single" w:sz="2" w:space="0" w:color="auto"/>
              <w:left w:val="single" w:sz="2" w:space="0" w:color="auto"/>
              <w:bottom w:val="single" w:sz="2" w:space="0" w:color="auto"/>
              <w:right w:val="single" w:sz="2" w:space="0" w:color="auto"/>
            </w:tcBorders>
            <w:vAlign w:val="center"/>
          </w:tcPr>
          <w:p w14:paraId="46E8ED3E"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70E248AD"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340AF6EE"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23AFD976" w14:textId="77777777" w:rsidR="00010B24" w:rsidRDefault="00010B24">
            <w:pPr>
              <w:widowControl w:val="0"/>
              <w:jc w:val="center"/>
              <w:rPr>
                <w:rFonts w:ascii="Arial" w:hAnsi="Arial" w:cs="Arial"/>
                <w:color w:val="000000"/>
                <w:sz w:val="20"/>
                <w:szCs w:val="20"/>
                <w:lang w:val="vi-VN" w:eastAsia="vi-VN"/>
              </w:rPr>
            </w:pPr>
          </w:p>
        </w:tc>
      </w:tr>
      <w:tr w:rsidR="00010B24" w14:paraId="7079CBCB"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38FE453C"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1/...</w:t>
            </w:r>
          </w:p>
        </w:tc>
        <w:tc>
          <w:tcPr>
            <w:tcW w:w="1764" w:type="dxa"/>
            <w:tcBorders>
              <w:top w:val="single" w:sz="2" w:space="0" w:color="auto"/>
              <w:left w:val="single" w:sz="2" w:space="0" w:color="auto"/>
              <w:bottom w:val="single" w:sz="2" w:space="0" w:color="auto"/>
              <w:right w:val="single" w:sz="2" w:space="0" w:color="auto"/>
            </w:tcBorders>
            <w:vAlign w:val="center"/>
          </w:tcPr>
          <w:p w14:paraId="0DB2D72E"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20F5C506"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0F942B55"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24F1F8A" w14:textId="77777777" w:rsidR="00010B24" w:rsidRDefault="00010B24">
            <w:pPr>
              <w:widowControl w:val="0"/>
              <w:jc w:val="center"/>
              <w:rPr>
                <w:rFonts w:ascii="Arial" w:hAnsi="Arial" w:cs="Arial"/>
                <w:color w:val="000000"/>
                <w:sz w:val="20"/>
                <w:szCs w:val="20"/>
                <w:lang w:val="vi-VN" w:eastAsia="vi-VN"/>
              </w:rPr>
            </w:pPr>
          </w:p>
        </w:tc>
      </w:tr>
      <w:tr w:rsidR="00010B24" w14:paraId="4C8443A1"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0B8C22B6"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764" w:type="dxa"/>
            <w:tcBorders>
              <w:top w:val="single" w:sz="2" w:space="0" w:color="auto"/>
              <w:left w:val="single" w:sz="2" w:space="0" w:color="auto"/>
              <w:bottom w:val="single" w:sz="2" w:space="0" w:color="auto"/>
              <w:right w:val="single" w:sz="2" w:space="0" w:color="auto"/>
            </w:tcBorders>
            <w:vAlign w:val="center"/>
          </w:tcPr>
          <w:p w14:paraId="1A1C4C41"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4AA60C90"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5F3CDDEE"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3D1AE9B3" w14:textId="77777777" w:rsidR="00010B24" w:rsidRDefault="00010B24">
            <w:pPr>
              <w:widowControl w:val="0"/>
              <w:jc w:val="center"/>
              <w:rPr>
                <w:rFonts w:ascii="Arial" w:hAnsi="Arial" w:cs="Arial"/>
                <w:color w:val="000000"/>
                <w:sz w:val="20"/>
                <w:szCs w:val="20"/>
                <w:lang w:val="vi-VN" w:eastAsia="vi-VN"/>
              </w:rPr>
            </w:pPr>
          </w:p>
        </w:tc>
      </w:tr>
      <w:tr w:rsidR="00010B24" w14:paraId="3E32C994"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09235BE5"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764" w:type="dxa"/>
            <w:tcBorders>
              <w:top w:val="single" w:sz="2" w:space="0" w:color="auto"/>
              <w:left w:val="single" w:sz="2" w:space="0" w:color="auto"/>
              <w:bottom w:val="single" w:sz="2" w:space="0" w:color="auto"/>
              <w:right w:val="single" w:sz="2" w:space="0" w:color="auto"/>
            </w:tcBorders>
            <w:vAlign w:val="center"/>
          </w:tcPr>
          <w:p w14:paraId="2C8922F4"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240EBE6A"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64AB9ED4"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26F91F4E" w14:textId="77777777" w:rsidR="00010B24" w:rsidRDefault="00010B24">
            <w:pPr>
              <w:widowControl w:val="0"/>
              <w:jc w:val="center"/>
              <w:rPr>
                <w:rFonts w:ascii="Arial" w:hAnsi="Arial" w:cs="Arial"/>
                <w:color w:val="000000"/>
                <w:sz w:val="20"/>
                <w:szCs w:val="20"/>
                <w:lang w:val="vi-VN" w:eastAsia="vi-VN"/>
              </w:rPr>
            </w:pPr>
          </w:p>
        </w:tc>
      </w:tr>
      <w:tr w:rsidR="00010B24" w14:paraId="65FA9A39"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3D6C0F3A"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Trung bình tháng thứ 2</w:t>
            </w:r>
          </w:p>
        </w:tc>
        <w:tc>
          <w:tcPr>
            <w:tcW w:w="1764" w:type="dxa"/>
            <w:tcBorders>
              <w:top w:val="single" w:sz="2" w:space="0" w:color="auto"/>
              <w:left w:val="single" w:sz="2" w:space="0" w:color="auto"/>
              <w:bottom w:val="single" w:sz="2" w:space="0" w:color="auto"/>
              <w:right w:val="single" w:sz="2" w:space="0" w:color="auto"/>
            </w:tcBorders>
            <w:vAlign w:val="center"/>
          </w:tcPr>
          <w:p w14:paraId="75910373"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573E5BBF"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0E5289BA"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0F7A6829" w14:textId="77777777" w:rsidR="00010B24" w:rsidRDefault="00010B24">
            <w:pPr>
              <w:widowControl w:val="0"/>
              <w:jc w:val="center"/>
              <w:rPr>
                <w:rFonts w:ascii="Arial" w:hAnsi="Arial" w:cs="Arial"/>
                <w:color w:val="000000"/>
                <w:sz w:val="20"/>
                <w:szCs w:val="20"/>
                <w:lang w:val="vi-VN" w:eastAsia="vi-VN"/>
              </w:rPr>
            </w:pPr>
          </w:p>
        </w:tc>
      </w:tr>
      <w:tr w:rsidR="00010B24" w14:paraId="5C4F54DB"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59FB78C9"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Tháng thứ 3</w:t>
            </w:r>
          </w:p>
        </w:tc>
        <w:tc>
          <w:tcPr>
            <w:tcW w:w="1764" w:type="dxa"/>
            <w:tcBorders>
              <w:top w:val="single" w:sz="2" w:space="0" w:color="auto"/>
              <w:left w:val="single" w:sz="2" w:space="0" w:color="auto"/>
              <w:bottom w:val="single" w:sz="2" w:space="0" w:color="auto"/>
              <w:right w:val="single" w:sz="2" w:space="0" w:color="auto"/>
            </w:tcBorders>
            <w:vAlign w:val="center"/>
          </w:tcPr>
          <w:p w14:paraId="1F55AF6E"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3537E4D4"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3C527900"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2F8C2A0" w14:textId="77777777" w:rsidR="00010B24" w:rsidRDefault="00010B24">
            <w:pPr>
              <w:widowControl w:val="0"/>
              <w:jc w:val="center"/>
              <w:rPr>
                <w:rFonts w:ascii="Arial" w:hAnsi="Arial" w:cs="Arial"/>
                <w:color w:val="000000"/>
                <w:sz w:val="20"/>
                <w:szCs w:val="20"/>
                <w:lang w:val="vi-VN" w:eastAsia="vi-VN"/>
              </w:rPr>
            </w:pPr>
          </w:p>
        </w:tc>
      </w:tr>
      <w:tr w:rsidR="00010B24" w14:paraId="2FB26394"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6A774281"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1/…</w:t>
            </w:r>
          </w:p>
        </w:tc>
        <w:tc>
          <w:tcPr>
            <w:tcW w:w="1764" w:type="dxa"/>
            <w:tcBorders>
              <w:top w:val="single" w:sz="2" w:space="0" w:color="auto"/>
              <w:left w:val="single" w:sz="2" w:space="0" w:color="auto"/>
              <w:bottom w:val="single" w:sz="2" w:space="0" w:color="auto"/>
              <w:right w:val="single" w:sz="2" w:space="0" w:color="auto"/>
            </w:tcBorders>
            <w:vAlign w:val="center"/>
          </w:tcPr>
          <w:p w14:paraId="7C3F2CBF"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1EA48C15"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299EBC4D"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9AA9211" w14:textId="77777777" w:rsidR="00010B24" w:rsidRDefault="00010B24">
            <w:pPr>
              <w:widowControl w:val="0"/>
              <w:jc w:val="center"/>
              <w:rPr>
                <w:rFonts w:ascii="Arial" w:hAnsi="Arial" w:cs="Arial"/>
                <w:color w:val="000000"/>
                <w:sz w:val="20"/>
                <w:szCs w:val="20"/>
                <w:lang w:val="vi-VN" w:eastAsia="vi-VN"/>
              </w:rPr>
            </w:pPr>
          </w:p>
        </w:tc>
      </w:tr>
      <w:tr w:rsidR="00010B24" w14:paraId="61E29EFF"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69A2F097"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2/...</w:t>
            </w:r>
          </w:p>
        </w:tc>
        <w:tc>
          <w:tcPr>
            <w:tcW w:w="1764" w:type="dxa"/>
            <w:tcBorders>
              <w:top w:val="single" w:sz="2" w:space="0" w:color="auto"/>
              <w:left w:val="single" w:sz="2" w:space="0" w:color="auto"/>
              <w:bottom w:val="single" w:sz="2" w:space="0" w:color="auto"/>
              <w:right w:val="single" w:sz="2" w:space="0" w:color="auto"/>
            </w:tcBorders>
            <w:vAlign w:val="center"/>
          </w:tcPr>
          <w:p w14:paraId="2AF4CA2A"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0BFC8A06"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7247B6B5"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439363D" w14:textId="77777777" w:rsidR="00010B24" w:rsidRDefault="00010B24">
            <w:pPr>
              <w:widowControl w:val="0"/>
              <w:jc w:val="center"/>
              <w:rPr>
                <w:rFonts w:ascii="Arial" w:hAnsi="Arial" w:cs="Arial"/>
                <w:color w:val="000000"/>
                <w:sz w:val="20"/>
                <w:szCs w:val="20"/>
                <w:lang w:val="vi-VN" w:eastAsia="vi-VN"/>
              </w:rPr>
            </w:pPr>
          </w:p>
        </w:tc>
      </w:tr>
      <w:tr w:rsidR="00010B24" w14:paraId="20F24A6D"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4DFA7880" w14:textId="77777777" w:rsidR="00010B24" w:rsidRDefault="00010B24">
            <w:pPr>
              <w:widowControl w:val="0"/>
              <w:jc w:val="center"/>
              <w:rPr>
                <w:rFonts w:ascii="Arial" w:hAnsi="Arial" w:cs="Arial"/>
                <w:color w:val="000000"/>
                <w:sz w:val="20"/>
                <w:szCs w:val="20"/>
                <w:lang w:eastAsia="vi-VN"/>
              </w:rPr>
            </w:pPr>
            <w:r>
              <w:rPr>
                <w:rFonts w:ascii="Arial" w:hAnsi="Arial" w:cs="Arial"/>
                <w:sz w:val="20"/>
                <w:szCs w:val="20"/>
              </w:rPr>
              <w:t>….</w:t>
            </w:r>
          </w:p>
        </w:tc>
        <w:tc>
          <w:tcPr>
            <w:tcW w:w="1764" w:type="dxa"/>
            <w:tcBorders>
              <w:top w:val="single" w:sz="2" w:space="0" w:color="auto"/>
              <w:left w:val="single" w:sz="2" w:space="0" w:color="auto"/>
              <w:bottom w:val="single" w:sz="2" w:space="0" w:color="auto"/>
              <w:right w:val="single" w:sz="2" w:space="0" w:color="auto"/>
            </w:tcBorders>
            <w:vAlign w:val="center"/>
          </w:tcPr>
          <w:p w14:paraId="1CED9481"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6166CFB6"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403B5175"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3EB0D543" w14:textId="77777777" w:rsidR="00010B24" w:rsidRDefault="00010B24">
            <w:pPr>
              <w:widowControl w:val="0"/>
              <w:jc w:val="center"/>
              <w:rPr>
                <w:rFonts w:ascii="Arial" w:hAnsi="Arial" w:cs="Arial"/>
                <w:color w:val="000000"/>
                <w:sz w:val="20"/>
                <w:szCs w:val="20"/>
                <w:lang w:val="vi-VN" w:eastAsia="vi-VN"/>
              </w:rPr>
            </w:pPr>
          </w:p>
        </w:tc>
      </w:tr>
      <w:tr w:rsidR="00010B24" w14:paraId="7C43B48C"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0A1DFE55" w14:textId="77777777" w:rsidR="00010B24" w:rsidRDefault="00010B24">
            <w:pPr>
              <w:widowControl w:val="0"/>
              <w:jc w:val="center"/>
              <w:rPr>
                <w:rFonts w:ascii="Arial" w:hAnsi="Arial" w:cs="Arial"/>
                <w:color w:val="000000"/>
                <w:sz w:val="20"/>
                <w:szCs w:val="20"/>
                <w:lang w:val="vi-VN" w:eastAsia="vi-VN"/>
              </w:rPr>
            </w:pPr>
            <w:r>
              <w:rPr>
                <w:rFonts w:ascii="Arial" w:hAnsi="Arial" w:cs="Arial"/>
                <w:sz w:val="20"/>
                <w:szCs w:val="20"/>
              </w:rPr>
              <w:t>Trung bình tháng thứ 3</w:t>
            </w:r>
          </w:p>
        </w:tc>
        <w:tc>
          <w:tcPr>
            <w:tcW w:w="1764" w:type="dxa"/>
            <w:tcBorders>
              <w:top w:val="single" w:sz="2" w:space="0" w:color="auto"/>
              <w:left w:val="single" w:sz="2" w:space="0" w:color="auto"/>
              <w:bottom w:val="single" w:sz="2" w:space="0" w:color="auto"/>
              <w:right w:val="single" w:sz="2" w:space="0" w:color="auto"/>
            </w:tcBorders>
            <w:vAlign w:val="center"/>
          </w:tcPr>
          <w:p w14:paraId="3BB2C857"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54BC73B1"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5CAF2F15"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47AE140B" w14:textId="77777777" w:rsidR="00010B24" w:rsidRDefault="00010B24">
            <w:pPr>
              <w:widowControl w:val="0"/>
              <w:jc w:val="center"/>
              <w:rPr>
                <w:rFonts w:ascii="Arial" w:hAnsi="Arial" w:cs="Arial"/>
                <w:color w:val="000000"/>
                <w:sz w:val="20"/>
                <w:szCs w:val="20"/>
                <w:lang w:val="vi-VN" w:eastAsia="vi-VN"/>
              </w:rPr>
            </w:pPr>
          </w:p>
        </w:tc>
      </w:tr>
      <w:tr w:rsidR="00010B24" w14:paraId="1C759760" w14:textId="77777777" w:rsidTr="00010B24">
        <w:trPr>
          <w:trHeight w:val="20"/>
        </w:trPr>
        <w:tc>
          <w:tcPr>
            <w:tcW w:w="2053" w:type="dxa"/>
            <w:tcBorders>
              <w:top w:val="single" w:sz="2" w:space="0" w:color="auto"/>
              <w:left w:val="single" w:sz="2" w:space="0" w:color="auto"/>
              <w:bottom w:val="single" w:sz="2" w:space="0" w:color="auto"/>
              <w:right w:val="single" w:sz="2" w:space="0" w:color="auto"/>
            </w:tcBorders>
            <w:vAlign w:val="center"/>
            <w:hideMark/>
          </w:tcPr>
          <w:p w14:paraId="4C7254CC"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Trung bình quý</w:t>
            </w:r>
          </w:p>
        </w:tc>
        <w:tc>
          <w:tcPr>
            <w:tcW w:w="1764" w:type="dxa"/>
            <w:tcBorders>
              <w:top w:val="single" w:sz="2" w:space="0" w:color="auto"/>
              <w:left w:val="single" w:sz="2" w:space="0" w:color="auto"/>
              <w:bottom w:val="single" w:sz="2" w:space="0" w:color="auto"/>
              <w:right w:val="single" w:sz="2" w:space="0" w:color="auto"/>
            </w:tcBorders>
            <w:vAlign w:val="center"/>
          </w:tcPr>
          <w:p w14:paraId="592BEC5A" w14:textId="77777777" w:rsidR="00010B24" w:rsidRDefault="00010B24">
            <w:pPr>
              <w:widowControl w:val="0"/>
              <w:jc w:val="center"/>
              <w:rPr>
                <w:rFonts w:ascii="Arial" w:hAnsi="Arial" w:cs="Arial"/>
                <w:color w:val="000000"/>
                <w:sz w:val="20"/>
                <w:szCs w:val="20"/>
                <w:lang w:val="vi-VN" w:eastAsia="vi-VN"/>
              </w:rPr>
            </w:pPr>
          </w:p>
        </w:tc>
        <w:tc>
          <w:tcPr>
            <w:tcW w:w="1619" w:type="dxa"/>
            <w:tcBorders>
              <w:top w:val="single" w:sz="2" w:space="0" w:color="auto"/>
              <w:left w:val="single" w:sz="2" w:space="0" w:color="auto"/>
              <w:bottom w:val="single" w:sz="2" w:space="0" w:color="auto"/>
              <w:right w:val="single" w:sz="2" w:space="0" w:color="auto"/>
            </w:tcBorders>
            <w:vAlign w:val="center"/>
          </w:tcPr>
          <w:p w14:paraId="05171529" w14:textId="77777777" w:rsidR="00010B24" w:rsidRDefault="00010B24">
            <w:pPr>
              <w:widowControl w:val="0"/>
              <w:jc w:val="center"/>
              <w:rPr>
                <w:rFonts w:ascii="Arial" w:hAnsi="Arial" w:cs="Arial"/>
                <w:color w:val="000000"/>
                <w:sz w:val="20"/>
                <w:szCs w:val="20"/>
                <w:lang w:val="vi-VN" w:eastAsia="vi-VN"/>
              </w:rPr>
            </w:pPr>
          </w:p>
        </w:tc>
        <w:tc>
          <w:tcPr>
            <w:tcW w:w="1503" w:type="dxa"/>
            <w:tcBorders>
              <w:top w:val="single" w:sz="2" w:space="0" w:color="auto"/>
              <w:left w:val="single" w:sz="2" w:space="0" w:color="auto"/>
              <w:bottom w:val="single" w:sz="2" w:space="0" w:color="auto"/>
              <w:right w:val="single" w:sz="2" w:space="0" w:color="auto"/>
            </w:tcBorders>
            <w:vAlign w:val="center"/>
          </w:tcPr>
          <w:p w14:paraId="61937EEA" w14:textId="77777777" w:rsidR="00010B24" w:rsidRDefault="00010B24">
            <w:pPr>
              <w:widowControl w:val="0"/>
              <w:jc w:val="center"/>
              <w:rPr>
                <w:rFonts w:ascii="Arial" w:hAnsi="Arial" w:cs="Arial"/>
                <w:color w:val="000000"/>
                <w:sz w:val="20"/>
                <w:szCs w:val="20"/>
                <w:lang w:val="vi-VN" w:eastAsia="vi-VN"/>
              </w:rPr>
            </w:pPr>
          </w:p>
        </w:tc>
        <w:tc>
          <w:tcPr>
            <w:tcW w:w="2421" w:type="dxa"/>
            <w:tcBorders>
              <w:top w:val="single" w:sz="2" w:space="0" w:color="auto"/>
              <w:left w:val="single" w:sz="2" w:space="0" w:color="auto"/>
              <w:bottom w:val="single" w:sz="2" w:space="0" w:color="auto"/>
              <w:right w:val="single" w:sz="2" w:space="0" w:color="auto"/>
            </w:tcBorders>
            <w:vAlign w:val="center"/>
          </w:tcPr>
          <w:p w14:paraId="7278B99C" w14:textId="77777777" w:rsidR="00010B24" w:rsidRDefault="00010B24">
            <w:pPr>
              <w:widowControl w:val="0"/>
              <w:jc w:val="center"/>
              <w:rPr>
                <w:rFonts w:ascii="Arial" w:hAnsi="Arial" w:cs="Arial"/>
                <w:color w:val="000000"/>
                <w:sz w:val="20"/>
                <w:szCs w:val="20"/>
                <w:lang w:val="vi-VN" w:eastAsia="vi-VN"/>
              </w:rPr>
            </w:pPr>
          </w:p>
        </w:tc>
      </w:tr>
    </w:tbl>
    <w:p w14:paraId="663D0189"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4D70BF6F"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highlight w:val="white"/>
        </w:rPr>
        <w:t>- Kết quả</w:t>
      </w:r>
      <w:r>
        <w:rPr>
          <w:rFonts w:ascii="Arial" w:hAnsi="Arial" w:cs="Arial"/>
          <w:i/>
          <w:sz w:val="20"/>
          <w:szCs w:val="20"/>
        </w:rPr>
        <w:t xml:space="preserve"> trung bình ngày </w:t>
      </w:r>
      <w:r>
        <w:rPr>
          <w:rFonts w:ascii="Arial" w:hAnsi="Arial" w:cs="Arial"/>
          <w:i/>
          <w:sz w:val="20"/>
          <w:szCs w:val="20"/>
          <w:highlight w:val="white"/>
        </w:rPr>
        <w:t>là</w:t>
      </w:r>
      <w:r>
        <w:rPr>
          <w:rFonts w:ascii="Arial" w:hAnsi="Arial" w:cs="Arial"/>
          <w:i/>
          <w:sz w:val="20"/>
          <w:szCs w:val="20"/>
        </w:rPr>
        <w:t xml:space="preserve"> trung bình số học các giá trị đo được trong khoảng thời gian 1 ngày.</w:t>
      </w:r>
    </w:p>
    <w:p w14:paraId="796CD6EB"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Kết quả trung bình tháng là trung bình số học các giá trị đo được trong khoảng thời gian 1 </w:t>
      </w:r>
      <w:r>
        <w:rPr>
          <w:rFonts w:ascii="Arial" w:hAnsi="Arial" w:cs="Arial"/>
          <w:i/>
          <w:sz w:val="20"/>
          <w:szCs w:val="20"/>
          <w:highlight w:val="white"/>
        </w:rPr>
        <w:t>tháng</w:t>
      </w:r>
      <w:r>
        <w:rPr>
          <w:rFonts w:ascii="Arial" w:hAnsi="Arial" w:cs="Arial"/>
          <w:i/>
          <w:sz w:val="20"/>
          <w:szCs w:val="20"/>
        </w:rPr>
        <w:t>.</w:t>
      </w:r>
    </w:p>
    <w:p w14:paraId="5F7DEE27"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Biểu A6: Báo cáo tổng hợp kết quả quan trắc năm môi trường nước tự động, liên tục, cố định</w:t>
      </w:r>
    </w:p>
    <w:p w14:paraId="7D2646E0" w14:textId="77777777" w:rsidR="00010B24" w:rsidRDefault="00010B24" w:rsidP="00010B2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793"/>
      </w:tblGrid>
      <w:tr w:rsidR="00010B24" w14:paraId="026F5073" w14:textId="77777777" w:rsidTr="00010B24">
        <w:tc>
          <w:tcPr>
            <w:tcW w:w="9360" w:type="dxa"/>
            <w:gridSpan w:val="2"/>
            <w:tcBorders>
              <w:top w:val="single" w:sz="2" w:space="0" w:color="auto"/>
              <w:left w:val="single" w:sz="2" w:space="0" w:color="auto"/>
              <w:bottom w:val="nil"/>
              <w:right w:val="single" w:sz="2" w:space="0" w:color="auto"/>
            </w:tcBorders>
          </w:tcPr>
          <w:p w14:paraId="4079F11E"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2123DB8D"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77AA66EB" w14:textId="77777777" w:rsidR="00010B24" w:rsidRDefault="00010B24">
            <w:pPr>
              <w:rPr>
                <w:rFonts w:ascii="Arial" w:hAnsi="Arial" w:cs="Arial"/>
                <w:sz w:val="20"/>
                <w:szCs w:val="20"/>
              </w:rPr>
            </w:pPr>
          </w:p>
          <w:p w14:paraId="5F3B3623" w14:textId="77777777" w:rsidR="00010B24" w:rsidRDefault="00010B24">
            <w:pPr>
              <w:jc w:val="center"/>
              <w:rPr>
                <w:rFonts w:ascii="Arial" w:hAnsi="Arial" w:cs="Arial"/>
                <w:b/>
                <w:sz w:val="20"/>
                <w:szCs w:val="20"/>
              </w:rPr>
            </w:pPr>
            <w:r>
              <w:rPr>
                <w:rFonts w:ascii="Arial" w:hAnsi="Arial" w:cs="Arial"/>
                <w:b/>
                <w:sz w:val="20"/>
                <w:szCs w:val="20"/>
              </w:rPr>
              <w:t>BÁO CÁO TỔNG HỢP</w:t>
            </w:r>
          </w:p>
          <w:p w14:paraId="7D98C4C9" w14:textId="77777777" w:rsidR="00010B24" w:rsidRDefault="00010B24">
            <w:pPr>
              <w:jc w:val="center"/>
              <w:rPr>
                <w:rFonts w:ascii="Arial" w:hAnsi="Arial" w:cs="Arial"/>
                <w:b/>
                <w:sz w:val="20"/>
                <w:szCs w:val="20"/>
              </w:rPr>
            </w:pPr>
            <w:r>
              <w:rPr>
                <w:rFonts w:ascii="Arial" w:hAnsi="Arial" w:cs="Arial"/>
                <w:b/>
                <w:sz w:val="20"/>
                <w:szCs w:val="20"/>
                <w:highlight w:val="white"/>
              </w:rPr>
              <w:t>KẾT QUẢ QUAN TRẮC</w:t>
            </w:r>
            <w:r>
              <w:rPr>
                <w:rFonts w:ascii="Arial" w:hAnsi="Arial" w:cs="Arial"/>
                <w:b/>
                <w:sz w:val="20"/>
                <w:szCs w:val="20"/>
                <w:highlight w:val="white"/>
              </w:rPr>
              <w:br/>
              <w:t>TRẠM QUAN TRẮC MÔI TRƯỜNG</w:t>
            </w:r>
            <w:r>
              <w:rPr>
                <w:rFonts w:ascii="Arial" w:hAnsi="Arial" w:cs="Arial"/>
                <w:b/>
                <w:sz w:val="20"/>
                <w:szCs w:val="20"/>
              </w:rPr>
              <w:t xml:space="preserve"> NƯỚC TỰ ĐỘNG,</w:t>
            </w:r>
            <w:r>
              <w:rPr>
                <w:rFonts w:ascii="Arial" w:hAnsi="Arial" w:cs="Arial"/>
                <w:b/>
                <w:sz w:val="20"/>
                <w:szCs w:val="20"/>
              </w:rPr>
              <w:br/>
              <w:t>LIÊN TỤC, CỐ ĐỊNH TẠI…..,</w:t>
            </w:r>
            <w:r>
              <w:rPr>
                <w:rFonts w:ascii="Arial" w:hAnsi="Arial" w:cs="Arial"/>
                <w:b/>
                <w:sz w:val="20"/>
                <w:szCs w:val="20"/>
              </w:rPr>
              <w:br/>
              <w:t>NĂM ……</w:t>
            </w:r>
          </w:p>
          <w:p w14:paraId="68C25EAF" w14:textId="77777777" w:rsidR="00010B24" w:rsidRDefault="00010B24">
            <w:pPr>
              <w:jc w:val="center"/>
              <w:rPr>
                <w:rFonts w:ascii="Arial" w:hAnsi="Arial" w:cs="Arial"/>
                <w:b/>
                <w:sz w:val="20"/>
                <w:szCs w:val="20"/>
              </w:rPr>
            </w:pPr>
          </w:p>
          <w:p w14:paraId="03B74F99" w14:textId="77777777" w:rsidR="00010B24" w:rsidRDefault="00010B24">
            <w:pPr>
              <w:jc w:val="center"/>
              <w:rPr>
                <w:rFonts w:ascii="Arial" w:hAnsi="Arial" w:cs="Arial"/>
                <w:b/>
                <w:sz w:val="20"/>
                <w:szCs w:val="20"/>
              </w:rPr>
            </w:pPr>
          </w:p>
          <w:p w14:paraId="2A7542E7" w14:textId="77777777" w:rsidR="00010B24" w:rsidRDefault="00010B24">
            <w:pPr>
              <w:jc w:val="center"/>
              <w:rPr>
                <w:rFonts w:ascii="Arial" w:hAnsi="Arial" w:cs="Arial"/>
                <w:sz w:val="20"/>
                <w:szCs w:val="20"/>
              </w:rPr>
            </w:pPr>
            <w:r>
              <w:rPr>
                <w:rFonts w:ascii="Arial" w:hAnsi="Arial" w:cs="Arial"/>
                <w:sz w:val="20"/>
                <w:szCs w:val="20"/>
              </w:rPr>
              <w:t>Cơ quan thực hiện: …………………………………….</w:t>
            </w:r>
          </w:p>
          <w:p w14:paraId="6F9452BC" w14:textId="77777777" w:rsidR="00010B24" w:rsidRDefault="00010B24">
            <w:pPr>
              <w:jc w:val="center"/>
              <w:rPr>
                <w:rFonts w:ascii="Arial" w:hAnsi="Arial" w:cs="Arial"/>
                <w:sz w:val="20"/>
                <w:szCs w:val="20"/>
              </w:rPr>
            </w:pPr>
            <w:r>
              <w:rPr>
                <w:rFonts w:ascii="Arial" w:hAnsi="Arial" w:cs="Arial"/>
                <w:sz w:val="20"/>
                <w:szCs w:val="20"/>
              </w:rPr>
              <w:t>Cơ quan chủ quản: …..……..………………………….</w:t>
            </w:r>
          </w:p>
          <w:p w14:paraId="2836E6B1" w14:textId="77777777" w:rsidR="00010B24" w:rsidRDefault="00010B24">
            <w:pPr>
              <w:jc w:val="center"/>
              <w:rPr>
                <w:rFonts w:ascii="Arial" w:hAnsi="Arial" w:cs="Arial"/>
                <w:sz w:val="20"/>
                <w:szCs w:val="20"/>
              </w:rPr>
            </w:pPr>
            <w:r>
              <w:rPr>
                <w:rFonts w:ascii="Arial" w:hAnsi="Arial" w:cs="Arial"/>
                <w:sz w:val="20"/>
                <w:szCs w:val="20"/>
              </w:rPr>
              <w:t>Cơ quan chủ trì: ……….……………………………….</w:t>
            </w:r>
          </w:p>
          <w:p w14:paraId="5D3CD975" w14:textId="77777777" w:rsidR="00010B24" w:rsidRDefault="00010B24">
            <w:pPr>
              <w:widowControl w:val="0"/>
              <w:jc w:val="center"/>
              <w:rPr>
                <w:rFonts w:ascii="Arial" w:hAnsi="Arial" w:cs="Arial"/>
                <w:b/>
                <w:color w:val="000000"/>
                <w:sz w:val="20"/>
                <w:szCs w:val="20"/>
                <w:lang w:eastAsia="vi-VN"/>
              </w:rPr>
            </w:pPr>
          </w:p>
        </w:tc>
      </w:tr>
      <w:tr w:rsidR="00010B24" w14:paraId="53FB1B3D" w14:textId="77777777" w:rsidTr="00010B24">
        <w:tc>
          <w:tcPr>
            <w:tcW w:w="4320" w:type="dxa"/>
            <w:tcBorders>
              <w:top w:val="nil"/>
              <w:left w:val="single" w:sz="2" w:space="0" w:color="auto"/>
              <w:bottom w:val="nil"/>
              <w:right w:val="nil"/>
            </w:tcBorders>
          </w:tcPr>
          <w:p w14:paraId="036DF152" w14:textId="77777777" w:rsidR="00010B24" w:rsidRDefault="00010B24">
            <w:pPr>
              <w:widowControl w:val="0"/>
              <w:jc w:val="center"/>
              <w:rPr>
                <w:rFonts w:ascii="Arial" w:hAnsi="Arial" w:cs="Arial"/>
                <w:color w:val="000000"/>
                <w:sz w:val="20"/>
                <w:szCs w:val="20"/>
                <w:lang w:val="vi-VN" w:eastAsia="vi-VN"/>
              </w:rPr>
            </w:pPr>
          </w:p>
        </w:tc>
        <w:tc>
          <w:tcPr>
            <w:tcW w:w="5040" w:type="dxa"/>
            <w:tcBorders>
              <w:top w:val="nil"/>
              <w:left w:val="nil"/>
              <w:bottom w:val="nil"/>
              <w:right w:val="single" w:sz="2" w:space="0" w:color="auto"/>
            </w:tcBorders>
            <w:hideMark/>
          </w:tcPr>
          <w:p w14:paraId="2BCF8A58"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Phụ trách đơn vị</w:t>
            </w:r>
            <w:r>
              <w:rPr>
                <w:rFonts w:ascii="Arial" w:hAnsi="Arial" w:cs="Arial"/>
                <w:i/>
                <w:sz w:val="20"/>
                <w:szCs w:val="20"/>
              </w:rPr>
              <w:br/>
              <w:t>(Ký tên, đóng dấu)</w:t>
            </w:r>
          </w:p>
        </w:tc>
      </w:tr>
      <w:tr w:rsidR="00010B24" w14:paraId="07FBA94F" w14:textId="77777777" w:rsidTr="00010B24">
        <w:tc>
          <w:tcPr>
            <w:tcW w:w="9360" w:type="dxa"/>
            <w:gridSpan w:val="2"/>
            <w:tcBorders>
              <w:top w:val="nil"/>
              <w:left w:val="single" w:sz="2" w:space="0" w:color="auto"/>
              <w:bottom w:val="single" w:sz="2" w:space="0" w:color="auto"/>
              <w:right w:val="single" w:sz="2" w:space="0" w:color="auto"/>
            </w:tcBorders>
          </w:tcPr>
          <w:p w14:paraId="6350D67A" w14:textId="77777777" w:rsidR="00010B24" w:rsidRDefault="00010B24">
            <w:pPr>
              <w:jc w:val="center"/>
              <w:rPr>
                <w:rFonts w:ascii="Arial" w:hAnsi="Arial" w:cs="Arial"/>
                <w:b/>
                <w:color w:val="000000"/>
                <w:sz w:val="20"/>
                <w:szCs w:val="20"/>
                <w:lang w:eastAsia="vi-VN"/>
              </w:rPr>
            </w:pPr>
          </w:p>
          <w:p w14:paraId="2F40EA47" w14:textId="77777777" w:rsidR="00010B24" w:rsidRDefault="00010B24">
            <w:pPr>
              <w:jc w:val="center"/>
              <w:rPr>
                <w:rFonts w:ascii="Arial" w:hAnsi="Arial" w:cs="Arial"/>
                <w:b/>
                <w:sz w:val="20"/>
                <w:szCs w:val="20"/>
              </w:rPr>
            </w:pPr>
          </w:p>
          <w:p w14:paraId="6868651B" w14:textId="77777777" w:rsidR="00010B24" w:rsidRDefault="00010B24">
            <w:pPr>
              <w:widowControl w:val="0"/>
              <w:jc w:val="center"/>
              <w:rPr>
                <w:rFonts w:ascii="Arial" w:hAnsi="Arial" w:cs="Arial"/>
                <w:color w:val="000000"/>
                <w:sz w:val="20"/>
                <w:szCs w:val="20"/>
                <w:lang w:eastAsia="vi-VN"/>
              </w:rPr>
            </w:pPr>
            <w:r>
              <w:rPr>
                <w:rFonts w:ascii="Arial" w:hAnsi="Arial" w:cs="Arial"/>
                <w:b/>
                <w:sz w:val="20"/>
                <w:szCs w:val="20"/>
              </w:rPr>
              <w:t>(ĐỊA PHƯƠNG), NGÀY …… THÁNG ….. NĂM…..</w:t>
            </w:r>
          </w:p>
        </w:tc>
      </w:tr>
    </w:tbl>
    <w:p w14:paraId="5C9AEFC6" w14:textId="77777777" w:rsidR="00010B24" w:rsidRDefault="00010B24" w:rsidP="00010B24">
      <w:pPr>
        <w:rPr>
          <w:rFonts w:ascii="Arial" w:hAnsi="Arial" w:cs="Arial"/>
          <w:color w:val="000000"/>
          <w:sz w:val="20"/>
          <w:szCs w:val="20"/>
          <w:lang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4793"/>
      </w:tblGrid>
      <w:tr w:rsidR="00010B24" w14:paraId="2B6B4928" w14:textId="77777777" w:rsidTr="00010B24">
        <w:tc>
          <w:tcPr>
            <w:tcW w:w="9360" w:type="dxa"/>
            <w:gridSpan w:val="2"/>
            <w:tcBorders>
              <w:top w:val="single" w:sz="2" w:space="0" w:color="auto"/>
              <w:left w:val="single" w:sz="2" w:space="0" w:color="auto"/>
              <w:bottom w:val="nil"/>
              <w:right w:val="single" w:sz="2" w:space="0" w:color="auto"/>
            </w:tcBorders>
          </w:tcPr>
          <w:p w14:paraId="3EED61FC" w14:textId="77777777" w:rsidR="00010B24" w:rsidRDefault="00010B24">
            <w:pPr>
              <w:jc w:val="center"/>
              <w:rPr>
                <w:rFonts w:ascii="Arial" w:hAnsi="Arial" w:cs="Arial"/>
                <w:color w:val="000000"/>
                <w:sz w:val="20"/>
                <w:szCs w:val="20"/>
                <w:lang w:val="vi-VN" w:eastAsia="vi-VN"/>
              </w:rPr>
            </w:pPr>
            <w:r>
              <w:rPr>
                <w:rFonts w:ascii="Arial" w:hAnsi="Arial" w:cs="Arial"/>
                <w:sz w:val="20"/>
                <w:szCs w:val="20"/>
              </w:rPr>
              <w:t>ĐƠN VỊ CHỦ QUẢN CẤP TRÊN</w:t>
            </w:r>
          </w:p>
          <w:p w14:paraId="33D4DF55" w14:textId="77777777" w:rsidR="00010B24" w:rsidRDefault="00010B24">
            <w:pPr>
              <w:jc w:val="center"/>
              <w:rPr>
                <w:rFonts w:ascii="Arial" w:hAnsi="Arial" w:cs="Arial"/>
                <w:b/>
                <w:sz w:val="20"/>
                <w:szCs w:val="20"/>
              </w:rPr>
            </w:pPr>
            <w:r>
              <w:rPr>
                <w:rFonts w:ascii="Arial" w:hAnsi="Arial" w:cs="Arial"/>
                <w:b/>
                <w:sz w:val="20"/>
                <w:szCs w:val="20"/>
              </w:rPr>
              <w:t>ĐƠN VỊ CHỦ QUẢN</w:t>
            </w:r>
            <w:r>
              <w:rPr>
                <w:rFonts w:ascii="Arial" w:hAnsi="Arial" w:cs="Arial"/>
                <w:b/>
                <w:sz w:val="20"/>
                <w:szCs w:val="20"/>
              </w:rPr>
              <w:br/>
              <w:t>-----------</w:t>
            </w:r>
          </w:p>
          <w:p w14:paraId="0888911B" w14:textId="77777777" w:rsidR="00010B24" w:rsidRDefault="00010B24">
            <w:pPr>
              <w:rPr>
                <w:rFonts w:ascii="Arial" w:hAnsi="Arial" w:cs="Arial"/>
                <w:sz w:val="20"/>
                <w:szCs w:val="20"/>
              </w:rPr>
            </w:pPr>
          </w:p>
          <w:p w14:paraId="7A336863" w14:textId="77777777" w:rsidR="00010B24" w:rsidRDefault="00010B24">
            <w:pPr>
              <w:jc w:val="center"/>
              <w:rPr>
                <w:rFonts w:ascii="Arial" w:hAnsi="Arial" w:cs="Arial"/>
                <w:b/>
                <w:sz w:val="20"/>
                <w:szCs w:val="20"/>
              </w:rPr>
            </w:pPr>
            <w:r>
              <w:rPr>
                <w:rFonts w:ascii="Arial" w:hAnsi="Arial" w:cs="Arial"/>
                <w:b/>
                <w:sz w:val="20"/>
                <w:szCs w:val="20"/>
              </w:rPr>
              <w:t>BÁO CÁO TỔNG HỢP</w:t>
            </w:r>
          </w:p>
          <w:p w14:paraId="213884EB" w14:textId="77777777" w:rsidR="00010B24" w:rsidRDefault="00010B24">
            <w:pPr>
              <w:jc w:val="center"/>
              <w:rPr>
                <w:rFonts w:ascii="Arial" w:hAnsi="Arial" w:cs="Arial"/>
                <w:b/>
                <w:sz w:val="20"/>
                <w:szCs w:val="20"/>
              </w:rPr>
            </w:pPr>
            <w:r>
              <w:rPr>
                <w:rFonts w:ascii="Arial" w:hAnsi="Arial" w:cs="Arial"/>
                <w:b/>
                <w:sz w:val="20"/>
                <w:szCs w:val="20"/>
                <w:highlight w:val="white"/>
              </w:rPr>
              <w:t>KẾT QUẢ QUAN TRẮC</w:t>
            </w:r>
            <w:r>
              <w:rPr>
                <w:rFonts w:ascii="Arial" w:hAnsi="Arial" w:cs="Arial"/>
                <w:b/>
                <w:sz w:val="20"/>
                <w:szCs w:val="20"/>
                <w:highlight w:val="white"/>
              </w:rPr>
              <w:br/>
              <w:t>TRẠM QUAN TRẮC MÔI TRƯỜNG</w:t>
            </w:r>
            <w:r>
              <w:rPr>
                <w:rFonts w:ascii="Arial" w:hAnsi="Arial" w:cs="Arial"/>
                <w:b/>
                <w:sz w:val="20"/>
                <w:szCs w:val="20"/>
              </w:rPr>
              <w:t xml:space="preserve"> NƯỚC TỰ ĐỘNG,</w:t>
            </w:r>
            <w:r>
              <w:rPr>
                <w:rFonts w:ascii="Arial" w:hAnsi="Arial" w:cs="Arial"/>
                <w:b/>
                <w:sz w:val="20"/>
                <w:szCs w:val="20"/>
              </w:rPr>
              <w:br/>
              <w:t>LIÊN TỤC, CỐ ĐỊNH TẠI…..,</w:t>
            </w:r>
            <w:r>
              <w:rPr>
                <w:rFonts w:ascii="Arial" w:hAnsi="Arial" w:cs="Arial"/>
                <w:b/>
                <w:sz w:val="20"/>
                <w:szCs w:val="20"/>
              </w:rPr>
              <w:br/>
              <w:t>NĂM ……</w:t>
            </w:r>
          </w:p>
          <w:p w14:paraId="104FF507" w14:textId="77777777" w:rsidR="00010B24" w:rsidRDefault="00010B24">
            <w:pPr>
              <w:jc w:val="center"/>
              <w:rPr>
                <w:rFonts w:ascii="Arial" w:hAnsi="Arial" w:cs="Arial"/>
                <w:b/>
                <w:sz w:val="20"/>
                <w:szCs w:val="20"/>
              </w:rPr>
            </w:pPr>
          </w:p>
          <w:p w14:paraId="6677D639" w14:textId="77777777" w:rsidR="00010B24" w:rsidRDefault="00010B24">
            <w:pPr>
              <w:jc w:val="center"/>
              <w:rPr>
                <w:rFonts w:ascii="Arial" w:hAnsi="Arial" w:cs="Arial"/>
                <w:b/>
                <w:sz w:val="20"/>
                <w:szCs w:val="20"/>
              </w:rPr>
            </w:pPr>
          </w:p>
          <w:p w14:paraId="1E6229E4" w14:textId="77777777" w:rsidR="00010B24" w:rsidRDefault="00010B24">
            <w:pPr>
              <w:jc w:val="center"/>
              <w:rPr>
                <w:rFonts w:ascii="Arial" w:hAnsi="Arial" w:cs="Arial"/>
                <w:sz w:val="20"/>
                <w:szCs w:val="20"/>
              </w:rPr>
            </w:pPr>
            <w:r>
              <w:rPr>
                <w:rFonts w:ascii="Arial" w:hAnsi="Arial" w:cs="Arial"/>
                <w:sz w:val="20"/>
                <w:szCs w:val="20"/>
              </w:rPr>
              <w:t>Cơ quan thực hiện: …………………………………….</w:t>
            </w:r>
          </w:p>
          <w:p w14:paraId="36EDD9DC" w14:textId="77777777" w:rsidR="00010B24" w:rsidRDefault="00010B24">
            <w:pPr>
              <w:jc w:val="center"/>
              <w:rPr>
                <w:rFonts w:ascii="Arial" w:hAnsi="Arial" w:cs="Arial"/>
                <w:sz w:val="20"/>
                <w:szCs w:val="20"/>
              </w:rPr>
            </w:pPr>
            <w:r>
              <w:rPr>
                <w:rFonts w:ascii="Arial" w:hAnsi="Arial" w:cs="Arial"/>
                <w:sz w:val="20"/>
                <w:szCs w:val="20"/>
              </w:rPr>
              <w:t>Cơ quan chủ quản: …..……..………………………….</w:t>
            </w:r>
          </w:p>
          <w:p w14:paraId="5DCB9214" w14:textId="77777777" w:rsidR="00010B24" w:rsidRDefault="00010B24">
            <w:pPr>
              <w:jc w:val="center"/>
              <w:rPr>
                <w:rFonts w:ascii="Arial" w:hAnsi="Arial" w:cs="Arial"/>
                <w:sz w:val="20"/>
                <w:szCs w:val="20"/>
              </w:rPr>
            </w:pPr>
            <w:r>
              <w:rPr>
                <w:rFonts w:ascii="Arial" w:hAnsi="Arial" w:cs="Arial"/>
                <w:sz w:val="20"/>
                <w:szCs w:val="20"/>
              </w:rPr>
              <w:t>Cơ quan chủ trì: ……….……………………………….</w:t>
            </w:r>
          </w:p>
          <w:p w14:paraId="65AFFC34" w14:textId="77777777" w:rsidR="00010B24" w:rsidRDefault="00010B24">
            <w:pPr>
              <w:widowControl w:val="0"/>
              <w:jc w:val="center"/>
              <w:rPr>
                <w:rFonts w:ascii="Arial" w:hAnsi="Arial" w:cs="Arial"/>
                <w:b/>
                <w:color w:val="000000"/>
                <w:sz w:val="20"/>
                <w:szCs w:val="20"/>
                <w:lang w:eastAsia="vi-VN"/>
              </w:rPr>
            </w:pPr>
          </w:p>
        </w:tc>
      </w:tr>
      <w:tr w:rsidR="00010B24" w14:paraId="0EA6695C" w14:textId="77777777" w:rsidTr="00010B24">
        <w:tc>
          <w:tcPr>
            <w:tcW w:w="4320" w:type="dxa"/>
            <w:tcBorders>
              <w:top w:val="nil"/>
              <w:left w:val="single" w:sz="2" w:space="0" w:color="auto"/>
              <w:bottom w:val="nil"/>
              <w:right w:val="nil"/>
            </w:tcBorders>
          </w:tcPr>
          <w:p w14:paraId="4DE25D72" w14:textId="77777777" w:rsidR="00010B24" w:rsidRDefault="00010B24">
            <w:pPr>
              <w:widowControl w:val="0"/>
              <w:jc w:val="center"/>
              <w:rPr>
                <w:rFonts w:ascii="Arial" w:hAnsi="Arial" w:cs="Arial"/>
                <w:color w:val="000000"/>
                <w:sz w:val="20"/>
                <w:szCs w:val="20"/>
                <w:lang w:val="vi-VN" w:eastAsia="vi-VN"/>
              </w:rPr>
            </w:pPr>
          </w:p>
        </w:tc>
        <w:tc>
          <w:tcPr>
            <w:tcW w:w="5040" w:type="dxa"/>
            <w:tcBorders>
              <w:top w:val="nil"/>
              <w:left w:val="nil"/>
              <w:bottom w:val="nil"/>
              <w:right w:val="single" w:sz="2" w:space="0" w:color="auto"/>
            </w:tcBorders>
            <w:hideMark/>
          </w:tcPr>
          <w:p w14:paraId="0027B70F" w14:textId="77777777" w:rsidR="00010B24" w:rsidRDefault="00010B24">
            <w:pPr>
              <w:widowControl w:val="0"/>
              <w:jc w:val="center"/>
              <w:rPr>
                <w:rFonts w:ascii="Arial" w:hAnsi="Arial" w:cs="Arial"/>
                <w:i/>
                <w:color w:val="000000"/>
                <w:sz w:val="20"/>
                <w:szCs w:val="20"/>
                <w:lang w:eastAsia="vi-VN"/>
              </w:rPr>
            </w:pPr>
            <w:r>
              <w:rPr>
                <w:rFonts w:ascii="Arial" w:hAnsi="Arial" w:cs="Arial"/>
                <w:i/>
                <w:sz w:val="20"/>
                <w:szCs w:val="20"/>
              </w:rPr>
              <w:t>Phụ trách đơn vị</w:t>
            </w:r>
            <w:r>
              <w:rPr>
                <w:rFonts w:ascii="Arial" w:hAnsi="Arial" w:cs="Arial"/>
                <w:i/>
                <w:sz w:val="20"/>
                <w:szCs w:val="20"/>
              </w:rPr>
              <w:br/>
              <w:t>(Ký tên, đóng dấu)</w:t>
            </w:r>
          </w:p>
        </w:tc>
      </w:tr>
      <w:tr w:rsidR="00010B24" w14:paraId="7D799F2D" w14:textId="77777777" w:rsidTr="00010B24">
        <w:tc>
          <w:tcPr>
            <w:tcW w:w="9360" w:type="dxa"/>
            <w:gridSpan w:val="2"/>
            <w:tcBorders>
              <w:top w:val="nil"/>
              <w:left w:val="single" w:sz="2" w:space="0" w:color="auto"/>
              <w:bottom w:val="single" w:sz="2" w:space="0" w:color="auto"/>
              <w:right w:val="single" w:sz="2" w:space="0" w:color="auto"/>
            </w:tcBorders>
          </w:tcPr>
          <w:p w14:paraId="212496A9" w14:textId="77777777" w:rsidR="00010B24" w:rsidRDefault="00010B24">
            <w:pPr>
              <w:jc w:val="center"/>
              <w:rPr>
                <w:rFonts w:ascii="Arial" w:hAnsi="Arial" w:cs="Arial"/>
                <w:b/>
                <w:color w:val="000000"/>
                <w:sz w:val="20"/>
                <w:szCs w:val="20"/>
                <w:lang w:eastAsia="vi-VN"/>
              </w:rPr>
            </w:pPr>
          </w:p>
          <w:p w14:paraId="13B4A7FF" w14:textId="77777777" w:rsidR="00010B24" w:rsidRDefault="00010B24">
            <w:pPr>
              <w:jc w:val="center"/>
              <w:rPr>
                <w:rFonts w:ascii="Arial" w:hAnsi="Arial" w:cs="Arial"/>
                <w:b/>
                <w:sz w:val="20"/>
                <w:szCs w:val="20"/>
              </w:rPr>
            </w:pPr>
          </w:p>
          <w:p w14:paraId="149D9C15" w14:textId="77777777" w:rsidR="00010B24" w:rsidRDefault="00010B24">
            <w:pPr>
              <w:widowControl w:val="0"/>
              <w:jc w:val="center"/>
              <w:rPr>
                <w:rFonts w:ascii="Arial" w:hAnsi="Arial" w:cs="Arial"/>
                <w:color w:val="000000"/>
                <w:sz w:val="20"/>
                <w:szCs w:val="20"/>
                <w:lang w:eastAsia="vi-VN"/>
              </w:rPr>
            </w:pPr>
            <w:r>
              <w:rPr>
                <w:rFonts w:ascii="Arial" w:hAnsi="Arial" w:cs="Arial"/>
                <w:b/>
                <w:sz w:val="20"/>
                <w:szCs w:val="20"/>
              </w:rPr>
              <w:t>(ĐỊA PHƯƠNG), NGÀY …… THÁNG ….. NĂM…..</w:t>
            </w:r>
          </w:p>
        </w:tc>
      </w:tr>
    </w:tbl>
    <w:p w14:paraId="3DDC817A" w14:textId="77777777" w:rsidR="00010B24" w:rsidRDefault="00010B24" w:rsidP="00010B24">
      <w:pPr>
        <w:rPr>
          <w:rFonts w:ascii="Arial" w:hAnsi="Arial" w:cs="Arial"/>
          <w:b/>
          <w:color w:val="000000"/>
          <w:sz w:val="20"/>
          <w:szCs w:val="20"/>
          <w:lang w:eastAsia="vi-VN"/>
        </w:rPr>
      </w:pPr>
    </w:p>
    <w:p w14:paraId="4F5FF02C" w14:textId="77777777" w:rsidR="00010B24" w:rsidRDefault="00010B24" w:rsidP="00010B24">
      <w:pPr>
        <w:jc w:val="center"/>
        <w:rPr>
          <w:rFonts w:ascii="Arial" w:hAnsi="Arial" w:cs="Arial"/>
          <w:b/>
          <w:sz w:val="20"/>
          <w:szCs w:val="20"/>
        </w:rPr>
      </w:pPr>
    </w:p>
    <w:p w14:paraId="2E8DB36F" w14:textId="77777777" w:rsidR="00010B24" w:rsidRDefault="00010B24" w:rsidP="00010B24">
      <w:pPr>
        <w:jc w:val="center"/>
        <w:rPr>
          <w:rFonts w:ascii="Arial" w:hAnsi="Arial" w:cs="Arial"/>
          <w:b/>
          <w:sz w:val="20"/>
          <w:szCs w:val="20"/>
        </w:rPr>
      </w:pPr>
      <w:r>
        <w:rPr>
          <w:rFonts w:ascii="Arial" w:hAnsi="Arial" w:cs="Arial"/>
          <w:b/>
          <w:sz w:val="20"/>
          <w:szCs w:val="20"/>
        </w:rPr>
        <w:t>MỤC LỤC</w:t>
      </w:r>
    </w:p>
    <w:p w14:paraId="0D296EF0" w14:textId="77777777" w:rsidR="00010B24" w:rsidRDefault="00010B24" w:rsidP="00010B24">
      <w:pPr>
        <w:jc w:val="center"/>
        <w:rPr>
          <w:rFonts w:ascii="Arial" w:hAnsi="Arial" w:cs="Arial"/>
          <w:b/>
          <w:sz w:val="20"/>
          <w:szCs w:val="20"/>
          <w:lang w:val="vi-VN"/>
        </w:rPr>
      </w:pPr>
    </w:p>
    <w:p w14:paraId="099196DA" w14:textId="77777777" w:rsidR="00010B24" w:rsidRDefault="00010B24" w:rsidP="00010B24">
      <w:pPr>
        <w:ind w:firstLine="720"/>
        <w:jc w:val="both"/>
        <w:rPr>
          <w:rFonts w:ascii="Arial" w:hAnsi="Arial" w:cs="Arial"/>
          <w:sz w:val="20"/>
          <w:szCs w:val="20"/>
        </w:rPr>
      </w:pPr>
      <w:r>
        <w:rPr>
          <w:rFonts w:ascii="Arial" w:hAnsi="Arial" w:cs="Arial"/>
          <w:sz w:val="20"/>
          <w:szCs w:val="20"/>
        </w:rPr>
        <w:t>Danh mục từ viết tắt</w:t>
      </w:r>
    </w:p>
    <w:p w14:paraId="3154DC5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bảng biểu</w:t>
      </w:r>
    </w:p>
    <w:p w14:paraId="1F9704A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mục hình vẽ</w:t>
      </w:r>
    </w:p>
    <w:p w14:paraId="7F9B245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Danh sách những người tham gia:</w:t>
      </w:r>
    </w:p>
    <w:p w14:paraId="7DCEAA25"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Người chịu trách nhiệm chính</w:t>
      </w:r>
    </w:p>
    <w:p w14:paraId="7C624DA4" w14:textId="77777777" w:rsidR="00010B24" w:rsidRDefault="00010B24" w:rsidP="00010B24">
      <w:pPr>
        <w:ind w:firstLine="720"/>
        <w:jc w:val="both"/>
        <w:rPr>
          <w:rFonts w:ascii="Arial" w:hAnsi="Arial" w:cs="Arial"/>
          <w:i/>
          <w:sz w:val="20"/>
          <w:szCs w:val="20"/>
        </w:rPr>
      </w:pPr>
      <w:r>
        <w:rPr>
          <w:rFonts w:ascii="Arial" w:hAnsi="Arial" w:cs="Arial"/>
          <w:i/>
          <w:sz w:val="20"/>
          <w:szCs w:val="20"/>
        </w:rPr>
        <w:t>Những người tham gia thực hiện</w:t>
      </w:r>
    </w:p>
    <w:p w14:paraId="624984B0" w14:textId="77777777" w:rsidR="00010B24" w:rsidRDefault="00010B24" w:rsidP="00010B24">
      <w:pPr>
        <w:jc w:val="center"/>
        <w:rPr>
          <w:rFonts w:ascii="Arial" w:hAnsi="Arial" w:cs="Arial"/>
          <w:b/>
          <w:sz w:val="20"/>
          <w:szCs w:val="20"/>
        </w:rPr>
      </w:pPr>
    </w:p>
    <w:p w14:paraId="3974345F" w14:textId="77777777" w:rsidR="00010B24" w:rsidRDefault="00010B24" w:rsidP="00010B24">
      <w:pPr>
        <w:jc w:val="center"/>
        <w:rPr>
          <w:rFonts w:ascii="Arial" w:hAnsi="Arial" w:cs="Arial"/>
          <w:b/>
          <w:sz w:val="20"/>
          <w:szCs w:val="20"/>
        </w:rPr>
      </w:pPr>
      <w:r>
        <w:rPr>
          <w:rFonts w:ascii="Arial" w:hAnsi="Arial" w:cs="Arial"/>
          <w:b/>
          <w:sz w:val="20"/>
          <w:szCs w:val="20"/>
        </w:rPr>
        <w:t>CHƯƠNG I</w:t>
      </w:r>
    </w:p>
    <w:p w14:paraId="3A09F196" w14:textId="77777777" w:rsidR="00010B24" w:rsidRDefault="00010B24" w:rsidP="00010B24">
      <w:pPr>
        <w:jc w:val="center"/>
        <w:rPr>
          <w:rFonts w:ascii="Arial" w:hAnsi="Arial" w:cs="Arial"/>
          <w:b/>
          <w:sz w:val="20"/>
          <w:szCs w:val="20"/>
        </w:rPr>
      </w:pPr>
      <w:r>
        <w:rPr>
          <w:rFonts w:ascii="Arial" w:hAnsi="Arial" w:cs="Arial"/>
          <w:b/>
          <w:sz w:val="20"/>
          <w:szCs w:val="20"/>
        </w:rPr>
        <w:t>GIỚI THIỆU CHUNG</w:t>
      </w:r>
    </w:p>
    <w:p w14:paraId="2A85CF80" w14:textId="77777777" w:rsidR="00010B24" w:rsidRDefault="00010B24" w:rsidP="00010B24">
      <w:pPr>
        <w:jc w:val="center"/>
        <w:rPr>
          <w:rFonts w:ascii="Arial" w:hAnsi="Arial" w:cs="Arial"/>
          <w:b/>
          <w:sz w:val="20"/>
          <w:szCs w:val="20"/>
          <w:lang w:val="vi-VN"/>
        </w:rPr>
      </w:pPr>
    </w:p>
    <w:p w14:paraId="6A762A5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Giới thiệu chung về trạm, năm bắt đầu hoạt động.</w:t>
      </w:r>
    </w:p>
    <w:p w14:paraId="5242C7A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Kiểu/loại quan trắc;</w:t>
      </w:r>
    </w:p>
    <w:p w14:paraId="66F17A00"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Mục tiêu, ý nghĩa của trạm.</w:t>
      </w:r>
    </w:p>
    <w:p w14:paraId="58E23E4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Vị trí, địa điểm lắp đặt trạm (kèm tọa độ và bản đồ vị trí đặt trạm). Mô tả sơ lược đặc điểm xung quanh vị trí lắp đặt trạm;</w:t>
      </w:r>
    </w:p>
    <w:p w14:paraId="7A7BC8F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Các thông số quan trắc;</w:t>
      </w:r>
    </w:p>
    <w:p w14:paraId="79D974C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Phương pháp, nguyên lý đo, thang đo, hãng sản xuất, tên của các thiết bị;</w:t>
      </w:r>
    </w:p>
    <w:p w14:paraId="266220C2" w14:textId="77777777" w:rsidR="00010B24" w:rsidRDefault="00010B24" w:rsidP="00010B24">
      <w:pPr>
        <w:ind w:firstLine="720"/>
        <w:jc w:val="both"/>
        <w:rPr>
          <w:rFonts w:ascii="Arial" w:hAnsi="Arial" w:cs="Arial"/>
          <w:sz w:val="20"/>
          <w:szCs w:val="20"/>
        </w:rPr>
      </w:pPr>
      <w:r>
        <w:rPr>
          <w:rFonts w:ascii="Arial" w:hAnsi="Arial" w:cs="Arial"/>
          <w:sz w:val="20"/>
          <w:szCs w:val="20"/>
        </w:rPr>
        <w:t>- Tần suất, cách thức thu nhận, lưu trữ và truyền số liệu.</w:t>
      </w:r>
    </w:p>
    <w:p w14:paraId="1D8F6EF2" w14:textId="77777777" w:rsidR="00010B24" w:rsidRDefault="00010B24" w:rsidP="00010B24">
      <w:pPr>
        <w:ind w:firstLine="720"/>
        <w:jc w:val="both"/>
        <w:rPr>
          <w:rFonts w:ascii="Arial" w:hAnsi="Arial" w:cs="Arial"/>
          <w:sz w:val="20"/>
          <w:szCs w:val="20"/>
        </w:rPr>
      </w:pPr>
    </w:p>
    <w:p w14:paraId="22A003CC" w14:textId="77777777" w:rsidR="00010B24" w:rsidRDefault="00010B24" w:rsidP="00010B24">
      <w:pPr>
        <w:jc w:val="center"/>
        <w:rPr>
          <w:rFonts w:ascii="Arial" w:hAnsi="Arial" w:cs="Arial"/>
          <w:b/>
          <w:sz w:val="20"/>
          <w:szCs w:val="20"/>
        </w:rPr>
      </w:pPr>
      <w:r>
        <w:rPr>
          <w:rFonts w:ascii="Arial" w:hAnsi="Arial" w:cs="Arial"/>
          <w:b/>
          <w:sz w:val="20"/>
          <w:szCs w:val="20"/>
        </w:rPr>
        <w:t>CHƯƠNG II</w:t>
      </w:r>
    </w:p>
    <w:p w14:paraId="6FBE6054" w14:textId="77777777" w:rsidR="00010B24" w:rsidRDefault="00010B24" w:rsidP="00010B24">
      <w:pPr>
        <w:jc w:val="center"/>
        <w:rPr>
          <w:rFonts w:ascii="Arial" w:hAnsi="Arial" w:cs="Arial"/>
          <w:b/>
          <w:sz w:val="20"/>
          <w:szCs w:val="20"/>
        </w:rPr>
      </w:pPr>
      <w:r>
        <w:rPr>
          <w:rFonts w:ascii="Arial" w:hAnsi="Arial" w:cs="Arial"/>
          <w:b/>
          <w:sz w:val="20"/>
          <w:szCs w:val="20"/>
        </w:rPr>
        <w:t>CÔNG TÁC DUY TRÌ, VẬN HÀNH TRẠM TRONG NĂM</w:t>
      </w:r>
    </w:p>
    <w:p w14:paraId="758271B2" w14:textId="77777777" w:rsidR="00010B24" w:rsidRDefault="00010B24" w:rsidP="00010B24">
      <w:pPr>
        <w:jc w:val="center"/>
        <w:rPr>
          <w:rFonts w:ascii="Arial" w:hAnsi="Arial" w:cs="Arial"/>
          <w:b/>
          <w:sz w:val="20"/>
          <w:szCs w:val="20"/>
        </w:rPr>
      </w:pPr>
    </w:p>
    <w:p w14:paraId="2850AB2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công tác duy trì, vận hành, bảo dưỡng và khắc phục sự cố của trạm trong năm.</w:t>
      </w:r>
    </w:p>
    <w:p w14:paraId="39C3E4B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Tần suất thực hiện (nêu cụ thể thời gian thực hiện):</w:t>
      </w:r>
    </w:p>
    <w:p w14:paraId="2B2B2F7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điện cực;</w:t>
      </w:r>
    </w:p>
    <w:p w14:paraId="32C94F1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vệ sinh đường ống lấy mẫu;</w:t>
      </w:r>
    </w:p>
    <w:p w14:paraId="6FEBCAD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kiểm định, hiệu chuẩn các module định kỳ (bao gồm nội bộ và bên ngoài);</w:t>
      </w:r>
    </w:p>
    <w:p w14:paraId="43D0AD3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đánh giá nhanh số liệu;</w:t>
      </w:r>
    </w:p>
    <w:p w14:paraId="3792B3A2"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Thay thế phụ kiện tiêu hao theo khuyến cáo của nhà sản xuất;</w:t>
      </w:r>
    </w:p>
    <w:p w14:paraId="120229B7"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giám sát tại trạm;</w:t>
      </w:r>
    </w:p>
    <w:p w14:paraId="78071F7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định, hiệu chuẩn các module định kỳ;</w:t>
      </w:r>
    </w:p>
    <w:p w14:paraId="444F8EE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Vệ sinh, làm sạch đường ống/ đầu lấy mẫu;</w:t>
      </w:r>
    </w:p>
    <w:p w14:paraId="3B29BF8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Kiểm tra, theo dõi số liệu truyền về tự trạm;</w:t>
      </w:r>
    </w:p>
    <w:p w14:paraId="4BA5A42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Nhận định/ đánh giá về:</w:t>
      </w:r>
    </w:p>
    <w:p w14:paraId="2C97BE5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Tình hình kiểm tra, vệ sinh trạm, thiết bị;</w:t>
      </w:r>
    </w:p>
    <w:p w14:paraId="546DFCB3"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kiểm định, hiệu chuẩn các module định kỳ;</w:t>
      </w:r>
    </w:p>
    <w:p w14:paraId="1A844ADA"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Công tác kiểm tra, vệ sinh đường ống lấy mẫu;</w:t>
      </w:r>
    </w:p>
    <w:p w14:paraId="60384F4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Tình hình thay thế các linh phụ kiện vật tư tiêu hao: số lượng, chủng loại, thời gian thay thế;</w:t>
      </w:r>
    </w:p>
    <w:p w14:paraId="6B465EEF"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Thực hiện QA/QC;</w:t>
      </w:r>
    </w:p>
    <w:p w14:paraId="05B4F89B"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Khắc phục các sự cố tại trạm:</w:t>
      </w:r>
    </w:p>
    <w:p w14:paraId="0AB1F681"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ml:space="preserve">+ Các sự cố phát sinh </w:t>
      </w:r>
      <w:r>
        <w:rPr>
          <w:rFonts w:ascii="Arial" w:hAnsi="Arial" w:cs="Arial"/>
          <w:sz w:val="20"/>
          <w:szCs w:val="20"/>
          <w:highlight w:val="white"/>
        </w:rPr>
        <w:t>trong</w:t>
      </w:r>
      <w:r>
        <w:rPr>
          <w:rFonts w:ascii="Arial" w:hAnsi="Arial" w:cs="Arial"/>
          <w:sz w:val="20"/>
          <w:szCs w:val="20"/>
        </w:rPr>
        <w:t xml:space="preserve"> năm tại Trạm: thời gian xảy ra sự cố, thời gian khắc phục xong sự cố.</w:t>
      </w:r>
    </w:p>
    <w:p w14:paraId="684A5C12" w14:textId="77777777" w:rsidR="00010B24" w:rsidRDefault="00010B24" w:rsidP="00010B24">
      <w:pPr>
        <w:ind w:firstLine="720"/>
        <w:jc w:val="both"/>
        <w:rPr>
          <w:rFonts w:ascii="Arial" w:hAnsi="Arial" w:cs="Arial"/>
          <w:sz w:val="20"/>
          <w:szCs w:val="20"/>
        </w:rPr>
      </w:pPr>
      <w:r>
        <w:rPr>
          <w:rFonts w:ascii="Arial" w:hAnsi="Arial" w:cs="Arial"/>
          <w:sz w:val="20"/>
          <w:szCs w:val="20"/>
        </w:rPr>
        <w:t>+ Biện pháp khắc phục đã được áp dụng.</w:t>
      </w:r>
    </w:p>
    <w:p w14:paraId="07BB1B00" w14:textId="77777777" w:rsidR="00010B24" w:rsidRDefault="00010B24" w:rsidP="00010B24">
      <w:pPr>
        <w:ind w:firstLine="720"/>
        <w:jc w:val="both"/>
        <w:rPr>
          <w:rFonts w:ascii="Arial" w:hAnsi="Arial" w:cs="Arial"/>
          <w:sz w:val="20"/>
          <w:szCs w:val="20"/>
        </w:rPr>
      </w:pPr>
    </w:p>
    <w:p w14:paraId="3007772A" w14:textId="77777777" w:rsidR="00010B24" w:rsidRDefault="00010B24" w:rsidP="00010B24">
      <w:pPr>
        <w:jc w:val="center"/>
        <w:rPr>
          <w:rFonts w:ascii="Arial" w:hAnsi="Arial" w:cs="Arial"/>
          <w:b/>
          <w:sz w:val="20"/>
          <w:szCs w:val="20"/>
        </w:rPr>
      </w:pPr>
      <w:r>
        <w:rPr>
          <w:rFonts w:ascii="Arial" w:hAnsi="Arial" w:cs="Arial"/>
          <w:b/>
          <w:sz w:val="20"/>
          <w:szCs w:val="20"/>
        </w:rPr>
        <w:t>CHƯƠNG III</w:t>
      </w:r>
    </w:p>
    <w:p w14:paraId="29734786" w14:textId="77777777" w:rsidR="00010B24" w:rsidRDefault="00010B24" w:rsidP="00010B24">
      <w:pPr>
        <w:jc w:val="center"/>
        <w:rPr>
          <w:rFonts w:ascii="Arial" w:hAnsi="Arial" w:cs="Arial"/>
          <w:b/>
          <w:sz w:val="20"/>
          <w:szCs w:val="20"/>
        </w:rPr>
      </w:pPr>
      <w:r>
        <w:rPr>
          <w:rFonts w:ascii="Arial" w:hAnsi="Arial" w:cs="Arial"/>
          <w:b/>
          <w:sz w:val="20"/>
          <w:szCs w:val="20"/>
        </w:rPr>
        <w:t>NHẬN XÉT VÀ ĐÁNH GIÁ KẾT QUẢ QUAN TRẮC MÔI TRƯỜNG</w:t>
      </w:r>
    </w:p>
    <w:p w14:paraId="468B9B2C" w14:textId="77777777" w:rsidR="00010B24" w:rsidRDefault="00010B24" w:rsidP="00010B24">
      <w:pPr>
        <w:jc w:val="center"/>
        <w:rPr>
          <w:rFonts w:ascii="Arial" w:hAnsi="Arial" w:cs="Arial"/>
          <w:b/>
          <w:sz w:val="20"/>
          <w:szCs w:val="20"/>
        </w:rPr>
      </w:pPr>
    </w:p>
    <w:p w14:paraId="74CCC95D" w14:textId="77777777" w:rsidR="00010B24" w:rsidRDefault="00010B24" w:rsidP="00010B24">
      <w:pPr>
        <w:spacing w:after="120"/>
        <w:ind w:firstLine="720"/>
        <w:jc w:val="both"/>
        <w:rPr>
          <w:rFonts w:ascii="Arial" w:hAnsi="Arial" w:cs="Arial"/>
          <w:b/>
          <w:sz w:val="20"/>
          <w:szCs w:val="20"/>
        </w:rPr>
      </w:pPr>
      <w:r>
        <w:rPr>
          <w:rFonts w:ascii="Arial" w:hAnsi="Arial" w:cs="Arial"/>
          <w:b/>
          <w:sz w:val="20"/>
          <w:szCs w:val="20"/>
        </w:rPr>
        <w:t>3.1. Mức độ đầy đủ của các kết quả quan trắc</w:t>
      </w:r>
    </w:p>
    <w:p w14:paraId="6F55E19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hiện trạng thu nhận, truyền nhận, lưu trữ số liệu trong năm;</w:t>
      </w:r>
    </w:p>
    <w:p w14:paraId="4CBBE114"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tỉ lệ số liệu thu được, tỉ lệ số liệu hợp lệ, giải thích nguyên nhân nếu số liệu nhận được không đầy đủ.</w:t>
      </w:r>
    </w:p>
    <w:p w14:paraId="5EB68EE9" w14:textId="77777777" w:rsidR="00010B24" w:rsidRDefault="00010B24" w:rsidP="00010B24">
      <w:pPr>
        <w:jc w:val="center"/>
        <w:rPr>
          <w:rFonts w:ascii="Arial" w:hAnsi="Arial" w:cs="Arial"/>
          <w:b/>
          <w:sz w:val="20"/>
          <w:szCs w:val="20"/>
        </w:rPr>
      </w:pPr>
      <w:r>
        <w:rPr>
          <w:rFonts w:ascii="Arial" w:hAnsi="Arial" w:cs="Arial"/>
          <w:b/>
          <w:sz w:val="20"/>
          <w:szCs w:val="20"/>
        </w:rPr>
        <w:t>Bảng 1. Bảng thống kê số liệu quan trắc nhận được trong năm</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3523"/>
        <w:gridCol w:w="1232"/>
        <w:gridCol w:w="1232"/>
        <w:gridCol w:w="1242"/>
        <w:gridCol w:w="552"/>
        <w:gridCol w:w="1131"/>
      </w:tblGrid>
      <w:tr w:rsidR="00010B24" w14:paraId="31DBFA01" w14:textId="77777777" w:rsidTr="00010B24">
        <w:trPr>
          <w:trHeight w:val="20"/>
        </w:trPr>
        <w:tc>
          <w:tcPr>
            <w:tcW w:w="3772" w:type="dxa"/>
            <w:tcBorders>
              <w:top w:val="single" w:sz="2" w:space="0" w:color="auto"/>
              <w:left w:val="single" w:sz="2" w:space="0" w:color="auto"/>
              <w:bottom w:val="single" w:sz="2" w:space="0" w:color="auto"/>
              <w:right w:val="single" w:sz="2" w:space="0" w:color="auto"/>
            </w:tcBorders>
            <w:vAlign w:val="center"/>
            <w:hideMark/>
          </w:tcPr>
          <w:p w14:paraId="1C9567E6" w14:textId="77777777" w:rsidR="00010B24" w:rsidRDefault="00010B24">
            <w:pPr>
              <w:widowControl w:val="0"/>
              <w:jc w:val="center"/>
              <w:rPr>
                <w:rFonts w:ascii="Arial" w:hAnsi="Arial" w:cs="Arial"/>
                <w:b/>
                <w:color w:val="000000"/>
                <w:sz w:val="20"/>
                <w:szCs w:val="20"/>
                <w:lang w:eastAsia="vi-VN"/>
              </w:rPr>
            </w:pPr>
            <w:r>
              <w:rPr>
                <w:rFonts w:ascii="Arial" w:hAnsi="Arial" w:cs="Arial"/>
                <w:b/>
                <w:sz w:val="20"/>
                <w:szCs w:val="20"/>
              </w:rPr>
              <w:t>Thông số</w:t>
            </w:r>
          </w:p>
        </w:tc>
        <w:tc>
          <w:tcPr>
            <w:tcW w:w="1270" w:type="dxa"/>
            <w:tcBorders>
              <w:top w:val="single" w:sz="2" w:space="0" w:color="auto"/>
              <w:left w:val="single" w:sz="2" w:space="0" w:color="auto"/>
              <w:bottom w:val="single" w:sz="2" w:space="0" w:color="auto"/>
              <w:right w:val="single" w:sz="2" w:space="0" w:color="auto"/>
            </w:tcBorders>
            <w:vAlign w:val="center"/>
            <w:hideMark/>
          </w:tcPr>
          <w:p w14:paraId="2ABFA192"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1</w:t>
            </w:r>
          </w:p>
        </w:tc>
        <w:tc>
          <w:tcPr>
            <w:tcW w:w="1270" w:type="dxa"/>
            <w:tcBorders>
              <w:top w:val="single" w:sz="2" w:space="0" w:color="auto"/>
              <w:left w:val="single" w:sz="2" w:space="0" w:color="auto"/>
              <w:bottom w:val="single" w:sz="2" w:space="0" w:color="auto"/>
              <w:right w:val="single" w:sz="2" w:space="0" w:color="auto"/>
            </w:tcBorders>
            <w:vAlign w:val="center"/>
            <w:hideMark/>
          </w:tcPr>
          <w:p w14:paraId="14A62EAA"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2</w:t>
            </w:r>
          </w:p>
        </w:tc>
        <w:tc>
          <w:tcPr>
            <w:tcW w:w="1280" w:type="dxa"/>
            <w:tcBorders>
              <w:top w:val="single" w:sz="2" w:space="0" w:color="auto"/>
              <w:left w:val="single" w:sz="2" w:space="0" w:color="auto"/>
              <w:bottom w:val="single" w:sz="2" w:space="0" w:color="auto"/>
              <w:right w:val="single" w:sz="2" w:space="0" w:color="auto"/>
            </w:tcBorders>
            <w:vAlign w:val="center"/>
            <w:hideMark/>
          </w:tcPr>
          <w:p w14:paraId="4658F451"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 3</w:t>
            </w:r>
          </w:p>
        </w:tc>
        <w:tc>
          <w:tcPr>
            <w:tcW w:w="568" w:type="dxa"/>
            <w:tcBorders>
              <w:top w:val="single" w:sz="2" w:space="0" w:color="auto"/>
              <w:left w:val="single" w:sz="2" w:space="0" w:color="auto"/>
              <w:bottom w:val="single" w:sz="2" w:space="0" w:color="auto"/>
              <w:right w:val="single" w:sz="2" w:space="0" w:color="auto"/>
            </w:tcBorders>
            <w:vAlign w:val="center"/>
            <w:hideMark/>
          </w:tcPr>
          <w:p w14:paraId="5DA1A8FB"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c>
          <w:tcPr>
            <w:tcW w:w="1200" w:type="dxa"/>
            <w:tcBorders>
              <w:top w:val="single" w:sz="2" w:space="0" w:color="auto"/>
              <w:left w:val="single" w:sz="2" w:space="0" w:color="auto"/>
              <w:bottom w:val="single" w:sz="2" w:space="0" w:color="auto"/>
              <w:right w:val="single" w:sz="2" w:space="0" w:color="auto"/>
            </w:tcBorders>
            <w:vAlign w:val="center"/>
            <w:hideMark/>
          </w:tcPr>
          <w:p w14:paraId="1DDC920F"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w:t>
            </w:r>
          </w:p>
        </w:tc>
      </w:tr>
      <w:tr w:rsidR="00010B24" w14:paraId="5372080C" w14:textId="77777777" w:rsidTr="00010B24">
        <w:trPr>
          <w:trHeight w:val="20"/>
        </w:trPr>
        <w:tc>
          <w:tcPr>
            <w:tcW w:w="3772" w:type="dxa"/>
            <w:tcBorders>
              <w:top w:val="single" w:sz="2" w:space="0" w:color="auto"/>
              <w:left w:val="single" w:sz="2" w:space="0" w:color="auto"/>
              <w:bottom w:val="single" w:sz="2" w:space="0" w:color="auto"/>
              <w:right w:val="single" w:sz="2" w:space="0" w:color="auto"/>
            </w:tcBorders>
            <w:vAlign w:val="center"/>
            <w:hideMark/>
          </w:tcPr>
          <w:p w14:paraId="5F12C6D0" w14:textId="77777777" w:rsidR="00010B24" w:rsidRDefault="00010B24">
            <w:pPr>
              <w:widowControl w:val="0"/>
              <w:rPr>
                <w:rFonts w:ascii="Arial" w:hAnsi="Arial" w:cs="Arial"/>
                <w:color w:val="000000"/>
                <w:sz w:val="20"/>
                <w:szCs w:val="20"/>
                <w:lang w:eastAsia="vi-VN"/>
              </w:rPr>
            </w:pPr>
            <w:r>
              <w:rPr>
                <w:rFonts w:ascii="Arial" w:hAnsi="Arial" w:cs="Arial"/>
                <w:sz w:val="20"/>
                <w:szCs w:val="20"/>
              </w:rPr>
              <w:t>Số giá trị nếu quan trắc đầy đủ</w:t>
            </w:r>
          </w:p>
        </w:tc>
        <w:tc>
          <w:tcPr>
            <w:tcW w:w="1270" w:type="dxa"/>
            <w:tcBorders>
              <w:top w:val="single" w:sz="2" w:space="0" w:color="auto"/>
              <w:left w:val="single" w:sz="2" w:space="0" w:color="auto"/>
              <w:bottom w:val="single" w:sz="2" w:space="0" w:color="auto"/>
              <w:right w:val="single" w:sz="2" w:space="0" w:color="auto"/>
            </w:tcBorders>
            <w:vAlign w:val="center"/>
          </w:tcPr>
          <w:p w14:paraId="6E61FA38" w14:textId="77777777" w:rsidR="00010B24" w:rsidRDefault="00010B24">
            <w:pPr>
              <w:widowControl w:val="0"/>
              <w:jc w:val="center"/>
              <w:rPr>
                <w:rFonts w:ascii="Arial" w:hAnsi="Arial" w:cs="Arial"/>
                <w:color w:val="000000"/>
                <w:sz w:val="20"/>
                <w:szCs w:val="20"/>
                <w:lang w:val="vi-VN" w:eastAsia="vi-VN"/>
              </w:rPr>
            </w:pPr>
          </w:p>
        </w:tc>
        <w:tc>
          <w:tcPr>
            <w:tcW w:w="1270" w:type="dxa"/>
            <w:tcBorders>
              <w:top w:val="single" w:sz="2" w:space="0" w:color="auto"/>
              <w:left w:val="single" w:sz="2" w:space="0" w:color="auto"/>
              <w:bottom w:val="single" w:sz="2" w:space="0" w:color="auto"/>
              <w:right w:val="single" w:sz="2" w:space="0" w:color="auto"/>
            </w:tcBorders>
            <w:vAlign w:val="center"/>
          </w:tcPr>
          <w:p w14:paraId="3FC91C52" w14:textId="77777777" w:rsidR="00010B24" w:rsidRDefault="00010B24">
            <w:pPr>
              <w:widowControl w:val="0"/>
              <w:jc w:val="center"/>
              <w:rPr>
                <w:rFonts w:ascii="Arial" w:hAnsi="Arial" w:cs="Arial"/>
                <w:color w:val="000000"/>
                <w:sz w:val="20"/>
                <w:szCs w:val="20"/>
                <w:lang w:val="vi-VN" w:eastAsia="vi-VN"/>
              </w:rPr>
            </w:pPr>
          </w:p>
        </w:tc>
        <w:tc>
          <w:tcPr>
            <w:tcW w:w="1280" w:type="dxa"/>
            <w:tcBorders>
              <w:top w:val="single" w:sz="2" w:space="0" w:color="auto"/>
              <w:left w:val="single" w:sz="2" w:space="0" w:color="auto"/>
              <w:bottom w:val="single" w:sz="2" w:space="0" w:color="auto"/>
              <w:right w:val="single" w:sz="2" w:space="0" w:color="auto"/>
            </w:tcBorders>
            <w:vAlign w:val="center"/>
          </w:tcPr>
          <w:p w14:paraId="215057DF" w14:textId="77777777" w:rsidR="00010B24" w:rsidRDefault="00010B24">
            <w:pPr>
              <w:widowControl w:val="0"/>
              <w:jc w:val="center"/>
              <w:rPr>
                <w:rFonts w:ascii="Arial" w:hAnsi="Arial" w:cs="Arial"/>
                <w:color w:val="000000"/>
                <w:sz w:val="20"/>
                <w:szCs w:val="20"/>
                <w:lang w:val="vi-VN" w:eastAsia="vi-VN"/>
              </w:rPr>
            </w:pPr>
          </w:p>
        </w:tc>
        <w:tc>
          <w:tcPr>
            <w:tcW w:w="568" w:type="dxa"/>
            <w:tcBorders>
              <w:top w:val="single" w:sz="2" w:space="0" w:color="auto"/>
              <w:left w:val="single" w:sz="2" w:space="0" w:color="auto"/>
              <w:bottom w:val="single" w:sz="2" w:space="0" w:color="auto"/>
              <w:right w:val="single" w:sz="2" w:space="0" w:color="auto"/>
            </w:tcBorders>
            <w:vAlign w:val="center"/>
          </w:tcPr>
          <w:p w14:paraId="2247D6F0"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vAlign w:val="center"/>
          </w:tcPr>
          <w:p w14:paraId="390D6F42" w14:textId="77777777" w:rsidR="00010B24" w:rsidRDefault="00010B24">
            <w:pPr>
              <w:widowControl w:val="0"/>
              <w:jc w:val="center"/>
              <w:rPr>
                <w:rFonts w:ascii="Arial" w:hAnsi="Arial" w:cs="Arial"/>
                <w:color w:val="000000"/>
                <w:sz w:val="20"/>
                <w:szCs w:val="20"/>
                <w:lang w:val="vi-VN" w:eastAsia="vi-VN"/>
              </w:rPr>
            </w:pPr>
          </w:p>
        </w:tc>
      </w:tr>
      <w:tr w:rsidR="00010B24" w14:paraId="78D2058B" w14:textId="77777777" w:rsidTr="00010B24">
        <w:trPr>
          <w:trHeight w:val="20"/>
        </w:trPr>
        <w:tc>
          <w:tcPr>
            <w:tcW w:w="3772" w:type="dxa"/>
            <w:tcBorders>
              <w:top w:val="single" w:sz="2" w:space="0" w:color="auto"/>
              <w:left w:val="single" w:sz="2" w:space="0" w:color="auto"/>
              <w:bottom w:val="single" w:sz="2" w:space="0" w:color="auto"/>
              <w:right w:val="single" w:sz="2" w:space="0" w:color="auto"/>
            </w:tcBorders>
            <w:vAlign w:val="center"/>
            <w:hideMark/>
          </w:tcPr>
          <w:p w14:paraId="58ABA2BA"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giá trị quan trắc nhận được</w:t>
            </w:r>
          </w:p>
        </w:tc>
        <w:tc>
          <w:tcPr>
            <w:tcW w:w="1270" w:type="dxa"/>
            <w:tcBorders>
              <w:top w:val="single" w:sz="2" w:space="0" w:color="auto"/>
              <w:left w:val="single" w:sz="2" w:space="0" w:color="auto"/>
              <w:bottom w:val="single" w:sz="2" w:space="0" w:color="auto"/>
              <w:right w:val="single" w:sz="2" w:space="0" w:color="auto"/>
            </w:tcBorders>
            <w:vAlign w:val="center"/>
          </w:tcPr>
          <w:p w14:paraId="4B8EA8C3" w14:textId="77777777" w:rsidR="00010B24" w:rsidRDefault="00010B24">
            <w:pPr>
              <w:widowControl w:val="0"/>
              <w:jc w:val="center"/>
              <w:rPr>
                <w:rFonts w:ascii="Arial" w:hAnsi="Arial" w:cs="Arial"/>
                <w:color w:val="000000"/>
                <w:sz w:val="20"/>
                <w:szCs w:val="20"/>
                <w:lang w:val="vi-VN" w:eastAsia="vi-VN"/>
              </w:rPr>
            </w:pPr>
          </w:p>
        </w:tc>
        <w:tc>
          <w:tcPr>
            <w:tcW w:w="1270" w:type="dxa"/>
            <w:tcBorders>
              <w:top w:val="single" w:sz="2" w:space="0" w:color="auto"/>
              <w:left w:val="single" w:sz="2" w:space="0" w:color="auto"/>
              <w:bottom w:val="single" w:sz="2" w:space="0" w:color="auto"/>
              <w:right w:val="single" w:sz="2" w:space="0" w:color="auto"/>
            </w:tcBorders>
            <w:vAlign w:val="center"/>
          </w:tcPr>
          <w:p w14:paraId="3AED2FF6" w14:textId="77777777" w:rsidR="00010B24" w:rsidRDefault="00010B24">
            <w:pPr>
              <w:widowControl w:val="0"/>
              <w:jc w:val="center"/>
              <w:rPr>
                <w:rFonts w:ascii="Arial" w:hAnsi="Arial" w:cs="Arial"/>
                <w:color w:val="000000"/>
                <w:sz w:val="20"/>
                <w:szCs w:val="20"/>
                <w:lang w:val="vi-VN" w:eastAsia="vi-VN"/>
              </w:rPr>
            </w:pPr>
          </w:p>
        </w:tc>
        <w:tc>
          <w:tcPr>
            <w:tcW w:w="1280" w:type="dxa"/>
            <w:tcBorders>
              <w:top w:val="single" w:sz="2" w:space="0" w:color="auto"/>
              <w:left w:val="single" w:sz="2" w:space="0" w:color="auto"/>
              <w:bottom w:val="single" w:sz="2" w:space="0" w:color="auto"/>
              <w:right w:val="single" w:sz="2" w:space="0" w:color="auto"/>
            </w:tcBorders>
            <w:vAlign w:val="center"/>
          </w:tcPr>
          <w:p w14:paraId="3855B228" w14:textId="77777777" w:rsidR="00010B24" w:rsidRDefault="00010B24">
            <w:pPr>
              <w:widowControl w:val="0"/>
              <w:jc w:val="center"/>
              <w:rPr>
                <w:rFonts w:ascii="Arial" w:hAnsi="Arial" w:cs="Arial"/>
                <w:color w:val="000000"/>
                <w:sz w:val="20"/>
                <w:szCs w:val="20"/>
                <w:lang w:val="vi-VN" w:eastAsia="vi-VN"/>
              </w:rPr>
            </w:pPr>
          </w:p>
        </w:tc>
        <w:tc>
          <w:tcPr>
            <w:tcW w:w="568" w:type="dxa"/>
            <w:tcBorders>
              <w:top w:val="single" w:sz="2" w:space="0" w:color="auto"/>
              <w:left w:val="single" w:sz="2" w:space="0" w:color="auto"/>
              <w:bottom w:val="single" w:sz="2" w:space="0" w:color="auto"/>
              <w:right w:val="single" w:sz="2" w:space="0" w:color="auto"/>
            </w:tcBorders>
            <w:vAlign w:val="center"/>
          </w:tcPr>
          <w:p w14:paraId="4AA06E70"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vAlign w:val="center"/>
          </w:tcPr>
          <w:p w14:paraId="07B9AA97" w14:textId="77777777" w:rsidR="00010B24" w:rsidRDefault="00010B24">
            <w:pPr>
              <w:widowControl w:val="0"/>
              <w:jc w:val="center"/>
              <w:rPr>
                <w:rFonts w:ascii="Arial" w:hAnsi="Arial" w:cs="Arial"/>
                <w:color w:val="000000"/>
                <w:sz w:val="20"/>
                <w:szCs w:val="20"/>
                <w:lang w:val="vi-VN" w:eastAsia="vi-VN"/>
              </w:rPr>
            </w:pPr>
          </w:p>
        </w:tc>
      </w:tr>
      <w:tr w:rsidR="00010B24" w14:paraId="42A5747E" w14:textId="77777777" w:rsidTr="00010B24">
        <w:trPr>
          <w:trHeight w:val="20"/>
        </w:trPr>
        <w:tc>
          <w:tcPr>
            <w:tcW w:w="3772" w:type="dxa"/>
            <w:tcBorders>
              <w:top w:val="single" w:sz="2" w:space="0" w:color="auto"/>
              <w:left w:val="single" w:sz="2" w:space="0" w:color="auto"/>
              <w:bottom w:val="single" w:sz="2" w:space="0" w:color="auto"/>
              <w:right w:val="single" w:sz="2" w:space="0" w:color="auto"/>
            </w:tcBorders>
            <w:vAlign w:val="center"/>
            <w:hideMark/>
          </w:tcPr>
          <w:p w14:paraId="2C2BA98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Số giá trị quan trắc hợp lệ</w:t>
            </w:r>
          </w:p>
        </w:tc>
        <w:tc>
          <w:tcPr>
            <w:tcW w:w="1270" w:type="dxa"/>
            <w:tcBorders>
              <w:top w:val="single" w:sz="2" w:space="0" w:color="auto"/>
              <w:left w:val="single" w:sz="2" w:space="0" w:color="auto"/>
              <w:bottom w:val="single" w:sz="2" w:space="0" w:color="auto"/>
              <w:right w:val="single" w:sz="2" w:space="0" w:color="auto"/>
            </w:tcBorders>
            <w:vAlign w:val="center"/>
          </w:tcPr>
          <w:p w14:paraId="22132F41" w14:textId="77777777" w:rsidR="00010B24" w:rsidRDefault="00010B24">
            <w:pPr>
              <w:widowControl w:val="0"/>
              <w:jc w:val="center"/>
              <w:rPr>
                <w:rFonts w:ascii="Arial" w:hAnsi="Arial" w:cs="Arial"/>
                <w:color w:val="000000"/>
                <w:sz w:val="20"/>
                <w:szCs w:val="20"/>
                <w:lang w:val="vi-VN" w:eastAsia="vi-VN"/>
              </w:rPr>
            </w:pPr>
          </w:p>
        </w:tc>
        <w:tc>
          <w:tcPr>
            <w:tcW w:w="1270" w:type="dxa"/>
            <w:tcBorders>
              <w:top w:val="single" w:sz="2" w:space="0" w:color="auto"/>
              <w:left w:val="single" w:sz="2" w:space="0" w:color="auto"/>
              <w:bottom w:val="single" w:sz="2" w:space="0" w:color="auto"/>
              <w:right w:val="single" w:sz="2" w:space="0" w:color="auto"/>
            </w:tcBorders>
            <w:vAlign w:val="center"/>
          </w:tcPr>
          <w:p w14:paraId="5508A595" w14:textId="77777777" w:rsidR="00010B24" w:rsidRDefault="00010B24">
            <w:pPr>
              <w:widowControl w:val="0"/>
              <w:jc w:val="center"/>
              <w:rPr>
                <w:rFonts w:ascii="Arial" w:hAnsi="Arial" w:cs="Arial"/>
                <w:color w:val="000000"/>
                <w:sz w:val="20"/>
                <w:szCs w:val="20"/>
                <w:lang w:val="vi-VN" w:eastAsia="vi-VN"/>
              </w:rPr>
            </w:pPr>
          </w:p>
        </w:tc>
        <w:tc>
          <w:tcPr>
            <w:tcW w:w="1280" w:type="dxa"/>
            <w:tcBorders>
              <w:top w:val="single" w:sz="2" w:space="0" w:color="auto"/>
              <w:left w:val="single" w:sz="2" w:space="0" w:color="auto"/>
              <w:bottom w:val="single" w:sz="2" w:space="0" w:color="auto"/>
              <w:right w:val="single" w:sz="2" w:space="0" w:color="auto"/>
            </w:tcBorders>
            <w:vAlign w:val="center"/>
          </w:tcPr>
          <w:p w14:paraId="47C51E38" w14:textId="77777777" w:rsidR="00010B24" w:rsidRDefault="00010B24">
            <w:pPr>
              <w:widowControl w:val="0"/>
              <w:jc w:val="center"/>
              <w:rPr>
                <w:rFonts w:ascii="Arial" w:hAnsi="Arial" w:cs="Arial"/>
                <w:color w:val="000000"/>
                <w:sz w:val="20"/>
                <w:szCs w:val="20"/>
                <w:lang w:val="vi-VN" w:eastAsia="vi-VN"/>
              </w:rPr>
            </w:pPr>
          </w:p>
        </w:tc>
        <w:tc>
          <w:tcPr>
            <w:tcW w:w="568" w:type="dxa"/>
            <w:tcBorders>
              <w:top w:val="single" w:sz="2" w:space="0" w:color="auto"/>
              <w:left w:val="single" w:sz="2" w:space="0" w:color="auto"/>
              <w:bottom w:val="single" w:sz="2" w:space="0" w:color="auto"/>
              <w:right w:val="single" w:sz="2" w:space="0" w:color="auto"/>
            </w:tcBorders>
            <w:vAlign w:val="center"/>
          </w:tcPr>
          <w:p w14:paraId="7025230E"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vAlign w:val="center"/>
          </w:tcPr>
          <w:p w14:paraId="5BBED2AF" w14:textId="77777777" w:rsidR="00010B24" w:rsidRDefault="00010B24">
            <w:pPr>
              <w:widowControl w:val="0"/>
              <w:jc w:val="center"/>
              <w:rPr>
                <w:rFonts w:ascii="Arial" w:hAnsi="Arial" w:cs="Arial"/>
                <w:color w:val="000000"/>
                <w:sz w:val="20"/>
                <w:szCs w:val="20"/>
                <w:lang w:val="vi-VN" w:eastAsia="vi-VN"/>
              </w:rPr>
            </w:pPr>
          </w:p>
        </w:tc>
      </w:tr>
      <w:tr w:rsidR="00010B24" w14:paraId="5730996A" w14:textId="77777777" w:rsidTr="00010B24">
        <w:trPr>
          <w:trHeight w:val="20"/>
        </w:trPr>
        <w:tc>
          <w:tcPr>
            <w:tcW w:w="3772" w:type="dxa"/>
            <w:tcBorders>
              <w:top w:val="single" w:sz="2" w:space="0" w:color="auto"/>
              <w:left w:val="single" w:sz="2" w:space="0" w:color="auto"/>
              <w:bottom w:val="single" w:sz="2" w:space="0" w:color="auto"/>
              <w:right w:val="single" w:sz="2" w:space="0" w:color="auto"/>
            </w:tcBorders>
            <w:vAlign w:val="center"/>
            <w:hideMark/>
          </w:tcPr>
          <w:p w14:paraId="6072D55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Tỉ lệ số liệu nhận được</w:t>
            </w:r>
          </w:p>
        </w:tc>
        <w:tc>
          <w:tcPr>
            <w:tcW w:w="1270" w:type="dxa"/>
            <w:tcBorders>
              <w:top w:val="single" w:sz="2" w:space="0" w:color="auto"/>
              <w:left w:val="single" w:sz="2" w:space="0" w:color="auto"/>
              <w:bottom w:val="single" w:sz="2" w:space="0" w:color="auto"/>
              <w:right w:val="single" w:sz="2" w:space="0" w:color="auto"/>
            </w:tcBorders>
            <w:vAlign w:val="center"/>
          </w:tcPr>
          <w:p w14:paraId="306F8D6D" w14:textId="77777777" w:rsidR="00010B24" w:rsidRDefault="00010B24">
            <w:pPr>
              <w:widowControl w:val="0"/>
              <w:jc w:val="center"/>
              <w:rPr>
                <w:rFonts w:ascii="Arial" w:hAnsi="Arial" w:cs="Arial"/>
                <w:color w:val="000000"/>
                <w:sz w:val="20"/>
                <w:szCs w:val="20"/>
                <w:lang w:val="vi-VN" w:eastAsia="vi-VN"/>
              </w:rPr>
            </w:pPr>
          </w:p>
        </w:tc>
        <w:tc>
          <w:tcPr>
            <w:tcW w:w="1270" w:type="dxa"/>
            <w:tcBorders>
              <w:top w:val="single" w:sz="2" w:space="0" w:color="auto"/>
              <w:left w:val="single" w:sz="2" w:space="0" w:color="auto"/>
              <w:bottom w:val="single" w:sz="2" w:space="0" w:color="auto"/>
              <w:right w:val="single" w:sz="2" w:space="0" w:color="auto"/>
            </w:tcBorders>
            <w:vAlign w:val="center"/>
          </w:tcPr>
          <w:p w14:paraId="42915D1F" w14:textId="77777777" w:rsidR="00010B24" w:rsidRDefault="00010B24">
            <w:pPr>
              <w:widowControl w:val="0"/>
              <w:jc w:val="center"/>
              <w:rPr>
                <w:rFonts w:ascii="Arial" w:hAnsi="Arial" w:cs="Arial"/>
                <w:color w:val="000000"/>
                <w:sz w:val="20"/>
                <w:szCs w:val="20"/>
                <w:lang w:val="vi-VN" w:eastAsia="vi-VN"/>
              </w:rPr>
            </w:pPr>
          </w:p>
        </w:tc>
        <w:tc>
          <w:tcPr>
            <w:tcW w:w="1280" w:type="dxa"/>
            <w:tcBorders>
              <w:top w:val="single" w:sz="2" w:space="0" w:color="auto"/>
              <w:left w:val="single" w:sz="2" w:space="0" w:color="auto"/>
              <w:bottom w:val="single" w:sz="2" w:space="0" w:color="auto"/>
              <w:right w:val="single" w:sz="2" w:space="0" w:color="auto"/>
            </w:tcBorders>
            <w:vAlign w:val="center"/>
          </w:tcPr>
          <w:p w14:paraId="5DAE55E3" w14:textId="77777777" w:rsidR="00010B24" w:rsidRDefault="00010B24">
            <w:pPr>
              <w:widowControl w:val="0"/>
              <w:jc w:val="center"/>
              <w:rPr>
                <w:rFonts w:ascii="Arial" w:hAnsi="Arial" w:cs="Arial"/>
                <w:color w:val="000000"/>
                <w:sz w:val="20"/>
                <w:szCs w:val="20"/>
                <w:lang w:val="vi-VN" w:eastAsia="vi-VN"/>
              </w:rPr>
            </w:pPr>
          </w:p>
        </w:tc>
        <w:tc>
          <w:tcPr>
            <w:tcW w:w="568" w:type="dxa"/>
            <w:tcBorders>
              <w:top w:val="single" w:sz="2" w:space="0" w:color="auto"/>
              <w:left w:val="single" w:sz="2" w:space="0" w:color="auto"/>
              <w:bottom w:val="single" w:sz="2" w:space="0" w:color="auto"/>
              <w:right w:val="single" w:sz="2" w:space="0" w:color="auto"/>
            </w:tcBorders>
            <w:vAlign w:val="center"/>
          </w:tcPr>
          <w:p w14:paraId="0421C753"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vAlign w:val="center"/>
          </w:tcPr>
          <w:p w14:paraId="1EE8772C" w14:textId="77777777" w:rsidR="00010B24" w:rsidRDefault="00010B24">
            <w:pPr>
              <w:widowControl w:val="0"/>
              <w:jc w:val="center"/>
              <w:rPr>
                <w:rFonts w:ascii="Arial" w:hAnsi="Arial" w:cs="Arial"/>
                <w:color w:val="000000"/>
                <w:sz w:val="20"/>
                <w:szCs w:val="20"/>
                <w:lang w:val="vi-VN" w:eastAsia="vi-VN"/>
              </w:rPr>
            </w:pPr>
          </w:p>
        </w:tc>
      </w:tr>
      <w:tr w:rsidR="00010B24" w14:paraId="572C1350" w14:textId="77777777" w:rsidTr="00010B24">
        <w:trPr>
          <w:trHeight w:val="20"/>
        </w:trPr>
        <w:tc>
          <w:tcPr>
            <w:tcW w:w="3772" w:type="dxa"/>
            <w:tcBorders>
              <w:top w:val="single" w:sz="2" w:space="0" w:color="auto"/>
              <w:left w:val="single" w:sz="2" w:space="0" w:color="auto"/>
              <w:bottom w:val="single" w:sz="2" w:space="0" w:color="auto"/>
              <w:right w:val="single" w:sz="2" w:space="0" w:color="auto"/>
            </w:tcBorders>
            <w:vAlign w:val="center"/>
            <w:hideMark/>
          </w:tcPr>
          <w:p w14:paraId="7E7A6DD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Tỉ lệ số liệu hợp lệ</w:t>
            </w:r>
          </w:p>
        </w:tc>
        <w:tc>
          <w:tcPr>
            <w:tcW w:w="1270" w:type="dxa"/>
            <w:tcBorders>
              <w:top w:val="single" w:sz="2" w:space="0" w:color="auto"/>
              <w:left w:val="single" w:sz="2" w:space="0" w:color="auto"/>
              <w:bottom w:val="single" w:sz="2" w:space="0" w:color="auto"/>
              <w:right w:val="single" w:sz="2" w:space="0" w:color="auto"/>
            </w:tcBorders>
            <w:vAlign w:val="center"/>
          </w:tcPr>
          <w:p w14:paraId="39D3E3DC" w14:textId="77777777" w:rsidR="00010B24" w:rsidRDefault="00010B24">
            <w:pPr>
              <w:widowControl w:val="0"/>
              <w:jc w:val="center"/>
              <w:rPr>
                <w:rFonts w:ascii="Arial" w:hAnsi="Arial" w:cs="Arial"/>
                <w:color w:val="000000"/>
                <w:sz w:val="20"/>
                <w:szCs w:val="20"/>
                <w:lang w:val="vi-VN" w:eastAsia="vi-VN"/>
              </w:rPr>
            </w:pPr>
          </w:p>
        </w:tc>
        <w:tc>
          <w:tcPr>
            <w:tcW w:w="1270" w:type="dxa"/>
            <w:tcBorders>
              <w:top w:val="single" w:sz="2" w:space="0" w:color="auto"/>
              <w:left w:val="single" w:sz="2" w:space="0" w:color="auto"/>
              <w:bottom w:val="single" w:sz="2" w:space="0" w:color="auto"/>
              <w:right w:val="single" w:sz="2" w:space="0" w:color="auto"/>
            </w:tcBorders>
            <w:vAlign w:val="center"/>
          </w:tcPr>
          <w:p w14:paraId="10D94F5C" w14:textId="77777777" w:rsidR="00010B24" w:rsidRDefault="00010B24">
            <w:pPr>
              <w:widowControl w:val="0"/>
              <w:jc w:val="center"/>
              <w:rPr>
                <w:rFonts w:ascii="Arial" w:hAnsi="Arial" w:cs="Arial"/>
                <w:color w:val="000000"/>
                <w:sz w:val="20"/>
                <w:szCs w:val="20"/>
                <w:lang w:val="vi-VN" w:eastAsia="vi-VN"/>
              </w:rPr>
            </w:pPr>
          </w:p>
        </w:tc>
        <w:tc>
          <w:tcPr>
            <w:tcW w:w="1280" w:type="dxa"/>
            <w:tcBorders>
              <w:top w:val="single" w:sz="2" w:space="0" w:color="auto"/>
              <w:left w:val="single" w:sz="2" w:space="0" w:color="auto"/>
              <w:bottom w:val="single" w:sz="2" w:space="0" w:color="auto"/>
              <w:right w:val="single" w:sz="2" w:space="0" w:color="auto"/>
            </w:tcBorders>
            <w:vAlign w:val="center"/>
          </w:tcPr>
          <w:p w14:paraId="7BC62721" w14:textId="77777777" w:rsidR="00010B24" w:rsidRDefault="00010B24">
            <w:pPr>
              <w:widowControl w:val="0"/>
              <w:jc w:val="center"/>
              <w:rPr>
                <w:rFonts w:ascii="Arial" w:hAnsi="Arial" w:cs="Arial"/>
                <w:color w:val="000000"/>
                <w:sz w:val="20"/>
                <w:szCs w:val="20"/>
                <w:lang w:val="vi-VN" w:eastAsia="vi-VN"/>
              </w:rPr>
            </w:pPr>
          </w:p>
        </w:tc>
        <w:tc>
          <w:tcPr>
            <w:tcW w:w="568" w:type="dxa"/>
            <w:tcBorders>
              <w:top w:val="single" w:sz="2" w:space="0" w:color="auto"/>
              <w:left w:val="single" w:sz="2" w:space="0" w:color="auto"/>
              <w:bottom w:val="single" w:sz="2" w:space="0" w:color="auto"/>
              <w:right w:val="single" w:sz="2" w:space="0" w:color="auto"/>
            </w:tcBorders>
            <w:vAlign w:val="center"/>
          </w:tcPr>
          <w:p w14:paraId="7BD80B5B" w14:textId="77777777" w:rsidR="00010B24" w:rsidRDefault="00010B24">
            <w:pPr>
              <w:widowControl w:val="0"/>
              <w:jc w:val="center"/>
              <w:rPr>
                <w:rFonts w:ascii="Arial" w:hAnsi="Arial" w:cs="Arial"/>
                <w:color w:val="000000"/>
                <w:sz w:val="20"/>
                <w:szCs w:val="20"/>
                <w:lang w:val="vi-VN" w:eastAsia="vi-VN"/>
              </w:rPr>
            </w:pPr>
          </w:p>
        </w:tc>
        <w:tc>
          <w:tcPr>
            <w:tcW w:w="1200" w:type="dxa"/>
            <w:tcBorders>
              <w:top w:val="single" w:sz="2" w:space="0" w:color="auto"/>
              <w:left w:val="single" w:sz="2" w:space="0" w:color="auto"/>
              <w:bottom w:val="single" w:sz="2" w:space="0" w:color="auto"/>
              <w:right w:val="single" w:sz="2" w:space="0" w:color="auto"/>
            </w:tcBorders>
            <w:vAlign w:val="center"/>
          </w:tcPr>
          <w:p w14:paraId="2A389154" w14:textId="77777777" w:rsidR="00010B24" w:rsidRDefault="00010B24">
            <w:pPr>
              <w:widowControl w:val="0"/>
              <w:jc w:val="center"/>
              <w:rPr>
                <w:rFonts w:ascii="Arial" w:hAnsi="Arial" w:cs="Arial"/>
                <w:color w:val="000000"/>
                <w:sz w:val="20"/>
                <w:szCs w:val="20"/>
                <w:lang w:val="vi-VN" w:eastAsia="vi-VN"/>
              </w:rPr>
            </w:pPr>
          </w:p>
        </w:tc>
      </w:tr>
    </w:tbl>
    <w:p w14:paraId="50EDCF0F" w14:textId="77777777" w:rsidR="00010B24" w:rsidRDefault="00010B24" w:rsidP="00010B24">
      <w:pPr>
        <w:spacing w:after="120"/>
        <w:ind w:firstLine="720"/>
        <w:jc w:val="both"/>
        <w:rPr>
          <w:rFonts w:ascii="Arial" w:hAnsi="Arial" w:cs="Arial"/>
          <w:b/>
          <w:color w:val="000000"/>
          <w:sz w:val="20"/>
          <w:szCs w:val="20"/>
          <w:lang w:val="vi-VN" w:eastAsia="vi-VN"/>
        </w:rPr>
      </w:pPr>
      <w:r>
        <w:rPr>
          <w:rFonts w:ascii="Arial" w:hAnsi="Arial" w:cs="Arial"/>
          <w:b/>
          <w:sz w:val="20"/>
          <w:szCs w:val="20"/>
        </w:rPr>
        <w:t xml:space="preserve">3.2. </w:t>
      </w:r>
      <w:r>
        <w:rPr>
          <w:rFonts w:ascii="Arial" w:hAnsi="Arial" w:cs="Arial"/>
          <w:b/>
          <w:sz w:val="20"/>
          <w:szCs w:val="20"/>
          <w:highlight w:val="white"/>
        </w:rPr>
        <w:t>Kết quả</w:t>
      </w:r>
      <w:r>
        <w:rPr>
          <w:rFonts w:ascii="Arial" w:hAnsi="Arial" w:cs="Arial"/>
          <w:b/>
          <w:sz w:val="20"/>
          <w:szCs w:val="20"/>
        </w:rPr>
        <w:t xml:space="preserve"> quan trắc các thông số chất lượng môi trường</w:t>
      </w:r>
    </w:p>
    <w:p w14:paraId="4E2D5AF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Tính toán giá trị trung bình ngày, trung bình tháng của thông số trong năm (Phụ lục).</w:t>
      </w:r>
    </w:p>
    <w:p w14:paraId="3D07EB35"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Biểu diễn số liệu quan trắc các thông số theo đồ thị dạng hộp-vặn nút chai (box and whisker plot).</w:t>
      </w:r>
    </w:p>
    <w:p w14:paraId="73D7278B" w14:textId="0E427FC2" w:rsidR="00010B24" w:rsidRDefault="00010B24" w:rsidP="00010B24">
      <w:pPr>
        <w:jc w:val="center"/>
        <w:rPr>
          <w:rFonts w:ascii="Arial" w:hAnsi="Arial" w:cs="Arial"/>
          <w:sz w:val="20"/>
          <w:szCs w:val="20"/>
        </w:rPr>
      </w:pPr>
      <w:r>
        <w:rPr>
          <w:rFonts w:ascii="Arial" w:hAnsi="Arial" w:cs="Arial"/>
          <w:noProof/>
          <w:sz w:val="20"/>
          <w:szCs w:val="20"/>
        </w:rPr>
        <w:drawing>
          <wp:inline distT="0" distB="0" distL="0" distR="0" wp14:anchorId="4F540FEA" wp14:editId="15DB0459">
            <wp:extent cx="2724150" cy="219075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190750"/>
                    </a:xfrm>
                    <a:prstGeom prst="rect">
                      <a:avLst/>
                    </a:prstGeom>
                    <a:noFill/>
                    <a:ln>
                      <a:noFill/>
                    </a:ln>
                  </pic:spPr>
                </pic:pic>
              </a:graphicData>
            </a:graphic>
          </wp:inline>
        </w:drawing>
      </w:r>
    </w:p>
    <w:p w14:paraId="2014F0CA" w14:textId="77777777" w:rsidR="00010B24" w:rsidRDefault="00010B24" w:rsidP="00010B24">
      <w:pPr>
        <w:spacing w:after="120"/>
        <w:ind w:firstLine="720"/>
        <w:jc w:val="both"/>
        <w:rPr>
          <w:rFonts w:ascii="Arial" w:hAnsi="Arial" w:cs="Arial"/>
          <w:i/>
          <w:sz w:val="20"/>
          <w:szCs w:val="20"/>
          <w:lang w:val="vi-VN"/>
        </w:rPr>
      </w:pPr>
      <w:r>
        <w:rPr>
          <w:rFonts w:ascii="Arial" w:hAnsi="Arial" w:cs="Arial"/>
          <w:i/>
          <w:sz w:val="20"/>
          <w:szCs w:val="20"/>
        </w:rPr>
        <w:t>Chú thích:</w:t>
      </w:r>
    </w:p>
    <w:p w14:paraId="5E66416F"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Vạch nằm giữa hộp là giá trị trung bình tháng.</w:t>
      </w:r>
    </w:p>
    <w:p w14:paraId="13E9272E"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xml:space="preserve">- Hai đầu hộp </w:t>
      </w:r>
      <w:r>
        <w:rPr>
          <w:rFonts w:ascii="Arial" w:hAnsi="Arial" w:cs="Arial"/>
          <w:i/>
          <w:sz w:val="20"/>
          <w:szCs w:val="20"/>
          <w:highlight w:val="white"/>
        </w:rPr>
        <w:t>là</w:t>
      </w:r>
      <w:r>
        <w:rPr>
          <w:rFonts w:ascii="Arial" w:hAnsi="Arial" w:cs="Arial"/>
          <w:i/>
          <w:sz w:val="20"/>
          <w:szCs w:val="20"/>
        </w:rPr>
        <w:t xml:space="preserve"> bách phần thứ 25 (</w:t>
      </w:r>
      <w:r>
        <w:rPr>
          <w:rFonts w:ascii="Arial" w:hAnsi="Arial" w:cs="Arial"/>
          <w:i/>
          <w:sz w:val="20"/>
          <w:szCs w:val="20"/>
          <w:highlight w:val="white"/>
        </w:rPr>
        <w:t>là</w:t>
      </w:r>
      <w:r>
        <w:rPr>
          <w:rFonts w:ascii="Arial" w:hAnsi="Arial" w:cs="Arial"/>
          <w:i/>
          <w:sz w:val="20"/>
          <w:szCs w:val="20"/>
        </w:rPr>
        <w:t xml:space="preserve"> giá trị mà 25% số liệu thấp hơn giá trị này) và bách phần thứ 75 (là giá trị mà 75% số liệu thấp hơn giá trị này).</w:t>
      </w:r>
    </w:p>
    <w:p w14:paraId="7290B9BE" w14:textId="77777777" w:rsidR="00010B24" w:rsidRDefault="00010B24" w:rsidP="00010B24">
      <w:pPr>
        <w:spacing w:after="120"/>
        <w:ind w:firstLine="720"/>
        <w:jc w:val="both"/>
        <w:rPr>
          <w:rFonts w:ascii="Arial" w:hAnsi="Arial" w:cs="Arial"/>
          <w:i/>
          <w:sz w:val="20"/>
          <w:szCs w:val="20"/>
        </w:rPr>
      </w:pPr>
      <w:r>
        <w:rPr>
          <w:rFonts w:ascii="Arial" w:hAnsi="Arial" w:cs="Arial"/>
          <w:i/>
          <w:sz w:val="20"/>
          <w:szCs w:val="20"/>
        </w:rPr>
        <w:t>- Vạch trên cùng và dưới cùng là bách phần thứ 5 và 95.</w:t>
      </w:r>
    </w:p>
    <w:p w14:paraId="3532AA6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Biểu diễn các giá trị quan trắc đã tính toán dưới dạng biểu đồ, so sánh với QCVN (đối với các thông số được đề cập trong QCVN). Phân tích, đánh giá về diễn biến thông số thông qua biểu đồ thu được.</w:t>
      </w:r>
    </w:p>
    <w:p w14:paraId="73C01F56"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Xác định quy luật diễn biến các thông số trong năm.</w:t>
      </w:r>
    </w:p>
    <w:p w14:paraId="2C7F11FE"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lastRenderedPageBreak/>
        <w:t>- Trong các trường hợp bất thường, các thông số có mức độ ô nhiễm cao, giải thích nguyên nhân.</w:t>
      </w:r>
    </w:p>
    <w:p w14:paraId="21E1F88B" w14:textId="77777777" w:rsidR="00010B24" w:rsidRDefault="00010B24" w:rsidP="00010B24">
      <w:pPr>
        <w:ind w:firstLine="720"/>
        <w:jc w:val="both"/>
        <w:rPr>
          <w:rFonts w:ascii="Arial" w:hAnsi="Arial" w:cs="Arial"/>
          <w:sz w:val="20"/>
          <w:szCs w:val="20"/>
        </w:rPr>
      </w:pPr>
      <w:r>
        <w:rPr>
          <w:rFonts w:ascii="Arial" w:hAnsi="Arial" w:cs="Arial"/>
          <w:sz w:val="20"/>
          <w:szCs w:val="20"/>
        </w:rPr>
        <w:t>- Thống kê số ngày trong năm có giá trị các thông số quan trắc vượt QCVN (thống kê theo từng thông số).</w:t>
      </w:r>
    </w:p>
    <w:p w14:paraId="7508B9F8" w14:textId="77777777" w:rsidR="00010B24" w:rsidRDefault="00010B24" w:rsidP="00010B24">
      <w:pPr>
        <w:rPr>
          <w:rFonts w:ascii="Arial" w:hAnsi="Arial" w:cs="Arial"/>
          <w:sz w:val="20"/>
          <w:szCs w:val="20"/>
        </w:rPr>
      </w:pPr>
    </w:p>
    <w:p w14:paraId="6AD35840" w14:textId="77777777" w:rsidR="00010B24" w:rsidRDefault="00010B24" w:rsidP="00010B24">
      <w:pPr>
        <w:jc w:val="center"/>
        <w:rPr>
          <w:rFonts w:ascii="Arial" w:hAnsi="Arial" w:cs="Arial"/>
          <w:b/>
          <w:sz w:val="20"/>
          <w:szCs w:val="20"/>
        </w:rPr>
      </w:pPr>
      <w:r>
        <w:rPr>
          <w:rFonts w:ascii="Arial" w:hAnsi="Arial" w:cs="Arial"/>
          <w:b/>
          <w:sz w:val="20"/>
          <w:szCs w:val="20"/>
        </w:rPr>
        <w:t>CHƯƠNG IV</w:t>
      </w:r>
    </w:p>
    <w:p w14:paraId="48ED8483" w14:textId="77777777" w:rsidR="00010B24" w:rsidRDefault="00010B24" w:rsidP="00010B24">
      <w:pPr>
        <w:jc w:val="center"/>
        <w:rPr>
          <w:rFonts w:ascii="Arial" w:hAnsi="Arial" w:cs="Arial"/>
          <w:b/>
          <w:sz w:val="20"/>
          <w:szCs w:val="20"/>
        </w:rPr>
      </w:pPr>
      <w:r>
        <w:rPr>
          <w:rFonts w:ascii="Arial" w:hAnsi="Arial" w:cs="Arial"/>
          <w:b/>
          <w:sz w:val="20"/>
          <w:szCs w:val="20"/>
        </w:rPr>
        <w:t>KẾT LUẬN VÀ KIẾN NGHỊ</w:t>
      </w:r>
    </w:p>
    <w:p w14:paraId="5B0179C5" w14:textId="77777777" w:rsidR="00010B24" w:rsidRDefault="00010B24" w:rsidP="00010B24">
      <w:pPr>
        <w:jc w:val="center"/>
        <w:rPr>
          <w:rFonts w:ascii="Arial" w:hAnsi="Arial" w:cs="Arial"/>
          <w:b/>
          <w:sz w:val="20"/>
          <w:szCs w:val="20"/>
        </w:rPr>
      </w:pPr>
    </w:p>
    <w:p w14:paraId="62A94EC9"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công tác duy trì, vận hành trạm trong năm;</w:t>
      </w:r>
    </w:p>
    <w:p w14:paraId="14405528"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tình trạng số liệu thu được trên cơ sở tỉ lệ số liệu nhận được, tỉ lệ số liệu hợp lệ;</w:t>
      </w:r>
    </w:p>
    <w:p w14:paraId="030F94BC"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Đánh giá tổng quan về chất lượng nước trên cơ sở kết quả thu được;</w:t>
      </w:r>
    </w:p>
    <w:p w14:paraId="07C9A26D" w14:textId="77777777" w:rsidR="00010B24" w:rsidRDefault="00010B24" w:rsidP="00010B24">
      <w:pPr>
        <w:spacing w:after="120"/>
        <w:ind w:firstLine="720"/>
        <w:jc w:val="both"/>
        <w:rPr>
          <w:rFonts w:ascii="Arial" w:hAnsi="Arial" w:cs="Arial"/>
          <w:sz w:val="20"/>
          <w:szCs w:val="20"/>
        </w:rPr>
      </w:pPr>
      <w:r>
        <w:rPr>
          <w:rFonts w:ascii="Arial" w:hAnsi="Arial" w:cs="Arial"/>
          <w:sz w:val="20"/>
          <w:szCs w:val="20"/>
        </w:rPr>
        <w:t>- Đề xuất, kiến nghị.</w:t>
      </w:r>
    </w:p>
    <w:p w14:paraId="5D68F6EE" w14:textId="77777777" w:rsidR="00010B24" w:rsidRDefault="00010B24" w:rsidP="00010B24">
      <w:pPr>
        <w:jc w:val="center"/>
        <w:rPr>
          <w:rFonts w:ascii="Arial" w:hAnsi="Arial" w:cs="Arial"/>
          <w:b/>
          <w:sz w:val="20"/>
          <w:szCs w:val="20"/>
        </w:rPr>
      </w:pPr>
      <w:r>
        <w:rPr>
          <w:rFonts w:ascii="Arial" w:hAnsi="Arial" w:cs="Arial"/>
          <w:b/>
          <w:sz w:val="20"/>
          <w:szCs w:val="20"/>
        </w:rPr>
        <w:t>PHỤ LỤC</w:t>
      </w:r>
    </w:p>
    <w:p w14:paraId="1ED5F64C" w14:textId="77777777" w:rsidR="00010B24" w:rsidRDefault="00010B24" w:rsidP="00010B24">
      <w:pPr>
        <w:jc w:val="center"/>
        <w:rPr>
          <w:rFonts w:ascii="Arial" w:hAnsi="Arial" w:cs="Arial"/>
          <w:b/>
          <w:sz w:val="20"/>
          <w:szCs w:val="20"/>
        </w:rPr>
      </w:pPr>
      <w:r>
        <w:rPr>
          <w:rFonts w:ascii="Arial" w:hAnsi="Arial" w:cs="Arial"/>
          <w:b/>
          <w:sz w:val="20"/>
          <w:szCs w:val="20"/>
        </w:rPr>
        <w:t>Kết quả trung bình ngày, trung bình tháng trong năm của các thông số</w:t>
      </w:r>
    </w:p>
    <w:p w14:paraId="1156971B" w14:textId="77777777" w:rsidR="00010B24" w:rsidRDefault="00010B24" w:rsidP="00010B24">
      <w:pPr>
        <w:jc w:val="center"/>
        <w:rPr>
          <w:rFonts w:ascii="Arial" w:hAnsi="Arial" w:cs="Arial"/>
          <w:b/>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882"/>
        <w:gridCol w:w="1017"/>
        <w:gridCol w:w="954"/>
        <w:gridCol w:w="946"/>
        <w:gridCol w:w="964"/>
        <w:gridCol w:w="999"/>
        <w:gridCol w:w="2150"/>
      </w:tblGrid>
      <w:tr w:rsidR="00010B24" w14:paraId="5B9D5F58"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41EFA3F3" w14:textId="77777777" w:rsidR="00010B24" w:rsidRDefault="00010B24">
            <w:pPr>
              <w:widowControl w:val="0"/>
              <w:jc w:val="center"/>
              <w:rPr>
                <w:rFonts w:ascii="Arial" w:hAnsi="Arial" w:cs="Arial"/>
                <w:b/>
                <w:color w:val="000000"/>
                <w:sz w:val="20"/>
                <w:szCs w:val="20"/>
                <w:lang w:val="vi-VN" w:eastAsia="vi-VN"/>
              </w:rPr>
            </w:pPr>
            <w:r>
              <w:rPr>
                <w:rFonts w:ascii="Arial" w:hAnsi="Arial" w:cs="Arial"/>
                <w:b/>
                <w:sz w:val="20"/>
                <w:szCs w:val="20"/>
              </w:rPr>
              <w:t>Thông số</w:t>
            </w:r>
          </w:p>
        </w:tc>
        <w:tc>
          <w:tcPr>
            <w:tcW w:w="1070" w:type="dxa"/>
            <w:tcBorders>
              <w:top w:val="single" w:sz="2" w:space="0" w:color="auto"/>
              <w:left w:val="single" w:sz="2" w:space="0" w:color="auto"/>
              <w:bottom w:val="single" w:sz="2" w:space="0" w:color="auto"/>
              <w:right w:val="single" w:sz="2" w:space="0" w:color="auto"/>
            </w:tcBorders>
          </w:tcPr>
          <w:p w14:paraId="21718383"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1ACEF117"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1003B130"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78B129E5"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3FA11D85"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22F63D60" w14:textId="77777777" w:rsidR="00010B24" w:rsidRDefault="00010B24">
            <w:pPr>
              <w:widowControl w:val="0"/>
              <w:rPr>
                <w:rFonts w:ascii="Arial" w:hAnsi="Arial" w:cs="Arial"/>
                <w:color w:val="000000"/>
                <w:sz w:val="20"/>
                <w:szCs w:val="20"/>
                <w:lang w:val="vi-VN" w:eastAsia="vi-VN"/>
              </w:rPr>
            </w:pPr>
          </w:p>
        </w:tc>
      </w:tr>
      <w:tr w:rsidR="00010B24" w14:paraId="48A0D7B3"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3F5F9A25" w14:textId="77777777" w:rsidR="00010B24" w:rsidRDefault="00010B24">
            <w:pPr>
              <w:widowControl w:val="0"/>
              <w:rPr>
                <w:rFonts w:ascii="Arial" w:hAnsi="Arial" w:cs="Arial"/>
                <w:b/>
                <w:i/>
                <w:color w:val="000000"/>
                <w:sz w:val="20"/>
                <w:szCs w:val="20"/>
                <w:lang w:val="vi-VN" w:eastAsia="vi-VN"/>
              </w:rPr>
            </w:pPr>
            <w:r>
              <w:rPr>
                <w:rFonts w:ascii="Arial" w:hAnsi="Arial" w:cs="Arial"/>
                <w:b/>
                <w:i/>
                <w:sz w:val="20"/>
                <w:szCs w:val="20"/>
              </w:rPr>
              <w:t>Đơn vị</w:t>
            </w:r>
          </w:p>
        </w:tc>
        <w:tc>
          <w:tcPr>
            <w:tcW w:w="1070" w:type="dxa"/>
            <w:tcBorders>
              <w:top w:val="single" w:sz="2" w:space="0" w:color="auto"/>
              <w:left w:val="single" w:sz="2" w:space="0" w:color="auto"/>
              <w:bottom w:val="single" w:sz="2" w:space="0" w:color="auto"/>
              <w:right w:val="single" w:sz="2" w:space="0" w:color="auto"/>
            </w:tcBorders>
          </w:tcPr>
          <w:p w14:paraId="51A95BDA"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69358EF0"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46B977BC"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54334C60"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4F05D9FD"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2E8893F5" w14:textId="77777777" w:rsidR="00010B24" w:rsidRDefault="00010B24">
            <w:pPr>
              <w:widowControl w:val="0"/>
              <w:rPr>
                <w:rFonts w:ascii="Arial" w:hAnsi="Arial" w:cs="Arial"/>
                <w:color w:val="000000"/>
                <w:sz w:val="20"/>
                <w:szCs w:val="20"/>
                <w:lang w:val="vi-VN" w:eastAsia="vi-VN"/>
              </w:rPr>
            </w:pPr>
          </w:p>
        </w:tc>
      </w:tr>
      <w:tr w:rsidR="00010B24" w14:paraId="6ACFCBFF"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5D7FC29F"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1</w:t>
            </w:r>
          </w:p>
        </w:tc>
        <w:tc>
          <w:tcPr>
            <w:tcW w:w="1070" w:type="dxa"/>
            <w:tcBorders>
              <w:top w:val="single" w:sz="2" w:space="0" w:color="auto"/>
              <w:left w:val="single" w:sz="2" w:space="0" w:color="auto"/>
              <w:bottom w:val="single" w:sz="2" w:space="0" w:color="auto"/>
              <w:right w:val="single" w:sz="2" w:space="0" w:color="auto"/>
            </w:tcBorders>
          </w:tcPr>
          <w:p w14:paraId="095A2A60"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63186BD5"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3AEDA4BE"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49D5E91C"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2E5CBA14"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365B621D" w14:textId="77777777" w:rsidR="00010B24" w:rsidRDefault="00010B24">
            <w:pPr>
              <w:widowControl w:val="0"/>
              <w:rPr>
                <w:rFonts w:ascii="Arial" w:hAnsi="Arial" w:cs="Arial"/>
                <w:color w:val="000000"/>
                <w:sz w:val="20"/>
                <w:szCs w:val="20"/>
                <w:lang w:val="vi-VN" w:eastAsia="vi-VN"/>
              </w:rPr>
            </w:pPr>
          </w:p>
        </w:tc>
      </w:tr>
      <w:tr w:rsidR="00010B24" w14:paraId="7A5C63BE"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40D1F13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01</w:t>
            </w:r>
          </w:p>
        </w:tc>
        <w:tc>
          <w:tcPr>
            <w:tcW w:w="1070" w:type="dxa"/>
            <w:tcBorders>
              <w:top w:val="single" w:sz="2" w:space="0" w:color="auto"/>
              <w:left w:val="single" w:sz="2" w:space="0" w:color="auto"/>
              <w:bottom w:val="single" w:sz="2" w:space="0" w:color="auto"/>
              <w:right w:val="single" w:sz="2" w:space="0" w:color="auto"/>
            </w:tcBorders>
          </w:tcPr>
          <w:p w14:paraId="511ED2DF"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268C8855"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7856FE1E"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3C5FAB8D"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3D45145E"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1E2B3351" w14:textId="77777777" w:rsidR="00010B24" w:rsidRDefault="00010B24">
            <w:pPr>
              <w:widowControl w:val="0"/>
              <w:rPr>
                <w:rFonts w:ascii="Arial" w:hAnsi="Arial" w:cs="Arial"/>
                <w:color w:val="000000"/>
                <w:sz w:val="20"/>
                <w:szCs w:val="20"/>
                <w:lang w:val="vi-VN" w:eastAsia="vi-VN"/>
              </w:rPr>
            </w:pPr>
          </w:p>
        </w:tc>
      </w:tr>
      <w:tr w:rsidR="00010B24" w14:paraId="5BF9D5ED"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456B6E81"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02</w:t>
            </w:r>
          </w:p>
        </w:tc>
        <w:tc>
          <w:tcPr>
            <w:tcW w:w="1070" w:type="dxa"/>
            <w:tcBorders>
              <w:top w:val="single" w:sz="2" w:space="0" w:color="auto"/>
              <w:left w:val="single" w:sz="2" w:space="0" w:color="auto"/>
              <w:bottom w:val="single" w:sz="2" w:space="0" w:color="auto"/>
              <w:right w:val="single" w:sz="2" w:space="0" w:color="auto"/>
            </w:tcBorders>
          </w:tcPr>
          <w:p w14:paraId="457B15B7"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1DFCF8EE"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0CE68813"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02FEEA91"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08796FDB"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35C4DA5C" w14:textId="77777777" w:rsidR="00010B24" w:rsidRDefault="00010B24">
            <w:pPr>
              <w:widowControl w:val="0"/>
              <w:rPr>
                <w:rFonts w:ascii="Arial" w:hAnsi="Arial" w:cs="Arial"/>
                <w:color w:val="000000"/>
                <w:sz w:val="20"/>
                <w:szCs w:val="20"/>
                <w:lang w:val="vi-VN" w:eastAsia="vi-VN"/>
              </w:rPr>
            </w:pPr>
          </w:p>
        </w:tc>
      </w:tr>
      <w:tr w:rsidR="00010B24" w14:paraId="1F78022C"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1A90BFD7"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03</w:t>
            </w:r>
          </w:p>
        </w:tc>
        <w:tc>
          <w:tcPr>
            <w:tcW w:w="1070" w:type="dxa"/>
            <w:tcBorders>
              <w:top w:val="single" w:sz="2" w:space="0" w:color="auto"/>
              <w:left w:val="single" w:sz="2" w:space="0" w:color="auto"/>
              <w:bottom w:val="single" w:sz="2" w:space="0" w:color="auto"/>
              <w:right w:val="single" w:sz="2" w:space="0" w:color="auto"/>
            </w:tcBorders>
          </w:tcPr>
          <w:p w14:paraId="3E1C4D4F"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5ECE9DFF"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379038B9"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32DCD910"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5D801C11"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16C1AF8A" w14:textId="77777777" w:rsidR="00010B24" w:rsidRDefault="00010B24">
            <w:pPr>
              <w:widowControl w:val="0"/>
              <w:rPr>
                <w:rFonts w:ascii="Arial" w:hAnsi="Arial" w:cs="Arial"/>
                <w:color w:val="000000"/>
                <w:sz w:val="20"/>
                <w:szCs w:val="20"/>
                <w:lang w:val="vi-VN" w:eastAsia="vi-VN"/>
              </w:rPr>
            </w:pPr>
          </w:p>
        </w:tc>
      </w:tr>
      <w:tr w:rsidR="00010B24" w14:paraId="16C9B3F2"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59F81EEF" w14:textId="77777777" w:rsidR="00010B24" w:rsidRDefault="00010B24">
            <w:pPr>
              <w:widowControl w:val="0"/>
              <w:rPr>
                <w:rFonts w:ascii="Arial" w:hAnsi="Arial" w:cs="Arial"/>
                <w:color w:val="000000"/>
                <w:sz w:val="20"/>
                <w:szCs w:val="20"/>
                <w:lang w:eastAsia="vi-VN"/>
              </w:rPr>
            </w:pPr>
            <w:r>
              <w:rPr>
                <w:rFonts w:ascii="Arial" w:hAnsi="Arial" w:cs="Arial"/>
                <w:sz w:val="20"/>
                <w:szCs w:val="20"/>
              </w:rPr>
              <w:t>…</w:t>
            </w:r>
          </w:p>
        </w:tc>
        <w:tc>
          <w:tcPr>
            <w:tcW w:w="1070" w:type="dxa"/>
            <w:tcBorders>
              <w:top w:val="single" w:sz="2" w:space="0" w:color="auto"/>
              <w:left w:val="single" w:sz="2" w:space="0" w:color="auto"/>
              <w:bottom w:val="single" w:sz="2" w:space="0" w:color="auto"/>
              <w:right w:val="single" w:sz="2" w:space="0" w:color="auto"/>
            </w:tcBorders>
          </w:tcPr>
          <w:p w14:paraId="1EC7A592"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6C279758"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45E60BD8"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2561477F"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20008770"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4F58A549" w14:textId="77777777" w:rsidR="00010B24" w:rsidRDefault="00010B24">
            <w:pPr>
              <w:widowControl w:val="0"/>
              <w:rPr>
                <w:rFonts w:ascii="Arial" w:hAnsi="Arial" w:cs="Arial"/>
                <w:color w:val="000000"/>
                <w:sz w:val="20"/>
                <w:szCs w:val="20"/>
                <w:lang w:val="vi-VN" w:eastAsia="vi-VN"/>
              </w:rPr>
            </w:pPr>
          </w:p>
        </w:tc>
      </w:tr>
      <w:tr w:rsidR="00010B24" w14:paraId="540E5B4C"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5308F6E5"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Trung bình tháng 1</w:t>
            </w:r>
          </w:p>
        </w:tc>
        <w:tc>
          <w:tcPr>
            <w:tcW w:w="1070" w:type="dxa"/>
            <w:tcBorders>
              <w:top w:val="single" w:sz="2" w:space="0" w:color="auto"/>
              <w:left w:val="single" w:sz="2" w:space="0" w:color="auto"/>
              <w:bottom w:val="single" w:sz="2" w:space="0" w:color="auto"/>
              <w:right w:val="single" w:sz="2" w:space="0" w:color="auto"/>
            </w:tcBorders>
          </w:tcPr>
          <w:p w14:paraId="19F4A0EF"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58CEC052"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0EB4FF48"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50B21970"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5B86C4F0"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5C3E1090" w14:textId="77777777" w:rsidR="00010B24" w:rsidRDefault="00010B24">
            <w:pPr>
              <w:widowControl w:val="0"/>
              <w:rPr>
                <w:rFonts w:ascii="Arial" w:hAnsi="Arial" w:cs="Arial"/>
                <w:color w:val="000000"/>
                <w:sz w:val="20"/>
                <w:szCs w:val="20"/>
                <w:lang w:val="vi-VN" w:eastAsia="vi-VN"/>
              </w:rPr>
            </w:pPr>
          </w:p>
        </w:tc>
      </w:tr>
      <w:tr w:rsidR="00010B24" w14:paraId="2928F24F"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45D15D8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Tháng 12</w:t>
            </w:r>
          </w:p>
        </w:tc>
        <w:tc>
          <w:tcPr>
            <w:tcW w:w="1070" w:type="dxa"/>
            <w:tcBorders>
              <w:top w:val="single" w:sz="2" w:space="0" w:color="auto"/>
              <w:left w:val="single" w:sz="2" w:space="0" w:color="auto"/>
              <w:bottom w:val="single" w:sz="2" w:space="0" w:color="auto"/>
              <w:right w:val="single" w:sz="2" w:space="0" w:color="auto"/>
            </w:tcBorders>
          </w:tcPr>
          <w:p w14:paraId="0BFE0BF7"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2C1DC93D"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0DBE0015"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4D15CDB7"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5881C623"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059B12B2" w14:textId="77777777" w:rsidR="00010B24" w:rsidRDefault="00010B24">
            <w:pPr>
              <w:widowControl w:val="0"/>
              <w:rPr>
                <w:rFonts w:ascii="Arial" w:hAnsi="Arial" w:cs="Arial"/>
                <w:color w:val="000000"/>
                <w:sz w:val="20"/>
                <w:szCs w:val="20"/>
                <w:lang w:val="vi-VN" w:eastAsia="vi-VN"/>
              </w:rPr>
            </w:pPr>
          </w:p>
        </w:tc>
      </w:tr>
      <w:tr w:rsidR="00010B24" w14:paraId="78663D06"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22E48AA8"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01</w:t>
            </w:r>
          </w:p>
        </w:tc>
        <w:tc>
          <w:tcPr>
            <w:tcW w:w="1070" w:type="dxa"/>
            <w:tcBorders>
              <w:top w:val="single" w:sz="2" w:space="0" w:color="auto"/>
              <w:left w:val="single" w:sz="2" w:space="0" w:color="auto"/>
              <w:bottom w:val="single" w:sz="2" w:space="0" w:color="auto"/>
              <w:right w:val="single" w:sz="2" w:space="0" w:color="auto"/>
            </w:tcBorders>
          </w:tcPr>
          <w:p w14:paraId="34A80D39"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2E101468"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39EBA54F"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2031A523"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2B98F699"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26391EFB" w14:textId="77777777" w:rsidR="00010B24" w:rsidRDefault="00010B24">
            <w:pPr>
              <w:widowControl w:val="0"/>
              <w:rPr>
                <w:rFonts w:ascii="Arial" w:hAnsi="Arial" w:cs="Arial"/>
                <w:color w:val="000000"/>
                <w:sz w:val="20"/>
                <w:szCs w:val="20"/>
                <w:lang w:val="vi-VN" w:eastAsia="vi-VN"/>
              </w:rPr>
            </w:pPr>
          </w:p>
        </w:tc>
      </w:tr>
      <w:tr w:rsidR="00010B24" w14:paraId="6E1FD537"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05401814"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02</w:t>
            </w:r>
          </w:p>
        </w:tc>
        <w:tc>
          <w:tcPr>
            <w:tcW w:w="1070" w:type="dxa"/>
            <w:tcBorders>
              <w:top w:val="single" w:sz="2" w:space="0" w:color="auto"/>
              <w:left w:val="single" w:sz="2" w:space="0" w:color="auto"/>
              <w:bottom w:val="single" w:sz="2" w:space="0" w:color="auto"/>
              <w:right w:val="single" w:sz="2" w:space="0" w:color="auto"/>
            </w:tcBorders>
          </w:tcPr>
          <w:p w14:paraId="06E8655A"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1C84D602"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2F12D9ED"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013F32B7"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7089533F"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5F4B7DA4" w14:textId="77777777" w:rsidR="00010B24" w:rsidRDefault="00010B24">
            <w:pPr>
              <w:widowControl w:val="0"/>
              <w:rPr>
                <w:rFonts w:ascii="Arial" w:hAnsi="Arial" w:cs="Arial"/>
                <w:color w:val="000000"/>
                <w:sz w:val="20"/>
                <w:szCs w:val="20"/>
                <w:lang w:val="vi-VN" w:eastAsia="vi-VN"/>
              </w:rPr>
            </w:pPr>
          </w:p>
        </w:tc>
      </w:tr>
      <w:tr w:rsidR="00010B24" w14:paraId="0ACAB801"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56439A9C"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03</w:t>
            </w:r>
          </w:p>
        </w:tc>
        <w:tc>
          <w:tcPr>
            <w:tcW w:w="1070" w:type="dxa"/>
            <w:tcBorders>
              <w:top w:val="single" w:sz="2" w:space="0" w:color="auto"/>
              <w:left w:val="single" w:sz="2" w:space="0" w:color="auto"/>
              <w:bottom w:val="single" w:sz="2" w:space="0" w:color="auto"/>
              <w:right w:val="single" w:sz="2" w:space="0" w:color="auto"/>
            </w:tcBorders>
          </w:tcPr>
          <w:p w14:paraId="7A8F47C8"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65C1C02F"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54F6C714"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1A403BB6"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2D3F68BF"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74A220A1" w14:textId="77777777" w:rsidR="00010B24" w:rsidRDefault="00010B24">
            <w:pPr>
              <w:widowControl w:val="0"/>
              <w:rPr>
                <w:rFonts w:ascii="Arial" w:hAnsi="Arial" w:cs="Arial"/>
                <w:color w:val="000000"/>
                <w:sz w:val="20"/>
                <w:szCs w:val="20"/>
                <w:lang w:val="vi-VN" w:eastAsia="vi-VN"/>
              </w:rPr>
            </w:pPr>
          </w:p>
        </w:tc>
      </w:tr>
      <w:tr w:rsidR="00010B24" w14:paraId="1EA961F0"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1E01A70D"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w:t>
            </w:r>
          </w:p>
        </w:tc>
        <w:tc>
          <w:tcPr>
            <w:tcW w:w="1070" w:type="dxa"/>
            <w:tcBorders>
              <w:top w:val="single" w:sz="2" w:space="0" w:color="auto"/>
              <w:left w:val="single" w:sz="2" w:space="0" w:color="auto"/>
              <w:bottom w:val="single" w:sz="2" w:space="0" w:color="auto"/>
              <w:right w:val="single" w:sz="2" w:space="0" w:color="auto"/>
            </w:tcBorders>
          </w:tcPr>
          <w:p w14:paraId="40726967"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0042596E"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0C6D8F9B"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622ADB17"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2123E8E6"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79AA8B27" w14:textId="77777777" w:rsidR="00010B24" w:rsidRDefault="00010B24">
            <w:pPr>
              <w:widowControl w:val="0"/>
              <w:rPr>
                <w:rFonts w:ascii="Arial" w:hAnsi="Arial" w:cs="Arial"/>
                <w:color w:val="000000"/>
                <w:sz w:val="20"/>
                <w:szCs w:val="20"/>
                <w:lang w:val="vi-VN" w:eastAsia="vi-VN"/>
              </w:rPr>
            </w:pPr>
          </w:p>
        </w:tc>
      </w:tr>
      <w:tr w:rsidR="00010B24" w14:paraId="52BDBA6D"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631EF6F2" w14:textId="77777777" w:rsidR="00010B24" w:rsidRDefault="00010B24">
            <w:pPr>
              <w:widowControl w:val="0"/>
              <w:rPr>
                <w:rFonts w:ascii="Arial" w:hAnsi="Arial" w:cs="Arial"/>
                <w:color w:val="000000"/>
                <w:sz w:val="20"/>
                <w:szCs w:val="20"/>
                <w:lang w:val="vi-VN" w:eastAsia="vi-VN"/>
              </w:rPr>
            </w:pPr>
            <w:r>
              <w:rPr>
                <w:rFonts w:ascii="Arial" w:hAnsi="Arial" w:cs="Arial"/>
                <w:sz w:val="20"/>
                <w:szCs w:val="20"/>
              </w:rPr>
              <w:t>Trung bình tháng 12</w:t>
            </w:r>
          </w:p>
        </w:tc>
        <w:tc>
          <w:tcPr>
            <w:tcW w:w="1070" w:type="dxa"/>
            <w:tcBorders>
              <w:top w:val="single" w:sz="2" w:space="0" w:color="auto"/>
              <w:left w:val="single" w:sz="2" w:space="0" w:color="auto"/>
              <w:bottom w:val="single" w:sz="2" w:space="0" w:color="auto"/>
              <w:right w:val="single" w:sz="2" w:space="0" w:color="auto"/>
            </w:tcBorders>
          </w:tcPr>
          <w:p w14:paraId="35F49C0C"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0413550D"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74B27B48"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7E3075C2"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24229661"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5DEFC74D" w14:textId="77777777" w:rsidR="00010B24" w:rsidRDefault="00010B24">
            <w:pPr>
              <w:widowControl w:val="0"/>
              <w:rPr>
                <w:rFonts w:ascii="Arial" w:hAnsi="Arial" w:cs="Arial"/>
                <w:color w:val="000000"/>
                <w:sz w:val="20"/>
                <w:szCs w:val="20"/>
                <w:lang w:val="vi-VN" w:eastAsia="vi-VN"/>
              </w:rPr>
            </w:pPr>
          </w:p>
        </w:tc>
      </w:tr>
      <w:tr w:rsidR="00010B24" w14:paraId="3FFCF862" w14:textId="77777777" w:rsidTr="00010B24">
        <w:trPr>
          <w:trHeight w:val="20"/>
        </w:trPr>
        <w:tc>
          <w:tcPr>
            <w:tcW w:w="1951" w:type="dxa"/>
            <w:tcBorders>
              <w:top w:val="single" w:sz="2" w:space="0" w:color="auto"/>
              <w:left w:val="single" w:sz="2" w:space="0" w:color="auto"/>
              <w:bottom w:val="single" w:sz="2" w:space="0" w:color="auto"/>
              <w:right w:val="single" w:sz="2" w:space="0" w:color="auto"/>
            </w:tcBorders>
            <w:hideMark/>
          </w:tcPr>
          <w:p w14:paraId="53A5BF30" w14:textId="77777777" w:rsidR="00010B24" w:rsidRDefault="00010B24">
            <w:pPr>
              <w:widowControl w:val="0"/>
              <w:rPr>
                <w:rFonts w:ascii="Arial" w:hAnsi="Arial" w:cs="Arial"/>
                <w:b/>
                <w:color w:val="000000"/>
                <w:sz w:val="20"/>
                <w:szCs w:val="20"/>
                <w:lang w:val="vi-VN" w:eastAsia="vi-VN"/>
              </w:rPr>
            </w:pPr>
            <w:r>
              <w:rPr>
                <w:rFonts w:ascii="Arial" w:hAnsi="Arial" w:cs="Arial"/>
                <w:b/>
                <w:sz w:val="20"/>
                <w:szCs w:val="20"/>
              </w:rPr>
              <w:t>Trung bình năm</w:t>
            </w:r>
          </w:p>
        </w:tc>
        <w:tc>
          <w:tcPr>
            <w:tcW w:w="1070" w:type="dxa"/>
            <w:tcBorders>
              <w:top w:val="single" w:sz="2" w:space="0" w:color="auto"/>
              <w:left w:val="single" w:sz="2" w:space="0" w:color="auto"/>
              <w:bottom w:val="single" w:sz="2" w:space="0" w:color="auto"/>
              <w:right w:val="single" w:sz="2" w:space="0" w:color="auto"/>
            </w:tcBorders>
          </w:tcPr>
          <w:p w14:paraId="18A47B3E" w14:textId="77777777" w:rsidR="00010B24" w:rsidRDefault="00010B24">
            <w:pPr>
              <w:widowControl w:val="0"/>
              <w:rPr>
                <w:rFonts w:ascii="Arial" w:hAnsi="Arial" w:cs="Arial"/>
                <w:color w:val="000000"/>
                <w:sz w:val="20"/>
                <w:szCs w:val="20"/>
                <w:lang w:val="vi-VN" w:eastAsia="vi-VN"/>
              </w:rPr>
            </w:pPr>
          </w:p>
        </w:tc>
        <w:tc>
          <w:tcPr>
            <w:tcW w:w="1003" w:type="dxa"/>
            <w:tcBorders>
              <w:top w:val="single" w:sz="2" w:space="0" w:color="auto"/>
              <w:left w:val="single" w:sz="2" w:space="0" w:color="auto"/>
              <w:bottom w:val="single" w:sz="2" w:space="0" w:color="auto"/>
              <w:right w:val="single" w:sz="2" w:space="0" w:color="auto"/>
            </w:tcBorders>
          </w:tcPr>
          <w:p w14:paraId="7918B517" w14:textId="77777777" w:rsidR="00010B24" w:rsidRDefault="00010B24">
            <w:pPr>
              <w:widowControl w:val="0"/>
              <w:rPr>
                <w:rFonts w:ascii="Arial" w:hAnsi="Arial" w:cs="Arial"/>
                <w:color w:val="000000"/>
                <w:sz w:val="20"/>
                <w:szCs w:val="20"/>
                <w:lang w:val="vi-VN" w:eastAsia="vi-VN"/>
              </w:rPr>
            </w:pPr>
          </w:p>
        </w:tc>
        <w:tc>
          <w:tcPr>
            <w:tcW w:w="994" w:type="dxa"/>
            <w:tcBorders>
              <w:top w:val="single" w:sz="2" w:space="0" w:color="auto"/>
              <w:left w:val="single" w:sz="2" w:space="0" w:color="auto"/>
              <w:bottom w:val="single" w:sz="2" w:space="0" w:color="auto"/>
              <w:right w:val="single" w:sz="2" w:space="0" w:color="auto"/>
            </w:tcBorders>
          </w:tcPr>
          <w:p w14:paraId="43E81CB4" w14:textId="77777777" w:rsidR="00010B24" w:rsidRDefault="00010B24">
            <w:pPr>
              <w:widowControl w:val="0"/>
              <w:rPr>
                <w:rFonts w:ascii="Arial" w:hAnsi="Arial" w:cs="Arial"/>
                <w:color w:val="000000"/>
                <w:sz w:val="20"/>
                <w:szCs w:val="20"/>
                <w:lang w:val="vi-VN" w:eastAsia="vi-VN"/>
              </w:rPr>
            </w:pPr>
          </w:p>
        </w:tc>
        <w:tc>
          <w:tcPr>
            <w:tcW w:w="1013" w:type="dxa"/>
            <w:tcBorders>
              <w:top w:val="single" w:sz="2" w:space="0" w:color="auto"/>
              <w:left w:val="single" w:sz="2" w:space="0" w:color="auto"/>
              <w:bottom w:val="single" w:sz="2" w:space="0" w:color="auto"/>
              <w:right w:val="single" w:sz="2" w:space="0" w:color="auto"/>
            </w:tcBorders>
          </w:tcPr>
          <w:p w14:paraId="3AA20E37" w14:textId="77777777" w:rsidR="00010B24" w:rsidRDefault="00010B24">
            <w:pPr>
              <w:widowControl w:val="0"/>
              <w:rPr>
                <w:rFonts w:ascii="Arial" w:hAnsi="Arial" w:cs="Arial"/>
                <w:color w:val="000000"/>
                <w:sz w:val="20"/>
                <w:szCs w:val="20"/>
                <w:lang w:val="vi-VN" w:eastAsia="vi-VN"/>
              </w:rPr>
            </w:pPr>
          </w:p>
        </w:tc>
        <w:tc>
          <w:tcPr>
            <w:tcW w:w="1051" w:type="dxa"/>
            <w:tcBorders>
              <w:top w:val="single" w:sz="2" w:space="0" w:color="auto"/>
              <w:left w:val="single" w:sz="2" w:space="0" w:color="auto"/>
              <w:bottom w:val="single" w:sz="2" w:space="0" w:color="auto"/>
              <w:right w:val="single" w:sz="2" w:space="0" w:color="auto"/>
            </w:tcBorders>
          </w:tcPr>
          <w:p w14:paraId="7608323D" w14:textId="77777777" w:rsidR="00010B24" w:rsidRDefault="00010B24">
            <w:pPr>
              <w:widowControl w:val="0"/>
              <w:rPr>
                <w:rFonts w:ascii="Arial" w:hAnsi="Arial" w:cs="Arial"/>
                <w:color w:val="000000"/>
                <w:sz w:val="20"/>
                <w:szCs w:val="20"/>
                <w:lang w:val="vi-VN" w:eastAsia="vi-VN"/>
              </w:rPr>
            </w:pPr>
          </w:p>
        </w:tc>
        <w:tc>
          <w:tcPr>
            <w:tcW w:w="2278" w:type="dxa"/>
            <w:tcBorders>
              <w:top w:val="single" w:sz="2" w:space="0" w:color="auto"/>
              <w:left w:val="single" w:sz="2" w:space="0" w:color="auto"/>
              <w:bottom w:val="single" w:sz="2" w:space="0" w:color="auto"/>
              <w:right w:val="single" w:sz="2" w:space="0" w:color="auto"/>
            </w:tcBorders>
          </w:tcPr>
          <w:p w14:paraId="337C3B55" w14:textId="77777777" w:rsidR="00010B24" w:rsidRDefault="00010B24">
            <w:pPr>
              <w:widowControl w:val="0"/>
              <w:rPr>
                <w:rFonts w:ascii="Arial" w:hAnsi="Arial" w:cs="Arial"/>
                <w:color w:val="000000"/>
                <w:sz w:val="20"/>
                <w:szCs w:val="20"/>
                <w:lang w:val="vi-VN" w:eastAsia="vi-VN"/>
              </w:rPr>
            </w:pPr>
          </w:p>
        </w:tc>
      </w:tr>
    </w:tbl>
    <w:p w14:paraId="66D18C89" w14:textId="77777777" w:rsidR="00010B24" w:rsidRDefault="00010B24" w:rsidP="00010B24">
      <w:pPr>
        <w:spacing w:after="120"/>
        <w:ind w:firstLine="720"/>
        <w:jc w:val="both"/>
        <w:rPr>
          <w:rFonts w:ascii="Arial" w:hAnsi="Arial" w:cs="Arial"/>
          <w:i/>
          <w:color w:val="000000"/>
          <w:sz w:val="20"/>
          <w:szCs w:val="20"/>
          <w:lang w:val="vi-VN" w:eastAsia="vi-VN"/>
        </w:rPr>
      </w:pPr>
      <w:r>
        <w:rPr>
          <w:rFonts w:ascii="Arial" w:hAnsi="Arial" w:cs="Arial"/>
          <w:i/>
          <w:sz w:val="20"/>
          <w:szCs w:val="20"/>
        </w:rPr>
        <w:t>Ghi chú:</w:t>
      </w:r>
    </w:p>
    <w:p w14:paraId="100941CF" w14:textId="77777777" w:rsidR="00010B24" w:rsidRPr="00010B24" w:rsidRDefault="00010B24" w:rsidP="00010B24">
      <w:pPr>
        <w:spacing w:after="120"/>
        <w:ind w:firstLine="720"/>
        <w:jc w:val="both"/>
        <w:rPr>
          <w:rFonts w:ascii="Arial" w:hAnsi="Arial" w:cs="Arial"/>
          <w:i/>
          <w:sz w:val="20"/>
          <w:szCs w:val="20"/>
          <w:lang w:val="vi-VN"/>
        </w:rPr>
      </w:pPr>
      <w:r w:rsidRPr="00010B24">
        <w:rPr>
          <w:rFonts w:ascii="Arial" w:hAnsi="Arial" w:cs="Arial"/>
          <w:i/>
          <w:sz w:val="20"/>
          <w:szCs w:val="20"/>
          <w:lang w:val="vi-VN"/>
        </w:rPr>
        <w:t xml:space="preserve">- Kết quả trung bình ngày trong năm </w:t>
      </w:r>
      <w:r w:rsidRPr="00010B24">
        <w:rPr>
          <w:rFonts w:ascii="Arial" w:hAnsi="Arial" w:cs="Arial"/>
          <w:i/>
          <w:sz w:val="20"/>
          <w:szCs w:val="20"/>
          <w:highlight w:val="white"/>
          <w:lang w:val="vi-VN"/>
        </w:rPr>
        <w:t>là</w:t>
      </w:r>
      <w:r w:rsidRPr="00010B24">
        <w:rPr>
          <w:rFonts w:ascii="Arial" w:hAnsi="Arial" w:cs="Arial"/>
          <w:i/>
          <w:sz w:val="20"/>
          <w:szCs w:val="20"/>
          <w:lang w:val="vi-VN"/>
        </w:rPr>
        <w:t xml:space="preserve"> trung bình số học các giá trị đo được trong khoảng thời gian 24 giờ (một ngày đêm) của từng ngày trong năm.</w:t>
      </w:r>
    </w:p>
    <w:p w14:paraId="4E2E541A" w14:textId="77777777" w:rsidR="00010B24" w:rsidRPr="00010B24" w:rsidRDefault="00010B24" w:rsidP="00010B24">
      <w:pPr>
        <w:spacing w:after="120"/>
        <w:ind w:firstLine="720"/>
        <w:jc w:val="both"/>
        <w:rPr>
          <w:rFonts w:ascii="Arial" w:hAnsi="Arial" w:cs="Arial"/>
          <w:sz w:val="20"/>
          <w:szCs w:val="20"/>
          <w:lang w:val="vi-VN"/>
        </w:rPr>
      </w:pPr>
      <w:r w:rsidRPr="00010B24">
        <w:rPr>
          <w:rFonts w:ascii="Arial" w:hAnsi="Arial" w:cs="Arial"/>
          <w:i/>
          <w:sz w:val="20"/>
          <w:szCs w:val="20"/>
          <w:lang w:val="vi-VN"/>
        </w:rPr>
        <w:t xml:space="preserve">- Kết quả trung bình </w:t>
      </w:r>
      <w:r w:rsidRPr="00010B24">
        <w:rPr>
          <w:rFonts w:ascii="Arial" w:hAnsi="Arial" w:cs="Arial"/>
          <w:i/>
          <w:sz w:val="20"/>
          <w:szCs w:val="20"/>
          <w:highlight w:val="white"/>
          <w:lang w:val="vi-VN"/>
        </w:rPr>
        <w:t>tháng</w:t>
      </w:r>
      <w:r w:rsidRPr="00010B24">
        <w:rPr>
          <w:rFonts w:ascii="Arial" w:hAnsi="Arial" w:cs="Arial"/>
          <w:i/>
          <w:sz w:val="20"/>
          <w:szCs w:val="20"/>
          <w:lang w:val="vi-VN"/>
        </w:rPr>
        <w:t xml:space="preserve"> trong năm </w:t>
      </w:r>
      <w:r w:rsidRPr="00010B24">
        <w:rPr>
          <w:rFonts w:ascii="Arial" w:hAnsi="Arial" w:cs="Arial"/>
          <w:i/>
          <w:sz w:val="20"/>
          <w:szCs w:val="20"/>
          <w:highlight w:val="white"/>
          <w:lang w:val="vi-VN"/>
        </w:rPr>
        <w:t>là</w:t>
      </w:r>
      <w:r w:rsidRPr="00010B24">
        <w:rPr>
          <w:rFonts w:ascii="Arial" w:hAnsi="Arial" w:cs="Arial"/>
          <w:i/>
          <w:sz w:val="20"/>
          <w:szCs w:val="20"/>
          <w:lang w:val="vi-VN"/>
        </w:rPr>
        <w:t xml:space="preserve"> trung bình số học các giá trị đo được </w:t>
      </w:r>
      <w:r w:rsidRPr="00010B24">
        <w:rPr>
          <w:rFonts w:ascii="Arial" w:hAnsi="Arial" w:cs="Arial"/>
          <w:i/>
          <w:sz w:val="20"/>
          <w:szCs w:val="20"/>
          <w:highlight w:val="white"/>
          <w:lang w:val="vi-VN"/>
        </w:rPr>
        <w:t>của</w:t>
      </w:r>
      <w:r w:rsidRPr="00010B24">
        <w:rPr>
          <w:rFonts w:ascii="Arial" w:hAnsi="Arial" w:cs="Arial"/>
          <w:i/>
          <w:sz w:val="20"/>
          <w:szCs w:val="20"/>
          <w:lang w:val="vi-VN"/>
        </w:rPr>
        <w:t xml:space="preserve"> tất cả các ngày trong </w:t>
      </w:r>
      <w:r w:rsidRPr="00010B24">
        <w:rPr>
          <w:rFonts w:ascii="Arial" w:hAnsi="Arial" w:cs="Arial"/>
          <w:i/>
          <w:sz w:val="20"/>
          <w:szCs w:val="20"/>
          <w:highlight w:val="white"/>
          <w:lang w:val="vi-VN"/>
        </w:rPr>
        <w:t>tháng</w:t>
      </w:r>
      <w:r w:rsidRPr="00010B24">
        <w:rPr>
          <w:rFonts w:ascii="Arial" w:hAnsi="Arial" w:cs="Arial"/>
          <w:i/>
          <w:sz w:val="20"/>
          <w:szCs w:val="20"/>
          <w:lang w:val="vi-VN"/>
        </w:rPr>
        <w:t>.</w:t>
      </w:r>
    </w:p>
    <w:p w14:paraId="625D423C" w14:textId="77777777" w:rsidR="00010B24" w:rsidRPr="00010B24" w:rsidRDefault="00010B24" w:rsidP="00010B24">
      <w:pPr>
        <w:rPr>
          <w:rFonts w:ascii="Arial" w:hAnsi="Arial" w:cs="Arial"/>
          <w:sz w:val="20"/>
          <w:szCs w:val="20"/>
          <w:lang w:val="vi-VN"/>
        </w:rPr>
      </w:pPr>
    </w:p>
    <w:p w14:paraId="2EC2DB01" w14:textId="77777777" w:rsidR="00010B24" w:rsidRPr="00010B24" w:rsidRDefault="00010B24" w:rsidP="00010B24">
      <w:pPr>
        <w:rPr>
          <w:lang w:val="vi-VN"/>
        </w:rPr>
      </w:pPr>
    </w:p>
    <w:p w14:paraId="37FEE7CB" w14:textId="77777777" w:rsidR="0050777F" w:rsidRPr="00010B24" w:rsidRDefault="0050777F">
      <w:pPr>
        <w:rPr>
          <w:lang w:val="vi-VN"/>
        </w:rPr>
      </w:pPr>
    </w:p>
    <w:sectPr w:rsidR="0050777F" w:rsidRPr="00010B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1A9E" w14:textId="77777777" w:rsidR="00010B24" w:rsidRDefault="00010B24" w:rsidP="00010B24">
      <w:r>
        <w:separator/>
      </w:r>
    </w:p>
  </w:endnote>
  <w:endnote w:type="continuationSeparator" w:id="0">
    <w:p w14:paraId="123FA303" w14:textId="77777777" w:rsidR="00010B24" w:rsidRDefault="00010B24" w:rsidP="0001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A3"/>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A3"/>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F914" w14:textId="77777777" w:rsidR="00010B24" w:rsidRDefault="00010B24" w:rsidP="00010B24">
      <w:r>
        <w:separator/>
      </w:r>
    </w:p>
  </w:footnote>
  <w:footnote w:type="continuationSeparator" w:id="0">
    <w:p w14:paraId="58211FC4" w14:textId="77777777" w:rsidR="00010B24" w:rsidRDefault="00010B24" w:rsidP="00010B24">
      <w:r>
        <w:continuationSeparator/>
      </w:r>
    </w:p>
  </w:footnote>
  <w:footnote w:id="1">
    <w:p w14:paraId="04587BBA" w14:textId="77777777" w:rsidR="00010B24" w:rsidRDefault="00010B24" w:rsidP="00010B24">
      <w:pPr>
        <w:spacing w:before="120"/>
        <w:rPr>
          <w:rFonts w:ascii="Arial" w:hAnsi="Arial" w:cs="Arial"/>
          <w:sz w:val="20"/>
          <w:szCs w:val="20"/>
          <w:lang w:val="vi-VN"/>
        </w:rPr>
      </w:pPr>
      <w:r>
        <w:rPr>
          <w:rFonts w:ascii="Arial" w:hAnsi="Arial" w:cs="Arial"/>
          <w:sz w:val="20"/>
          <w:szCs w:val="20"/>
        </w:rPr>
        <w:t xml:space="preserve">(*) </w:t>
      </w:r>
      <w:r>
        <w:rPr>
          <w:rFonts w:ascii="Arial" w:hAnsi="Arial" w:cs="Arial"/>
          <w:i/>
          <w:sz w:val="20"/>
          <w:szCs w:val="20"/>
        </w:rPr>
        <w:t>là phần nội dung chỉ dành cho báo cáo quan trắc của cơ sở sản xuất kinh doanh, dịch vụ</w:t>
      </w:r>
    </w:p>
  </w:footnote>
  <w:footnote w:id="2">
    <w:p w14:paraId="518F3130" w14:textId="77777777" w:rsidR="00010B24" w:rsidRDefault="00010B24" w:rsidP="00010B24">
      <w:pPr>
        <w:spacing w:before="120"/>
        <w:rPr>
          <w:rFonts w:ascii="Arial" w:hAnsi="Arial" w:cs="Arial"/>
          <w:i/>
          <w:sz w:val="20"/>
          <w:szCs w:val="20"/>
        </w:rPr>
      </w:pPr>
      <w:r>
        <w:rPr>
          <w:rFonts w:ascii="Arial" w:hAnsi="Arial" w:cs="Arial"/>
          <w:sz w:val="20"/>
          <w:szCs w:val="20"/>
        </w:rPr>
        <w:t xml:space="preserve">(*) </w:t>
      </w:r>
      <w:r>
        <w:rPr>
          <w:rFonts w:ascii="Arial" w:hAnsi="Arial" w:cs="Arial"/>
          <w:i/>
          <w:sz w:val="20"/>
          <w:szCs w:val="20"/>
        </w:rPr>
        <w:t>là phần nội dung chỉ dành cho báo cáo quan trắc của cơ sở sản xuất kinh doanh, dịch vụ</w:t>
      </w:r>
    </w:p>
  </w:footnote>
  <w:footnote w:id="3">
    <w:p w14:paraId="7D5ED520" w14:textId="77777777" w:rsidR="00010B24" w:rsidRDefault="00010B24" w:rsidP="00010B24">
      <w:pPr>
        <w:spacing w:before="120"/>
        <w:rPr>
          <w:rFonts w:ascii="Arial" w:hAnsi="Arial" w:cs="Arial"/>
          <w:i/>
          <w:sz w:val="20"/>
          <w:szCs w:val="20"/>
        </w:rPr>
      </w:pPr>
      <w:r>
        <w:rPr>
          <w:rFonts w:ascii="Arial" w:hAnsi="Arial" w:cs="Arial"/>
          <w:sz w:val="20"/>
          <w:szCs w:val="20"/>
        </w:rPr>
        <w:t xml:space="preserve">(*) </w:t>
      </w:r>
      <w:r>
        <w:rPr>
          <w:rFonts w:ascii="Arial" w:hAnsi="Arial" w:cs="Arial"/>
          <w:i/>
          <w:sz w:val="20"/>
          <w:szCs w:val="20"/>
        </w:rPr>
        <w:t xml:space="preserve">là phần nội dung chỉ dành cho báo cáo quan trắc </w:t>
      </w:r>
      <w:r>
        <w:rPr>
          <w:rFonts w:ascii="Arial" w:hAnsi="Arial" w:cs="Arial"/>
          <w:i/>
          <w:sz w:val="20"/>
          <w:szCs w:val="20"/>
          <w:highlight w:val="white"/>
        </w:rPr>
        <w:t>của</w:t>
      </w:r>
      <w:r>
        <w:rPr>
          <w:rFonts w:ascii="Arial" w:hAnsi="Arial" w:cs="Arial"/>
          <w:i/>
          <w:sz w:val="20"/>
          <w:szCs w:val="20"/>
        </w:rPr>
        <w:t xml:space="preserve"> cơ sở sản xuất kinh doanh, dịch vụ</w:t>
      </w:r>
    </w:p>
  </w:footnote>
  <w:footnote w:id="4">
    <w:p w14:paraId="3A2332E6" w14:textId="77777777" w:rsidR="00010B24" w:rsidRDefault="00010B24" w:rsidP="00010B24">
      <w:pPr>
        <w:spacing w:before="120"/>
        <w:rPr>
          <w:rFonts w:ascii="Arial" w:hAnsi="Arial" w:cs="Arial"/>
          <w:sz w:val="20"/>
          <w:szCs w:val="20"/>
        </w:rPr>
      </w:pPr>
      <w:r>
        <w:rPr>
          <w:rFonts w:ascii="Arial" w:hAnsi="Arial" w:cs="Arial"/>
          <w:sz w:val="20"/>
          <w:szCs w:val="20"/>
        </w:rPr>
        <w:t xml:space="preserve">(*) </w:t>
      </w:r>
      <w:r>
        <w:rPr>
          <w:rFonts w:ascii="Arial" w:hAnsi="Arial" w:cs="Arial"/>
          <w:i/>
          <w:sz w:val="20"/>
          <w:szCs w:val="20"/>
          <w:highlight w:val="white"/>
        </w:rPr>
        <w:t>là</w:t>
      </w:r>
      <w:r>
        <w:rPr>
          <w:rFonts w:ascii="Arial" w:hAnsi="Arial" w:cs="Arial"/>
          <w:i/>
          <w:sz w:val="20"/>
          <w:szCs w:val="20"/>
        </w:rPr>
        <w:t xml:space="preserve"> phần nội dung chỉ dành cho báo cáo quan trắc </w:t>
      </w:r>
      <w:r>
        <w:rPr>
          <w:rFonts w:ascii="Arial" w:hAnsi="Arial" w:cs="Arial"/>
          <w:i/>
          <w:sz w:val="20"/>
          <w:szCs w:val="20"/>
          <w:highlight w:val="white"/>
        </w:rPr>
        <w:t>của</w:t>
      </w:r>
      <w:r>
        <w:rPr>
          <w:rFonts w:ascii="Arial" w:hAnsi="Arial" w:cs="Arial"/>
          <w:i/>
          <w:sz w:val="20"/>
          <w:szCs w:val="20"/>
        </w:rPr>
        <w:t xml:space="preserve"> </w:t>
      </w:r>
      <w:r>
        <w:rPr>
          <w:rFonts w:ascii="Arial" w:hAnsi="Arial" w:cs="Arial"/>
          <w:i/>
          <w:sz w:val="20"/>
          <w:szCs w:val="20"/>
          <w:highlight w:val="white"/>
        </w:rPr>
        <w:t>cơ sở</w:t>
      </w:r>
      <w:r>
        <w:rPr>
          <w:rFonts w:ascii="Arial" w:hAnsi="Arial" w:cs="Arial"/>
          <w:i/>
          <w:sz w:val="20"/>
          <w:szCs w:val="20"/>
        </w:rPr>
        <w:t xml:space="preserve"> </w:t>
      </w:r>
      <w:r>
        <w:rPr>
          <w:rFonts w:ascii="Arial" w:hAnsi="Arial" w:cs="Arial"/>
          <w:i/>
          <w:sz w:val="20"/>
          <w:szCs w:val="20"/>
          <w:highlight w:val="white"/>
        </w:rPr>
        <w:t>sản xuất</w:t>
      </w:r>
      <w:r>
        <w:rPr>
          <w:rFonts w:ascii="Arial" w:hAnsi="Arial" w:cs="Arial"/>
          <w:i/>
          <w:sz w:val="20"/>
          <w:szCs w:val="20"/>
        </w:rPr>
        <w:t xml:space="preserve"> kinh doanh, dịch vụ</w:t>
      </w:r>
    </w:p>
  </w:footnote>
  <w:footnote w:id="5">
    <w:p w14:paraId="73646836" w14:textId="77777777" w:rsidR="00010B24" w:rsidRDefault="00010B24" w:rsidP="00010B24">
      <w:pPr>
        <w:spacing w:before="120"/>
        <w:rPr>
          <w:rFonts w:ascii="Arial" w:hAnsi="Arial" w:cs="Arial"/>
          <w:sz w:val="20"/>
          <w:szCs w:val="20"/>
        </w:rPr>
      </w:pPr>
      <w:r>
        <w:rPr>
          <w:rFonts w:ascii="Arial" w:hAnsi="Arial" w:cs="Arial"/>
          <w:sz w:val="20"/>
          <w:szCs w:val="20"/>
        </w:rPr>
        <w:t xml:space="preserve">(*) </w:t>
      </w:r>
      <w:r>
        <w:rPr>
          <w:rFonts w:ascii="Arial" w:hAnsi="Arial" w:cs="Arial"/>
          <w:i/>
          <w:sz w:val="20"/>
          <w:szCs w:val="20"/>
        </w:rPr>
        <w:t>là phần nội dung chỉ dành cho báo cáo quan trắc của cơ sở sản xuất kinh doanh, dịch vụ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24"/>
    <w:rsid w:val="00010B24"/>
    <w:rsid w:val="005077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77B5"/>
  <w15:chartTrackingRefBased/>
  <w15:docId w15:val="{CEE15A18-10F7-4841-9743-4C3C7BBB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10B24"/>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semiHidden/>
    <w:unhideWhenUsed/>
    <w:rsid w:val="00010B24"/>
    <w:rPr>
      <w:color w:val="0066CC"/>
      <w:u w:val="single"/>
    </w:rPr>
  </w:style>
  <w:style w:type="character" w:styleId="FollowedHyperlink">
    <w:name w:val="FollowedHyperlink"/>
    <w:uiPriority w:val="99"/>
    <w:semiHidden/>
    <w:unhideWhenUsed/>
    <w:rsid w:val="00010B24"/>
    <w:rPr>
      <w:color w:val="800080"/>
      <w:u w:val="single"/>
    </w:rPr>
  </w:style>
  <w:style w:type="paragraph" w:customStyle="1" w:styleId="msonormal0">
    <w:name w:val="msonormal"/>
    <w:basedOn w:val="Binhthng"/>
    <w:uiPriority w:val="99"/>
    <w:rsid w:val="00010B24"/>
    <w:pPr>
      <w:spacing w:before="100" w:beforeAutospacing="1" w:after="100" w:afterAutospacing="1"/>
    </w:pPr>
  </w:style>
  <w:style w:type="paragraph" w:styleId="ThngthngWeb">
    <w:name w:val="Normal (Web)"/>
    <w:basedOn w:val="Binhthng"/>
    <w:uiPriority w:val="99"/>
    <w:semiHidden/>
    <w:unhideWhenUsed/>
    <w:rsid w:val="00010B24"/>
    <w:pPr>
      <w:spacing w:before="100" w:beforeAutospacing="1" w:after="100" w:afterAutospacing="1"/>
    </w:pPr>
  </w:style>
  <w:style w:type="paragraph" w:styleId="VnbanCcchu">
    <w:name w:val="footnote text"/>
    <w:basedOn w:val="Binhthng"/>
    <w:link w:val="VnbanCcchuChar"/>
    <w:uiPriority w:val="99"/>
    <w:semiHidden/>
    <w:unhideWhenUsed/>
    <w:rsid w:val="00010B24"/>
    <w:pPr>
      <w:widowControl w:val="0"/>
    </w:pPr>
    <w:rPr>
      <w:rFonts w:ascii="Courier New" w:eastAsia="Courier New" w:hAnsi="Courier New" w:cs="Courier New"/>
      <w:color w:val="000000"/>
      <w:sz w:val="20"/>
      <w:szCs w:val="20"/>
      <w:lang w:val="vi-VN" w:eastAsia="vi-VN"/>
    </w:rPr>
  </w:style>
  <w:style w:type="character" w:customStyle="1" w:styleId="VnbanCcchuChar">
    <w:name w:val="Văn bản Cước chú Char"/>
    <w:basedOn w:val="Phngmcinhcuaoanvn"/>
    <w:link w:val="VnbanCcchu"/>
    <w:uiPriority w:val="99"/>
    <w:semiHidden/>
    <w:rsid w:val="00010B24"/>
    <w:rPr>
      <w:rFonts w:ascii="Courier New" w:eastAsia="Courier New" w:hAnsi="Courier New" w:cs="Courier New"/>
      <w:color w:val="000000"/>
      <w:sz w:val="20"/>
      <w:szCs w:val="20"/>
      <w:lang w:eastAsia="vi-VN"/>
    </w:rPr>
  </w:style>
  <w:style w:type="paragraph" w:styleId="utrang">
    <w:name w:val="header"/>
    <w:basedOn w:val="Binhthng"/>
    <w:link w:val="utrangChar"/>
    <w:uiPriority w:val="99"/>
    <w:semiHidden/>
    <w:unhideWhenUsed/>
    <w:rsid w:val="00010B24"/>
    <w:pPr>
      <w:tabs>
        <w:tab w:val="center" w:pos="4320"/>
        <w:tab w:val="right" w:pos="8640"/>
      </w:tabs>
    </w:pPr>
  </w:style>
  <w:style w:type="character" w:customStyle="1" w:styleId="utrangChar">
    <w:name w:val="Đầu trang Char"/>
    <w:basedOn w:val="Phngmcinhcuaoanvn"/>
    <w:link w:val="utrang"/>
    <w:uiPriority w:val="99"/>
    <w:semiHidden/>
    <w:rsid w:val="00010B24"/>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010B24"/>
    <w:pPr>
      <w:tabs>
        <w:tab w:val="center" w:pos="4320"/>
        <w:tab w:val="right" w:pos="8640"/>
      </w:tabs>
    </w:pPr>
  </w:style>
  <w:style w:type="character" w:customStyle="1" w:styleId="ChntrangChar">
    <w:name w:val="Chân trang Char"/>
    <w:basedOn w:val="Phngmcinhcuaoanvn"/>
    <w:link w:val="Chntrang"/>
    <w:uiPriority w:val="99"/>
    <w:semiHidden/>
    <w:rsid w:val="00010B24"/>
    <w:rPr>
      <w:rFonts w:ascii="Times New Roman" w:eastAsia="Times New Roman" w:hAnsi="Times New Roman" w:cs="Times New Roman"/>
      <w:sz w:val="24"/>
      <w:szCs w:val="24"/>
      <w:lang w:val="en-US"/>
    </w:rPr>
  </w:style>
  <w:style w:type="paragraph" w:styleId="Bantailiu">
    <w:name w:val="Document Map"/>
    <w:basedOn w:val="Binhthng"/>
    <w:link w:val="BantailiuChar"/>
    <w:uiPriority w:val="99"/>
    <w:semiHidden/>
    <w:unhideWhenUsed/>
    <w:rsid w:val="00010B24"/>
    <w:pPr>
      <w:widowControl w:val="0"/>
      <w:shd w:val="clear" w:color="auto" w:fill="000080"/>
    </w:pPr>
    <w:rPr>
      <w:rFonts w:ascii="Tahoma" w:eastAsia="Courier New" w:hAnsi="Tahoma" w:cs="Tahoma"/>
      <w:color w:val="000000"/>
      <w:sz w:val="20"/>
      <w:szCs w:val="20"/>
      <w:lang w:val="vi-VN" w:eastAsia="vi-VN"/>
    </w:rPr>
  </w:style>
  <w:style w:type="character" w:customStyle="1" w:styleId="BantailiuChar">
    <w:name w:val="Bản đồ tài liệu Char"/>
    <w:basedOn w:val="Phngmcinhcuaoanvn"/>
    <w:link w:val="Bantailiu"/>
    <w:uiPriority w:val="99"/>
    <w:semiHidden/>
    <w:rsid w:val="00010B24"/>
    <w:rPr>
      <w:rFonts w:ascii="Tahoma" w:eastAsia="Courier New" w:hAnsi="Tahoma" w:cs="Tahoma"/>
      <w:color w:val="000000"/>
      <w:sz w:val="20"/>
      <w:szCs w:val="20"/>
      <w:shd w:val="clear" w:color="auto" w:fill="000080"/>
      <w:lang w:eastAsia="vi-VN"/>
    </w:rPr>
  </w:style>
  <w:style w:type="paragraph" w:styleId="Bongchuthich">
    <w:name w:val="Balloon Text"/>
    <w:basedOn w:val="Binhthng"/>
    <w:link w:val="BongchuthichChar"/>
    <w:uiPriority w:val="99"/>
    <w:semiHidden/>
    <w:unhideWhenUsed/>
    <w:rsid w:val="00010B24"/>
    <w:pPr>
      <w:widowControl w:val="0"/>
    </w:pPr>
    <w:rPr>
      <w:rFonts w:ascii="Tahoma" w:eastAsia="Courier New" w:hAnsi="Tahoma" w:cs="Tahoma"/>
      <w:color w:val="000000"/>
      <w:sz w:val="16"/>
      <w:szCs w:val="16"/>
      <w:lang w:val="vi-VN" w:eastAsia="vi-VN"/>
    </w:rPr>
  </w:style>
  <w:style w:type="character" w:customStyle="1" w:styleId="BongchuthichChar">
    <w:name w:val="Bóng chú thích Char"/>
    <w:basedOn w:val="Phngmcinhcuaoanvn"/>
    <w:link w:val="Bongchuthich"/>
    <w:uiPriority w:val="99"/>
    <w:semiHidden/>
    <w:rsid w:val="00010B24"/>
    <w:rPr>
      <w:rFonts w:ascii="Tahoma" w:eastAsia="Courier New" w:hAnsi="Tahoma" w:cs="Tahoma"/>
      <w:color w:val="000000"/>
      <w:sz w:val="16"/>
      <w:szCs w:val="16"/>
      <w:lang w:eastAsia="vi-VN"/>
    </w:rPr>
  </w:style>
  <w:style w:type="paragraph" w:customStyle="1" w:styleId="DefaultParagraphFontParaCharCharCharCharChar">
    <w:name w:val="Default Paragraph Font Para Char Char Char Char Char"/>
    <w:autoRedefine/>
    <w:uiPriority w:val="99"/>
    <w:rsid w:val="00010B24"/>
    <w:pPr>
      <w:tabs>
        <w:tab w:val="left" w:pos="1152"/>
      </w:tabs>
      <w:spacing w:before="120" w:after="120" w:line="312" w:lineRule="auto"/>
    </w:pPr>
    <w:rPr>
      <w:rFonts w:ascii="Arial" w:eastAsia="Times New Roman" w:hAnsi="Arial" w:cs="Arial"/>
      <w:sz w:val="26"/>
      <w:szCs w:val="26"/>
      <w:lang w:val="en-US"/>
    </w:rPr>
  </w:style>
  <w:style w:type="character" w:customStyle="1" w:styleId="Bodytext2">
    <w:name w:val="Body text (2)_"/>
    <w:link w:val="Bodytext20"/>
    <w:locked/>
    <w:rsid w:val="00010B24"/>
    <w:rPr>
      <w:b/>
      <w:bCs/>
      <w:spacing w:val="1"/>
      <w:shd w:val="clear" w:color="auto" w:fill="FFFFFF"/>
    </w:rPr>
  </w:style>
  <w:style w:type="paragraph" w:customStyle="1" w:styleId="Bodytext20">
    <w:name w:val="Body text (2)"/>
    <w:basedOn w:val="Binhthng"/>
    <w:link w:val="Bodytext2"/>
    <w:rsid w:val="00010B24"/>
    <w:pPr>
      <w:widowControl w:val="0"/>
      <w:shd w:val="clear" w:color="auto" w:fill="FFFFFF"/>
      <w:spacing w:after="60" w:line="240" w:lineRule="atLeast"/>
      <w:jc w:val="both"/>
    </w:pPr>
    <w:rPr>
      <w:rFonts w:asciiTheme="minorHAnsi" w:eastAsiaTheme="minorHAnsi" w:hAnsiTheme="minorHAnsi" w:cstheme="minorBidi"/>
      <w:b/>
      <w:bCs/>
      <w:spacing w:val="1"/>
      <w:sz w:val="22"/>
      <w:szCs w:val="22"/>
      <w:lang w:val="vi-VN"/>
    </w:rPr>
  </w:style>
  <w:style w:type="character" w:customStyle="1" w:styleId="Bodytext3">
    <w:name w:val="Body text (3)_"/>
    <w:link w:val="Bodytext31"/>
    <w:locked/>
    <w:rsid w:val="00010B24"/>
    <w:rPr>
      <w:b/>
      <w:bCs/>
      <w:spacing w:val="2"/>
      <w:sz w:val="25"/>
      <w:szCs w:val="25"/>
      <w:shd w:val="clear" w:color="auto" w:fill="FFFFFF"/>
    </w:rPr>
  </w:style>
  <w:style w:type="paragraph" w:customStyle="1" w:styleId="Bodytext31">
    <w:name w:val="Body text (3)1"/>
    <w:basedOn w:val="Binhthng"/>
    <w:link w:val="Bodytext3"/>
    <w:rsid w:val="00010B24"/>
    <w:pPr>
      <w:widowControl w:val="0"/>
      <w:shd w:val="clear" w:color="auto" w:fill="FFFFFF"/>
      <w:spacing w:before="60" w:after="180" w:line="240" w:lineRule="atLeast"/>
      <w:ind w:hanging="280"/>
    </w:pPr>
    <w:rPr>
      <w:rFonts w:asciiTheme="minorHAnsi" w:eastAsiaTheme="minorHAnsi" w:hAnsiTheme="minorHAnsi" w:cstheme="minorBidi"/>
      <w:b/>
      <w:bCs/>
      <w:spacing w:val="2"/>
      <w:sz w:val="25"/>
      <w:szCs w:val="25"/>
      <w:lang w:val="vi-VN"/>
    </w:rPr>
  </w:style>
  <w:style w:type="character" w:customStyle="1" w:styleId="Bodytext4">
    <w:name w:val="Body text (4)_"/>
    <w:link w:val="Bodytext40"/>
    <w:locked/>
    <w:rsid w:val="00010B24"/>
    <w:rPr>
      <w:i/>
      <w:iCs/>
      <w:sz w:val="25"/>
      <w:szCs w:val="25"/>
      <w:shd w:val="clear" w:color="auto" w:fill="FFFFFF"/>
    </w:rPr>
  </w:style>
  <w:style w:type="paragraph" w:customStyle="1" w:styleId="Bodytext40">
    <w:name w:val="Body text (4)"/>
    <w:basedOn w:val="Binhthng"/>
    <w:link w:val="Bodytext4"/>
    <w:rsid w:val="00010B24"/>
    <w:pPr>
      <w:widowControl w:val="0"/>
      <w:shd w:val="clear" w:color="auto" w:fill="FFFFFF"/>
      <w:spacing w:before="180" w:after="360" w:line="240" w:lineRule="atLeast"/>
      <w:jc w:val="both"/>
    </w:pPr>
    <w:rPr>
      <w:rFonts w:asciiTheme="minorHAnsi" w:eastAsiaTheme="minorHAnsi" w:hAnsiTheme="minorHAnsi" w:cstheme="minorBidi"/>
      <w:i/>
      <w:iCs/>
      <w:sz w:val="25"/>
      <w:szCs w:val="25"/>
      <w:lang w:val="vi-VN"/>
    </w:rPr>
  </w:style>
  <w:style w:type="character" w:customStyle="1" w:styleId="Heading6">
    <w:name w:val="Heading #6_"/>
    <w:link w:val="Heading60"/>
    <w:locked/>
    <w:rsid w:val="00010B24"/>
    <w:rPr>
      <w:sz w:val="25"/>
      <w:szCs w:val="25"/>
      <w:shd w:val="clear" w:color="auto" w:fill="FFFFFF"/>
    </w:rPr>
  </w:style>
  <w:style w:type="paragraph" w:customStyle="1" w:styleId="Heading60">
    <w:name w:val="Heading #6"/>
    <w:basedOn w:val="Binhthng"/>
    <w:link w:val="Heading6"/>
    <w:rsid w:val="00010B24"/>
    <w:pPr>
      <w:widowControl w:val="0"/>
      <w:shd w:val="clear" w:color="auto" w:fill="FFFFFF"/>
      <w:spacing w:before="420" w:line="317" w:lineRule="exact"/>
      <w:jc w:val="both"/>
      <w:outlineLvl w:val="5"/>
    </w:pPr>
    <w:rPr>
      <w:rFonts w:asciiTheme="minorHAnsi" w:eastAsiaTheme="minorHAnsi" w:hAnsiTheme="minorHAnsi" w:cstheme="minorBidi"/>
      <w:sz w:val="25"/>
      <w:szCs w:val="25"/>
      <w:lang w:val="vi-VN"/>
    </w:rPr>
  </w:style>
  <w:style w:type="character" w:customStyle="1" w:styleId="Bodytext">
    <w:name w:val="Body text_"/>
    <w:link w:val="Bodytext0"/>
    <w:locked/>
    <w:rsid w:val="00010B24"/>
    <w:rPr>
      <w:sz w:val="25"/>
      <w:szCs w:val="25"/>
      <w:shd w:val="clear" w:color="auto" w:fill="FFFFFF"/>
    </w:rPr>
  </w:style>
  <w:style w:type="paragraph" w:customStyle="1" w:styleId="Bodytext0">
    <w:name w:val="Body text"/>
    <w:basedOn w:val="Binhthng"/>
    <w:link w:val="Bodytext"/>
    <w:rsid w:val="00010B24"/>
    <w:pPr>
      <w:widowControl w:val="0"/>
      <w:shd w:val="clear" w:color="auto" w:fill="FFFFFF"/>
      <w:spacing w:line="317" w:lineRule="exact"/>
      <w:jc w:val="center"/>
    </w:pPr>
    <w:rPr>
      <w:rFonts w:asciiTheme="minorHAnsi" w:eastAsiaTheme="minorHAnsi" w:hAnsiTheme="minorHAnsi" w:cstheme="minorBidi"/>
      <w:sz w:val="25"/>
      <w:szCs w:val="25"/>
      <w:lang w:val="vi-VN"/>
    </w:rPr>
  </w:style>
  <w:style w:type="character" w:customStyle="1" w:styleId="Bodytext5">
    <w:name w:val="Body text (5)_"/>
    <w:link w:val="Bodytext50"/>
    <w:locked/>
    <w:rsid w:val="00010B24"/>
    <w:rPr>
      <w:b/>
      <w:bCs/>
      <w:i/>
      <w:iCs/>
      <w:spacing w:val="-2"/>
      <w:sz w:val="21"/>
      <w:szCs w:val="21"/>
      <w:shd w:val="clear" w:color="auto" w:fill="FFFFFF"/>
    </w:rPr>
  </w:style>
  <w:style w:type="paragraph" w:customStyle="1" w:styleId="Bodytext50">
    <w:name w:val="Body text (5)"/>
    <w:basedOn w:val="Binhthng"/>
    <w:link w:val="Bodytext5"/>
    <w:rsid w:val="00010B24"/>
    <w:pPr>
      <w:widowControl w:val="0"/>
      <w:shd w:val="clear" w:color="auto" w:fill="FFFFFF"/>
      <w:spacing w:before="360" w:line="235" w:lineRule="exact"/>
      <w:jc w:val="both"/>
    </w:pPr>
    <w:rPr>
      <w:rFonts w:asciiTheme="minorHAnsi" w:eastAsiaTheme="minorHAnsi" w:hAnsiTheme="minorHAnsi" w:cstheme="minorBidi"/>
      <w:b/>
      <w:bCs/>
      <w:i/>
      <w:iCs/>
      <w:spacing w:val="-2"/>
      <w:sz w:val="21"/>
      <w:szCs w:val="21"/>
      <w:lang w:val="vi-VN"/>
    </w:rPr>
  </w:style>
  <w:style w:type="character" w:customStyle="1" w:styleId="Bodytext6">
    <w:name w:val="Body text (6)_"/>
    <w:link w:val="Bodytext61"/>
    <w:locked/>
    <w:rsid w:val="00010B24"/>
    <w:rPr>
      <w:sz w:val="18"/>
      <w:szCs w:val="18"/>
      <w:shd w:val="clear" w:color="auto" w:fill="FFFFFF"/>
    </w:rPr>
  </w:style>
  <w:style w:type="paragraph" w:customStyle="1" w:styleId="Bodytext61">
    <w:name w:val="Body text (6)1"/>
    <w:basedOn w:val="Binhthng"/>
    <w:link w:val="Bodytext6"/>
    <w:rsid w:val="00010B24"/>
    <w:pPr>
      <w:widowControl w:val="0"/>
      <w:shd w:val="clear" w:color="auto" w:fill="FFFFFF"/>
      <w:spacing w:line="235" w:lineRule="exact"/>
      <w:jc w:val="both"/>
    </w:pPr>
    <w:rPr>
      <w:rFonts w:asciiTheme="minorHAnsi" w:eastAsiaTheme="minorHAnsi" w:hAnsiTheme="minorHAnsi" w:cstheme="minorBidi"/>
      <w:sz w:val="18"/>
      <w:szCs w:val="18"/>
      <w:lang w:val="vi-VN"/>
    </w:rPr>
  </w:style>
  <w:style w:type="character" w:customStyle="1" w:styleId="Heading5">
    <w:name w:val="Heading #5_"/>
    <w:link w:val="Heading50"/>
    <w:locked/>
    <w:rsid w:val="00010B24"/>
    <w:rPr>
      <w:sz w:val="25"/>
      <w:szCs w:val="25"/>
      <w:shd w:val="clear" w:color="auto" w:fill="FFFFFF"/>
    </w:rPr>
  </w:style>
  <w:style w:type="paragraph" w:customStyle="1" w:styleId="Heading50">
    <w:name w:val="Heading #5"/>
    <w:basedOn w:val="Binhthng"/>
    <w:link w:val="Heading5"/>
    <w:rsid w:val="00010B24"/>
    <w:pPr>
      <w:widowControl w:val="0"/>
      <w:shd w:val="clear" w:color="auto" w:fill="FFFFFF"/>
      <w:spacing w:before="180" w:line="336" w:lineRule="exact"/>
      <w:jc w:val="both"/>
      <w:outlineLvl w:val="4"/>
    </w:pPr>
    <w:rPr>
      <w:rFonts w:asciiTheme="minorHAnsi" w:eastAsiaTheme="minorHAnsi" w:hAnsiTheme="minorHAnsi" w:cstheme="minorBidi"/>
      <w:sz w:val="25"/>
      <w:szCs w:val="25"/>
      <w:lang w:val="vi-VN"/>
    </w:rPr>
  </w:style>
  <w:style w:type="character" w:customStyle="1" w:styleId="Bodytext7">
    <w:name w:val="Body text (7)_"/>
    <w:link w:val="Bodytext70"/>
    <w:locked/>
    <w:rsid w:val="00010B24"/>
    <w:rPr>
      <w:spacing w:val="4"/>
      <w:sz w:val="25"/>
      <w:szCs w:val="25"/>
      <w:shd w:val="clear" w:color="auto" w:fill="FFFFFF"/>
    </w:rPr>
  </w:style>
  <w:style w:type="paragraph" w:customStyle="1" w:styleId="Bodytext70">
    <w:name w:val="Body text (7)"/>
    <w:basedOn w:val="Binhthng"/>
    <w:link w:val="Bodytext7"/>
    <w:rsid w:val="00010B24"/>
    <w:pPr>
      <w:widowControl w:val="0"/>
      <w:shd w:val="clear" w:color="auto" w:fill="FFFFFF"/>
      <w:spacing w:line="336" w:lineRule="exact"/>
      <w:ind w:firstLine="720"/>
      <w:jc w:val="both"/>
    </w:pPr>
    <w:rPr>
      <w:rFonts w:asciiTheme="minorHAnsi" w:eastAsiaTheme="minorHAnsi" w:hAnsiTheme="minorHAnsi" w:cstheme="minorBidi"/>
      <w:spacing w:val="4"/>
      <w:sz w:val="25"/>
      <w:szCs w:val="25"/>
      <w:lang w:val="vi-VN"/>
    </w:rPr>
  </w:style>
  <w:style w:type="character" w:customStyle="1" w:styleId="Heading52">
    <w:name w:val="Heading #5 (2)_"/>
    <w:link w:val="Heading520"/>
    <w:locked/>
    <w:rsid w:val="00010B24"/>
    <w:rPr>
      <w:b/>
      <w:bCs/>
      <w:spacing w:val="2"/>
      <w:sz w:val="25"/>
      <w:szCs w:val="25"/>
      <w:shd w:val="clear" w:color="auto" w:fill="FFFFFF"/>
    </w:rPr>
  </w:style>
  <w:style w:type="paragraph" w:customStyle="1" w:styleId="Heading520">
    <w:name w:val="Heading #5 (2)"/>
    <w:basedOn w:val="Binhthng"/>
    <w:link w:val="Heading52"/>
    <w:rsid w:val="00010B24"/>
    <w:pPr>
      <w:widowControl w:val="0"/>
      <w:shd w:val="clear" w:color="auto" w:fill="FFFFFF"/>
      <w:spacing w:line="336" w:lineRule="exact"/>
      <w:jc w:val="both"/>
      <w:outlineLvl w:val="4"/>
    </w:pPr>
    <w:rPr>
      <w:rFonts w:asciiTheme="minorHAnsi" w:eastAsiaTheme="minorHAnsi" w:hAnsiTheme="minorHAnsi" w:cstheme="minorBidi"/>
      <w:b/>
      <w:bCs/>
      <w:spacing w:val="2"/>
      <w:sz w:val="25"/>
      <w:szCs w:val="25"/>
      <w:lang w:val="vi-VN"/>
    </w:rPr>
  </w:style>
  <w:style w:type="character" w:customStyle="1" w:styleId="Bodytext8">
    <w:name w:val="Body text (8)_"/>
    <w:link w:val="Bodytext80"/>
    <w:locked/>
    <w:rsid w:val="00010B24"/>
    <w:rPr>
      <w:spacing w:val="4"/>
      <w:sz w:val="25"/>
      <w:szCs w:val="25"/>
      <w:shd w:val="clear" w:color="auto" w:fill="FFFFFF"/>
    </w:rPr>
  </w:style>
  <w:style w:type="paragraph" w:customStyle="1" w:styleId="Bodytext80">
    <w:name w:val="Body text (8)"/>
    <w:basedOn w:val="Binhthng"/>
    <w:link w:val="Bodytext8"/>
    <w:rsid w:val="00010B24"/>
    <w:pPr>
      <w:widowControl w:val="0"/>
      <w:shd w:val="clear" w:color="auto" w:fill="FFFFFF"/>
      <w:spacing w:line="341" w:lineRule="exact"/>
      <w:ind w:firstLine="720"/>
      <w:jc w:val="both"/>
    </w:pPr>
    <w:rPr>
      <w:rFonts w:asciiTheme="minorHAnsi" w:eastAsiaTheme="minorHAnsi" w:hAnsiTheme="minorHAnsi" w:cstheme="minorBidi"/>
      <w:spacing w:val="4"/>
      <w:sz w:val="25"/>
      <w:szCs w:val="25"/>
      <w:lang w:val="vi-VN"/>
    </w:rPr>
  </w:style>
  <w:style w:type="character" w:customStyle="1" w:styleId="Heading4">
    <w:name w:val="Heading #4_"/>
    <w:link w:val="Heading40"/>
    <w:locked/>
    <w:rsid w:val="00010B24"/>
    <w:rPr>
      <w:b/>
      <w:bCs/>
      <w:spacing w:val="1"/>
      <w:sz w:val="46"/>
      <w:szCs w:val="46"/>
      <w:shd w:val="clear" w:color="auto" w:fill="FFFFFF"/>
    </w:rPr>
  </w:style>
  <w:style w:type="paragraph" w:customStyle="1" w:styleId="Heading40">
    <w:name w:val="Heading #4"/>
    <w:basedOn w:val="Binhthng"/>
    <w:link w:val="Heading4"/>
    <w:rsid w:val="00010B24"/>
    <w:pPr>
      <w:widowControl w:val="0"/>
      <w:shd w:val="clear" w:color="auto" w:fill="FFFFFF"/>
      <w:spacing w:before="300" w:line="240" w:lineRule="atLeast"/>
      <w:jc w:val="center"/>
      <w:outlineLvl w:val="3"/>
    </w:pPr>
    <w:rPr>
      <w:rFonts w:asciiTheme="minorHAnsi" w:eastAsiaTheme="minorHAnsi" w:hAnsiTheme="minorHAnsi" w:cstheme="minorBidi"/>
      <w:b/>
      <w:bCs/>
      <w:spacing w:val="1"/>
      <w:sz w:val="46"/>
      <w:szCs w:val="46"/>
      <w:lang w:val="vi-VN"/>
    </w:rPr>
  </w:style>
  <w:style w:type="character" w:customStyle="1" w:styleId="Bodytext9">
    <w:name w:val="Body text (9)_"/>
    <w:link w:val="Bodytext90"/>
    <w:locked/>
    <w:rsid w:val="00010B24"/>
    <w:rPr>
      <w:i/>
      <w:iCs/>
      <w:spacing w:val="-39"/>
      <w:shd w:val="clear" w:color="auto" w:fill="FFFFFF"/>
    </w:rPr>
  </w:style>
  <w:style w:type="paragraph" w:customStyle="1" w:styleId="Bodytext90">
    <w:name w:val="Body text (9)"/>
    <w:basedOn w:val="Binhthng"/>
    <w:link w:val="Bodytext9"/>
    <w:rsid w:val="00010B24"/>
    <w:pPr>
      <w:widowControl w:val="0"/>
      <w:shd w:val="clear" w:color="auto" w:fill="FFFFFF"/>
      <w:spacing w:line="240" w:lineRule="atLeast"/>
    </w:pPr>
    <w:rPr>
      <w:rFonts w:asciiTheme="minorHAnsi" w:eastAsiaTheme="minorHAnsi" w:hAnsiTheme="minorHAnsi" w:cstheme="minorBidi"/>
      <w:i/>
      <w:iCs/>
      <w:spacing w:val="-39"/>
      <w:sz w:val="22"/>
      <w:szCs w:val="22"/>
      <w:lang w:val="vi-VN"/>
    </w:rPr>
  </w:style>
  <w:style w:type="character" w:customStyle="1" w:styleId="Heading2">
    <w:name w:val="Heading #2_"/>
    <w:link w:val="Heading20"/>
    <w:locked/>
    <w:rsid w:val="00010B24"/>
    <w:rPr>
      <w:i/>
      <w:iCs/>
      <w:spacing w:val="-39"/>
      <w:shd w:val="clear" w:color="auto" w:fill="FFFFFF"/>
    </w:rPr>
  </w:style>
  <w:style w:type="paragraph" w:customStyle="1" w:styleId="Heading20">
    <w:name w:val="Heading #2"/>
    <w:basedOn w:val="Binhthng"/>
    <w:link w:val="Heading2"/>
    <w:rsid w:val="00010B24"/>
    <w:pPr>
      <w:widowControl w:val="0"/>
      <w:shd w:val="clear" w:color="auto" w:fill="FFFFFF"/>
      <w:spacing w:after="5580" w:line="240" w:lineRule="atLeast"/>
      <w:outlineLvl w:val="1"/>
    </w:pPr>
    <w:rPr>
      <w:rFonts w:asciiTheme="minorHAnsi" w:eastAsiaTheme="minorHAnsi" w:hAnsiTheme="minorHAnsi" w:cstheme="minorBidi"/>
      <w:i/>
      <w:iCs/>
      <w:spacing w:val="-39"/>
      <w:sz w:val="22"/>
      <w:szCs w:val="22"/>
      <w:lang w:val="vi-VN"/>
    </w:rPr>
  </w:style>
  <w:style w:type="character" w:customStyle="1" w:styleId="Bodytext10">
    <w:name w:val="Body text (10)_"/>
    <w:link w:val="Bodytext100"/>
    <w:locked/>
    <w:rsid w:val="00010B24"/>
    <w:rPr>
      <w:i/>
      <w:iCs/>
      <w:spacing w:val="-3"/>
      <w:w w:val="150"/>
      <w:sz w:val="17"/>
      <w:szCs w:val="17"/>
      <w:shd w:val="clear" w:color="auto" w:fill="FFFFFF"/>
    </w:rPr>
  </w:style>
  <w:style w:type="paragraph" w:customStyle="1" w:styleId="Bodytext100">
    <w:name w:val="Body text (10)"/>
    <w:basedOn w:val="Binhthng"/>
    <w:link w:val="Bodytext10"/>
    <w:rsid w:val="00010B24"/>
    <w:pPr>
      <w:widowControl w:val="0"/>
      <w:shd w:val="clear" w:color="auto" w:fill="FFFFFF"/>
      <w:spacing w:before="2520" w:line="240" w:lineRule="atLeast"/>
    </w:pPr>
    <w:rPr>
      <w:rFonts w:asciiTheme="minorHAnsi" w:eastAsiaTheme="minorHAnsi" w:hAnsiTheme="minorHAnsi" w:cstheme="minorBidi"/>
      <w:i/>
      <w:iCs/>
      <w:spacing w:val="-3"/>
      <w:w w:val="150"/>
      <w:sz w:val="17"/>
      <w:szCs w:val="17"/>
      <w:lang w:val="vi-VN"/>
    </w:rPr>
  </w:style>
  <w:style w:type="character" w:customStyle="1" w:styleId="Bodytext11">
    <w:name w:val="Body text (11)_"/>
    <w:link w:val="Bodytext110"/>
    <w:locked/>
    <w:rsid w:val="00010B24"/>
    <w:rPr>
      <w:i/>
      <w:iCs/>
      <w:spacing w:val="-33"/>
      <w:shd w:val="clear" w:color="auto" w:fill="FFFFFF"/>
    </w:rPr>
  </w:style>
  <w:style w:type="paragraph" w:customStyle="1" w:styleId="Bodytext110">
    <w:name w:val="Body text (11)"/>
    <w:basedOn w:val="Binhthng"/>
    <w:link w:val="Bodytext11"/>
    <w:rsid w:val="00010B24"/>
    <w:pPr>
      <w:widowControl w:val="0"/>
      <w:shd w:val="clear" w:color="auto" w:fill="FFFFFF"/>
      <w:spacing w:line="240" w:lineRule="atLeast"/>
    </w:pPr>
    <w:rPr>
      <w:rFonts w:asciiTheme="minorHAnsi" w:eastAsiaTheme="minorHAnsi" w:hAnsiTheme="minorHAnsi" w:cstheme="minorBidi"/>
      <w:i/>
      <w:iCs/>
      <w:spacing w:val="-33"/>
      <w:sz w:val="22"/>
      <w:szCs w:val="22"/>
      <w:lang w:val="vi-VN"/>
    </w:rPr>
  </w:style>
  <w:style w:type="character" w:customStyle="1" w:styleId="Bodytext12">
    <w:name w:val="Body text (12)_"/>
    <w:link w:val="Bodytext120"/>
    <w:locked/>
    <w:rsid w:val="00010B24"/>
    <w:rPr>
      <w:b/>
      <w:bCs/>
      <w:spacing w:val="2"/>
      <w:sz w:val="29"/>
      <w:szCs w:val="29"/>
      <w:shd w:val="clear" w:color="auto" w:fill="FFFFFF"/>
    </w:rPr>
  </w:style>
  <w:style w:type="paragraph" w:customStyle="1" w:styleId="Bodytext120">
    <w:name w:val="Body text (12)"/>
    <w:basedOn w:val="Binhthng"/>
    <w:link w:val="Bodytext12"/>
    <w:rsid w:val="00010B24"/>
    <w:pPr>
      <w:widowControl w:val="0"/>
      <w:shd w:val="clear" w:color="auto" w:fill="FFFFFF"/>
      <w:spacing w:after="720" w:line="240" w:lineRule="atLeast"/>
      <w:jc w:val="center"/>
    </w:pPr>
    <w:rPr>
      <w:rFonts w:asciiTheme="minorHAnsi" w:eastAsiaTheme="minorHAnsi" w:hAnsiTheme="minorHAnsi" w:cstheme="minorBidi"/>
      <w:b/>
      <w:bCs/>
      <w:spacing w:val="2"/>
      <w:sz w:val="29"/>
      <w:szCs w:val="29"/>
      <w:lang w:val="vi-VN"/>
    </w:rPr>
  </w:style>
  <w:style w:type="character" w:customStyle="1" w:styleId="Bodytext13">
    <w:name w:val="Body text (13)_"/>
    <w:link w:val="Bodytext130"/>
    <w:locked/>
    <w:rsid w:val="00010B24"/>
    <w:rPr>
      <w:sz w:val="10"/>
      <w:szCs w:val="10"/>
      <w:shd w:val="clear" w:color="auto" w:fill="FFFFFF"/>
    </w:rPr>
  </w:style>
  <w:style w:type="paragraph" w:customStyle="1" w:styleId="Bodytext130">
    <w:name w:val="Body text (13)"/>
    <w:basedOn w:val="Binhthng"/>
    <w:link w:val="Bodytext13"/>
    <w:rsid w:val="00010B24"/>
    <w:pPr>
      <w:widowControl w:val="0"/>
      <w:shd w:val="clear" w:color="auto" w:fill="FFFFFF"/>
      <w:spacing w:line="240" w:lineRule="atLeast"/>
      <w:jc w:val="both"/>
    </w:pPr>
    <w:rPr>
      <w:rFonts w:asciiTheme="minorHAnsi" w:eastAsiaTheme="minorHAnsi" w:hAnsiTheme="minorHAnsi" w:cstheme="minorBidi"/>
      <w:sz w:val="10"/>
      <w:szCs w:val="10"/>
      <w:lang w:val="vi-VN"/>
    </w:rPr>
  </w:style>
  <w:style w:type="character" w:customStyle="1" w:styleId="Heading3">
    <w:name w:val="Heading #3_"/>
    <w:link w:val="Heading30"/>
    <w:locked/>
    <w:rsid w:val="00010B24"/>
    <w:rPr>
      <w:i/>
      <w:iCs/>
      <w:sz w:val="25"/>
      <w:szCs w:val="25"/>
      <w:shd w:val="clear" w:color="auto" w:fill="FFFFFF"/>
    </w:rPr>
  </w:style>
  <w:style w:type="paragraph" w:customStyle="1" w:styleId="Heading30">
    <w:name w:val="Heading #3"/>
    <w:basedOn w:val="Binhthng"/>
    <w:link w:val="Heading3"/>
    <w:rsid w:val="00010B24"/>
    <w:pPr>
      <w:widowControl w:val="0"/>
      <w:shd w:val="clear" w:color="auto" w:fill="FFFFFF"/>
      <w:spacing w:line="240" w:lineRule="atLeast"/>
      <w:outlineLvl w:val="2"/>
    </w:pPr>
    <w:rPr>
      <w:rFonts w:asciiTheme="minorHAnsi" w:eastAsiaTheme="minorHAnsi" w:hAnsiTheme="minorHAnsi" w:cstheme="minorBidi"/>
      <w:i/>
      <w:iCs/>
      <w:sz w:val="25"/>
      <w:szCs w:val="25"/>
      <w:lang w:val="vi-VN"/>
    </w:rPr>
  </w:style>
  <w:style w:type="character" w:customStyle="1" w:styleId="Bodytext14">
    <w:name w:val="Body text (14)_"/>
    <w:link w:val="Bodytext141"/>
    <w:locked/>
    <w:rsid w:val="00010B24"/>
    <w:rPr>
      <w:shd w:val="clear" w:color="auto" w:fill="FFFFFF"/>
    </w:rPr>
  </w:style>
  <w:style w:type="paragraph" w:customStyle="1" w:styleId="Bodytext141">
    <w:name w:val="Body text (14)1"/>
    <w:basedOn w:val="Binhthng"/>
    <w:link w:val="Bodytext14"/>
    <w:rsid w:val="00010B24"/>
    <w:pPr>
      <w:widowControl w:val="0"/>
      <w:shd w:val="clear" w:color="auto" w:fill="FFFFFF"/>
      <w:spacing w:after="60" w:line="240" w:lineRule="atLeast"/>
      <w:jc w:val="both"/>
    </w:pPr>
    <w:rPr>
      <w:rFonts w:asciiTheme="minorHAnsi" w:eastAsiaTheme="minorHAnsi" w:hAnsiTheme="minorHAnsi" w:cstheme="minorBidi"/>
      <w:sz w:val="22"/>
      <w:szCs w:val="22"/>
      <w:lang w:val="vi-VN"/>
    </w:rPr>
  </w:style>
  <w:style w:type="character" w:customStyle="1" w:styleId="Bodytext15">
    <w:name w:val="Body text (15)_"/>
    <w:link w:val="Bodytext150"/>
    <w:locked/>
    <w:rsid w:val="00010B24"/>
    <w:rPr>
      <w:i/>
      <w:iCs/>
      <w:spacing w:val="-4"/>
      <w:sz w:val="18"/>
      <w:szCs w:val="18"/>
      <w:shd w:val="clear" w:color="auto" w:fill="FFFFFF"/>
    </w:rPr>
  </w:style>
  <w:style w:type="paragraph" w:customStyle="1" w:styleId="Bodytext150">
    <w:name w:val="Body text (15)"/>
    <w:basedOn w:val="Binhthng"/>
    <w:link w:val="Bodytext15"/>
    <w:rsid w:val="00010B24"/>
    <w:pPr>
      <w:widowControl w:val="0"/>
      <w:shd w:val="clear" w:color="auto" w:fill="FFFFFF"/>
      <w:spacing w:before="60" w:line="240" w:lineRule="atLeast"/>
      <w:jc w:val="both"/>
    </w:pPr>
    <w:rPr>
      <w:rFonts w:asciiTheme="minorHAnsi" w:eastAsiaTheme="minorHAnsi" w:hAnsiTheme="minorHAnsi" w:cstheme="minorBidi"/>
      <w:i/>
      <w:iCs/>
      <w:spacing w:val="-4"/>
      <w:sz w:val="18"/>
      <w:szCs w:val="18"/>
      <w:lang w:val="vi-VN"/>
    </w:rPr>
  </w:style>
  <w:style w:type="character" w:customStyle="1" w:styleId="Heading1">
    <w:name w:val="Heading #1_"/>
    <w:link w:val="Heading10"/>
    <w:locked/>
    <w:rsid w:val="00010B24"/>
    <w:rPr>
      <w:b/>
      <w:bCs/>
      <w:i/>
      <w:iCs/>
      <w:spacing w:val="-63"/>
      <w:sz w:val="85"/>
      <w:szCs w:val="85"/>
      <w:shd w:val="clear" w:color="auto" w:fill="FFFFFF"/>
    </w:rPr>
  </w:style>
  <w:style w:type="paragraph" w:customStyle="1" w:styleId="Heading10">
    <w:name w:val="Heading #1"/>
    <w:basedOn w:val="Binhthng"/>
    <w:link w:val="Heading1"/>
    <w:rsid w:val="00010B24"/>
    <w:pPr>
      <w:widowControl w:val="0"/>
      <w:shd w:val="clear" w:color="auto" w:fill="FFFFFF"/>
      <w:spacing w:before="180" w:line="240" w:lineRule="atLeast"/>
      <w:outlineLvl w:val="0"/>
    </w:pPr>
    <w:rPr>
      <w:rFonts w:asciiTheme="minorHAnsi" w:eastAsiaTheme="minorHAnsi" w:hAnsiTheme="minorHAnsi" w:cstheme="minorBidi"/>
      <w:b/>
      <w:bCs/>
      <w:i/>
      <w:iCs/>
      <w:spacing w:val="-63"/>
      <w:sz w:val="85"/>
      <w:szCs w:val="85"/>
      <w:lang w:val="vi-VN"/>
    </w:rPr>
  </w:style>
  <w:style w:type="character" w:customStyle="1" w:styleId="Picturecaption">
    <w:name w:val="Picture caption_"/>
    <w:link w:val="Picturecaption0"/>
    <w:locked/>
    <w:rsid w:val="00010B24"/>
    <w:rPr>
      <w:sz w:val="18"/>
      <w:szCs w:val="18"/>
      <w:shd w:val="clear" w:color="auto" w:fill="FFFFFF"/>
    </w:rPr>
  </w:style>
  <w:style w:type="paragraph" w:customStyle="1" w:styleId="Picturecaption0">
    <w:name w:val="Picture caption"/>
    <w:basedOn w:val="Binhthng"/>
    <w:link w:val="Picturecaption"/>
    <w:rsid w:val="00010B24"/>
    <w:pPr>
      <w:widowControl w:val="0"/>
      <w:shd w:val="clear" w:color="auto" w:fill="FFFFFF"/>
      <w:spacing w:line="240" w:lineRule="atLeast"/>
    </w:pPr>
    <w:rPr>
      <w:rFonts w:asciiTheme="minorHAnsi" w:eastAsiaTheme="minorHAnsi" w:hAnsiTheme="minorHAnsi" w:cstheme="minorBidi"/>
      <w:sz w:val="18"/>
      <w:szCs w:val="18"/>
      <w:lang w:val="vi-VN"/>
    </w:rPr>
  </w:style>
  <w:style w:type="character" w:customStyle="1" w:styleId="Bodytext16">
    <w:name w:val="Body text (16)_"/>
    <w:link w:val="Bodytext160"/>
    <w:locked/>
    <w:rsid w:val="00010B24"/>
    <w:rPr>
      <w:b/>
      <w:bCs/>
      <w:spacing w:val="3"/>
      <w:sz w:val="18"/>
      <w:szCs w:val="18"/>
      <w:shd w:val="clear" w:color="auto" w:fill="FFFFFF"/>
    </w:rPr>
  </w:style>
  <w:style w:type="paragraph" w:customStyle="1" w:styleId="Bodytext160">
    <w:name w:val="Body text (16)"/>
    <w:basedOn w:val="Binhthng"/>
    <w:link w:val="Bodytext16"/>
    <w:rsid w:val="00010B24"/>
    <w:pPr>
      <w:widowControl w:val="0"/>
      <w:shd w:val="clear" w:color="auto" w:fill="FFFFFF"/>
      <w:spacing w:before="1020" w:after="240" w:line="240" w:lineRule="atLeast"/>
      <w:jc w:val="center"/>
    </w:pPr>
    <w:rPr>
      <w:rFonts w:asciiTheme="minorHAnsi" w:eastAsiaTheme="minorHAnsi" w:hAnsiTheme="minorHAnsi" w:cstheme="minorBidi"/>
      <w:b/>
      <w:bCs/>
      <w:spacing w:val="3"/>
      <w:sz w:val="18"/>
      <w:szCs w:val="18"/>
      <w:lang w:val="vi-VN"/>
    </w:rPr>
  </w:style>
  <w:style w:type="character" w:customStyle="1" w:styleId="Bodytext17">
    <w:name w:val="Body text (17)_"/>
    <w:link w:val="Bodytext170"/>
    <w:locked/>
    <w:rsid w:val="00010B24"/>
    <w:rPr>
      <w:i/>
      <w:iCs/>
      <w:sz w:val="10"/>
      <w:szCs w:val="10"/>
      <w:shd w:val="clear" w:color="auto" w:fill="FFFFFF"/>
    </w:rPr>
  </w:style>
  <w:style w:type="paragraph" w:customStyle="1" w:styleId="Bodytext170">
    <w:name w:val="Body text (17)"/>
    <w:basedOn w:val="Binhthng"/>
    <w:link w:val="Bodytext17"/>
    <w:rsid w:val="00010B24"/>
    <w:pPr>
      <w:widowControl w:val="0"/>
      <w:shd w:val="clear" w:color="auto" w:fill="FFFFFF"/>
      <w:spacing w:line="240" w:lineRule="atLeast"/>
      <w:jc w:val="both"/>
    </w:pPr>
    <w:rPr>
      <w:rFonts w:asciiTheme="minorHAnsi" w:eastAsiaTheme="minorHAnsi" w:hAnsiTheme="minorHAnsi" w:cstheme="minorBidi"/>
      <w:i/>
      <w:iCs/>
      <w:sz w:val="10"/>
      <w:szCs w:val="10"/>
      <w:lang w:val="vi-VN"/>
    </w:rPr>
  </w:style>
  <w:style w:type="character" w:customStyle="1" w:styleId="Bodytext18">
    <w:name w:val="Body text (18)_"/>
    <w:link w:val="Bodytext180"/>
    <w:locked/>
    <w:rsid w:val="00010B24"/>
    <w:rPr>
      <w:rFonts w:ascii="Comic Sans MS" w:hAnsi="Comic Sans MS" w:cs="Comic Sans MS"/>
      <w:i/>
      <w:iCs/>
      <w:sz w:val="10"/>
      <w:szCs w:val="10"/>
      <w:shd w:val="clear" w:color="auto" w:fill="FFFFFF"/>
    </w:rPr>
  </w:style>
  <w:style w:type="paragraph" w:customStyle="1" w:styleId="Bodytext180">
    <w:name w:val="Body text (18)"/>
    <w:basedOn w:val="Binhthng"/>
    <w:link w:val="Bodytext18"/>
    <w:rsid w:val="00010B24"/>
    <w:pPr>
      <w:widowControl w:val="0"/>
      <w:shd w:val="clear" w:color="auto" w:fill="FFFFFF"/>
      <w:spacing w:line="240" w:lineRule="atLeast"/>
      <w:jc w:val="both"/>
    </w:pPr>
    <w:rPr>
      <w:rFonts w:ascii="Comic Sans MS" w:eastAsiaTheme="minorHAnsi" w:hAnsi="Comic Sans MS" w:cs="Comic Sans MS"/>
      <w:i/>
      <w:iCs/>
      <w:sz w:val="10"/>
      <w:szCs w:val="10"/>
      <w:lang w:val="vi-VN"/>
    </w:rPr>
  </w:style>
  <w:style w:type="character" w:customStyle="1" w:styleId="Tablecaption">
    <w:name w:val="Table caption_"/>
    <w:link w:val="Tablecaption0"/>
    <w:locked/>
    <w:rsid w:val="00010B24"/>
    <w:rPr>
      <w:sz w:val="18"/>
      <w:szCs w:val="18"/>
      <w:shd w:val="clear" w:color="auto" w:fill="FFFFFF"/>
    </w:rPr>
  </w:style>
  <w:style w:type="paragraph" w:customStyle="1" w:styleId="Tablecaption0">
    <w:name w:val="Table caption"/>
    <w:basedOn w:val="Binhthng"/>
    <w:link w:val="Tablecaption"/>
    <w:rsid w:val="00010B24"/>
    <w:pPr>
      <w:widowControl w:val="0"/>
      <w:shd w:val="clear" w:color="auto" w:fill="FFFFFF"/>
      <w:spacing w:line="240" w:lineRule="atLeast"/>
      <w:jc w:val="both"/>
    </w:pPr>
    <w:rPr>
      <w:rFonts w:asciiTheme="minorHAnsi" w:eastAsiaTheme="minorHAnsi" w:hAnsiTheme="minorHAnsi" w:cstheme="minorBidi"/>
      <w:sz w:val="18"/>
      <w:szCs w:val="18"/>
      <w:lang w:val="vi-VN"/>
    </w:rPr>
  </w:style>
  <w:style w:type="character" w:customStyle="1" w:styleId="Bodytext19">
    <w:name w:val="Body text (19)_"/>
    <w:link w:val="Bodytext190"/>
    <w:locked/>
    <w:rsid w:val="00010B24"/>
    <w:rPr>
      <w:spacing w:val="1"/>
      <w:sz w:val="21"/>
      <w:szCs w:val="21"/>
      <w:shd w:val="clear" w:color="auto" w:fill="FFFFFF"/>
    </w:rPr>
  </w:style>
  <w:style w:type="paragraph" w:customStyle="1" w:styleId="Bodytext190">
    <w:name w:val="Body text (19)"/>
    <w:basedOn w:val="Binhthng"/>
    <w:link w:val="Bodytext19"/>
    <w:rsid w:val="00010B24"/>
    <w:pPr>
      <w:widowControl w:val="0"/>
      <w:shd w:val="clear" w:color="auto" w:fill="FFFFFF"/>
      <w:spacing w:before="540" w:line="240" w:lineRule="atLeast"/>
      <w:jc w:val="both"/>
    </w:pPr>
    <w:rPr>
      <w:rFonts w:asciiTheme="minorHAnsi" w:eastAsiaTheme="minorHAnsi" w:hAnsiTheme="minorHAnsi" w:cstheme="minorBidi"/>
      <w:spacing w:val="1"/>
      <w:sz w:val="21"/>
      <w:szCs w:val="21"/>
      <w:lang w:val="vi-VN"/>
    </w:rPr>
  </w:style>
  <w:style w:type="paragraph" w:customStyle="1" w:styleId="Bodytext1">
    <w:name w:val="Body text1"/>
    <w:basedOn w:val="Binhthng"/>
    <w:uiPriority w:val="99"/>
    <w:rsid w:val="00010B24"/>
    <w:pPr>
      <w:widowControl w:val="0"/>
      <w:shd w:val="clear" w:color="auto" w:fill="FFFFFF"/>
      <w:spacing w:after="60" w:line="307" w:lineRule="exact"/>
      <w:ind w:hanging="1340"/>
      <w:jc w:val="both"/>
    </w:pPr>
    <w:rPr>
      <w:spacing w:val="2"/>
      <w:sz w:val="20"/>
      <w:szCs w:val="20"/>
    </w:rPr>
  </w:style>
  <w:style w:type="character" w:customStyle="1" w:styleId="Tablecaption2">
    <w:name w:val="Table caption (2)_"/>
    <w:link w:val="Tablecaption20"/>
    <w:locked/>
    <w:rsid w:val="00010B24"/>
    <w:rPr>
      <w:spacing w:val="1"/>
      <w:sz w:val="19"/>
      <w:szCs w:val="19"/>
      <w:shd w:val="clear" w:color="auto" w:fill="FFFFFF"/>
    </w:rPr>
  </w:style>
  <w:style w:type="paragraph" w:customStyle="1" w:styleId="Tablecaption20">
    <w:name w:val="Table caption (2)"/>
    <w:basedOn w:val="Binhthng"/>
    <w:link w:val="Tablecaption2"/>
    <w:rsid w:val="00010B24"/>
    <w:pPr>
      <w:widowControl w:val="0"/>
      <w:shd w:val="clear" w:color="auto" w:fill="FFFFFF"/>
      <w:spacing w:line="240" w:lineRule="atLeast"/>
    </w:pPr>
    <w:rPr>
      <w:rFonts w:asciiTheme="minorHAnsi" w:eastAsiaTheme="minorHAnsi" w:hAnsiTheme="minorHAnsi" w:cstheme="minorBidi"/>
      <w:spacing w:val="1"/>
      <w:sz w:val="19"/>
      <w:szCs w:val="19"/>
      <w:lang w:val="vi-VN"/>
    </w:rPr>
  </w:style>
  <w:style w:type="paragraph" w:customStyle="1" w:styleId="Bodytext121">
    <w:name w:val="Body text (12)1"/>
    <w:basedOn w:val="Binhthng"/>
    <w:uiPriority w:val="99"/>
    <w:rsid w:val="00010B24"/>
    <w:pPr>
      <w:widowControl w:val="0"/>
      <w:shd w:val="clear" w:color="auto" w:fill="FFFFFF"/>
      <w:spacing w:before="120" w:after="120" w:line="307" w:lineRule="exact"/>
      <w:jc w:val="center"/>
    </w:pPr>
    <w:rPr>
      <w:i/>
      <w:iCs/>
      <w:spacing w:val="-3"/>
      <w:sz w:val="20"/>
      <w:szCs w:val="20"/>
    </w:rPr>
  </w:style>
  <w:style w:type="character" w:customStyle="1" w:styleId="Footnote">
    <w:name w:val="Footnote_"/>
    <w:link w:val="Footnote0"/>
    <w:locked/>
    <w:rsid w:val="00010B24"/>
    <w:rPr>
      <w:i/>
      <w:iCs/>
      <w:spacing w:val="-5"/>
      <w:sz w:val="19"/>
      <w:szCs w:val="19"/>
      <w:shd w:val="clear" w:color="auto" w:fill="FFFFFF"/>
    </w:rPr>
  </w:style>
  <w:style w:type="paragraph" w:customStyle="1" w:styleId="Footnote0">
    <w:name w:val="Footnote"/>
    <w:basedOn w:val="Binhthng"/>
    <w:link w:val="Footnote"/>
    <w:rsid w:val="00010B24"/>
    <w:pPr>
      <w:widowControl w:val="0"/>
      <w:shd w:val="clear" w:color="auto" w:fill="FFFFFF"/>
      <w:spacing w:line="240" w:lineRule="atLeast"/>
    </w:pPr>
    <w:rPr>
      <w:rFonts w:asciiTheme="minorHAnsi" w:eastAsiaTheme="minorHAnsi" w:hAnsiTheme="minorHAnsi" w:cstheme="minorBidi"/>
      <w:i/>
      <w:iCs/>
      <w:spacing w:val="-5"/>
      <w:sz w:val="19"/>
      <w:szCs w:val="19"/>
      <w:lang w:val="vi-VN"/>
    </w:rPr>
  </w:style>
  <w:style w:type="paragraph" w:customStyle="1" w:styleId="CharCharCharCharCharCharChar">
    <w:name w:val="Char Char Char Char Char Char Char"/>
    <w:autoRedefine/>
    <w:uiPriority w:val="99"/>
    <w:rsid w:val="00010B24"/>
    <w:pPr>
      <w:tabs>
        <w:tab w:val="left" w:pos="1152"/>
      </w:tabs>
      <w:spacing w:before="120" w:after="120" w:line="312" w:lineRule="auto"/>
    </w:pPr>
    <w:rPr>
      <w:rFonts w:ascii="Arial" w:eastAsia="Times New Roman" w:hAnsi="Arial" w:cs="Arial"/>
      <w:sz w:val="26"/>
      <w:szCs w:val="26"/>
      <w:lang w:val="en-US"/>
    </w:rPr>
  </w:style>
  <w:style w:type="paragraph" w:customStyle="1" w:styleId="Bodytext21">
    <w:name w:val="Body text (2)1"/>
    <w:basedOn w:val="Binhthng"/>
    <w:uiPriority w:val="99"/>
    <w:rsid w:val="00010B24"/>
    <w:pPr>
      <w:widowControl w:val="0"/>
      <w:shd w:val="clear" w:color="auto" w:fill="FFFFFF"/>
      <w:spacing w:after="60" w:line="240" w:lineRule="atLeast"/>
      <w:jc w:val="both"/>
    </w:pPr>
    <w:rPr>
      <w:rFonts w:eastAsia="Courier New"/>
      <w:b/>
      <w:bCs/>
      <w:spacing w:val="1"/>
      <w:lang w:val="vi-VN"/>
    </w:rPr>
  </w:style>
  <w:style w:type="character" w:customStyle="1" w:styleId="Heading32">
    <w:name w:val="Heading #3 (2)_"/>
    <w:link w:val="Heading320"/>
    <w:locked/>
    <w:rsid w:val="00010B24"/>
    <w:rPr>
      <w:b/>
      <w:bCs/>
      <w:i/>
      <w:iCs/>
      <w:shd w:val="clear" w:color="auto" w:fill="FFFFFF"/>
    </w:rPr>
  </w:style>
  <w:style w:type="paragraph" w:customStyle="1" w:styleId="Heading320">
    <w:name w:val="Heading #3 (2)"/>
    <w:basedOn w:val="Binhthng"/>
    <w:link w:val="Heading32"/>
    <w:rsid w:val="00010B24"/>
    <w:pPr>
      <w:widowControl w:val="0"/>
      <w:shd w:val="clear" w:color="auto" w:fill="FFFFFF"/>
      <w:spacing w:before="60" w:line="418" w:lineRule="exact"/>
      <w:jc w:val="both"/>
      <w:outlineLvl w:val="2"/>
    </w:pPr>
    <w:rPr>
      <w:rFonts w:asciiTheme="minorHAnsi" w:eastAsiaTheme="minorHAnsi" w:hAnsiTheme="minorHAnsi" w:cstheme="minorBidi"/>
      <w:b/>
      <w:bCs/>
      <w:i/>
      <w:iCs/>
      <w:sz w:val="22"/>
      <w:szCs w:val="22"/>
      <w:lang w:val="vi-VN"/>
    </w:rPr>
  </w:style>
  <w:style w:type="character" w:customStyle="1" w:styleId="Tablecaption3">
    <w:name w:val="Table caption (3)_"/>
    <w:link w:val="Tablecaption30"/>
    <w:locked/>
    <w:rsid w:val="00010B24"/>
    <w:rPr>
      <w:i/>
      <w:iCs/>
      <w:spacing w:val="-3"/>
      <w:shd w:val="clear" w:color="auto" w:fill="FFFFFF"/>
    </w:rPr>
  </w:style>
  <w:style w:type="paragraph" w:customStyle="1" w:styleId="Tablecaption30">
    <w:name w:val="Table caption (3)"/>
    <w:basedOn w:val="Binhthng"/>
    <w:link w:val="Tablecaption3"/>
    <w:rsid w:val="00010B24"/>
    <w:pPr>
      <w:widowControl w:val="0"/>
      <w:shd w:val="clear" w:color="auto" w:fill="FFFFFF"/>
      <w:spacing w:line="254" w:lineRule="exact"/>
      <w:jc w:val="both"/>
    </w:pPr>
    <w:rPr>
      <w:rFonts w:asciiTheme="minorHAnsi" w:eastAsiaTheme="minorHAnsi" w:hAnsiTheme="minorHAnsi" w:cstheme="minorBidi"/>
      <w:i/>
      <w:iCs/>
      <w:spacing w:val="-3"/>
      <w:sz w:val="22"/>
      <w:szCs w:val="22"/>
      <w:lang w:val="vi-VN"/>
    </w:rPr>
  </w:style>
  <w:style w:type="character" w:customStyle="1" w:styleId="Tablecaption4">
    <w:name w:val="Table caption (4)_"/>
    <w:link w:val="Tablecaption40"/>
    <w:locked/>
    <w:rsid w:val="00010B24"/>
    <w:rPr>
      <w:b/>
      <w:bCs/>
      <w:spacing w:val="1"/>
      <w:shd w:val="clear" w:color="auto" w:fill="FFFFFF"/>
    </w:rPr>
  </w:style>
  <w:style w:type="paragraph" w:customStyle="1" w:styleId="Tablecaption40">
    <w:name w:val="Table caption (4)"/>
    <w:basedOn w:val="Binhthng"/>
    <w:link w:val="Tablecaption4"/>
    <w:rsid w:val="00010B24"/>
    <w:pPr>
      <w:widowControl w:val="0"/>
      <w:shd w:val="clear" w:color="auto" w:fill="FFFFFF"/>
      <w:spacing w:line="240" w:lineRule="atLeast"/>
    </w:pPr>
    <w:rPr>
      <w:rFonts w:asciiTheme="minorHAnsi" w:eastAsiaTheme="minorHAnsi" w:hAnsiTheme="minorHAnsi" w:cstheme="minorBidi"/>
      <w:b/>
      <w:bCs/>
      <w:spacing w:val="1"/>
      <w:sz w:val="22"/>
      <w:szCs w:val="22"/>
      <w:lang w:val="vi-VN"/>
    </w:rPr>
  </w:style>
  <w:style w:type="character" w:customStyle="1" w:styleId="Picturecaption2">
    <w:name w:val="Picture caption (2)_"/>
    <w:link w:val="Picturecaption20"/>
    <w:locked/>
    <w:rsid w:val="00010B24"/>
    <w:rPr>
      <w:b/>
      <w:bCs/>
      <w:spacing w:val="1"/>
      <w:shd w:val="clear" w:color="auto" w:fill="FFFFFF"/>
    </w:rPr>
  </w:style>
  <w:style w:type="paragraph" w:customStyle="1" w:styleId="Picturecaption20">
    <w:name w:val="Picture caption (2)"/>
    <w:basedOn w:val="Binhthng"/>
    <w:link w:val="Picturecaption2"/>
    <w:rsid w:val="00010B24"/>
    <w:pPr>
      <w:widowControl w:val="0"/>
      <w:shd w:val="clear" w:color="auto" w:fill="FFFFFF"/>
      <w:spacing w:line="240" w:lineRule="atLeast"/>
    </w:pPr>
    <w:rPr>
      <w:rFonts w:asciiTheme="minorHAnsi" w:eastAsiaTheme="minorHAnsi" w:hAnsiTheme="minorHAnsi" w:cstheme="minorBidi"/>
      <w:b/>
      <w:bCs/>
      <w:spacing w:val="1"/>
      <w:sz w:val="22"/>
      <w:szCs w:val="22"/>
      <w:lang w:val="vi-VN"/>
    </w:rPr>
  </w:style>
  <w:style w:type="character" w:styleId="ThamchiuCcchu">
    <w:name w:val="footnote reference"/>
    <w:semiHidden/>
    <w:unhideWhenUsed/>
    <w:rsid w:val="00010B24"/>
    <w:rPr>
      <w:vertAlign w:val="superscript"/>
    </w:rPr>
  </w:style>
  <w:style w:type="character" w:customStyle="1" w:styleId="Bodytext30">
    <w:name w:val="Body text (3)"/>
    <w:rsid w:val="00010B24"/>
    <w:rPr>
      <w:b/>
      <w:bCs/>
      <w:spacing w:val="2"/>
      <w:sz w:val="25"/>
      <w:szCs w:val="25"/>
      <w:u w:val="single"/>
      <w:shd w:val="clear" w:color="auto" w:fill="FFFFFF"/>
    </w:rPr>
  </w:style>
  <w:style w:type="character" w:customStyle="1" w:styleId="Bodytext4NotItalic">
    <w:name w:val="Body text (4) + Not Italic"/>
    <w:aliases w:val="Spacing 0 pt,Body text (3) + Not Italic"/>
    <w:rsid w:val="00010B24"/>
    <w:rPr>
      <w:i/>
      <w:iCs/>
      <w:spacing w:val="0"/>
      <w:sz w:val="25"/>
      <w:szCs w:val="25"/>
      <w:shd w:val="clear" w:color="auto" w:fill="FFFFFF"/>
    </w:rPr>
  </w:style>
  <w:style w:type="character" w:customStyle="1" w:styleId="Bodytext3NotBold">
    <w:name w:val="Body text (3) + Not Bold"/>
    <w:aliases w:val="Spacing 0 pt14,Body text (6) + Bold,Body text + Arial,11.5 pt,Bold5"/>
    <w:rsid w:val="00010B24"/>
    <w:rPr>
      <w:b/>
      <w:bCs/>
      <w:spacing w:val="0"/>
      <w:sz w:val="25"/>
      <w:szCs w:val="25"/>
      <w:shd w:val="clear" w:color="auto" w:fill="FFFFFF"/>
    </w:rPr>
  </w:style>
  <w:style w:type="character" w:customStyle="1" w:styleId="Bodytext6Italic">
    <w:name w:val="Body text (6) + Italic"/>
    <w:aliases w:val="Spacing 0 pt13,Spacing 0 pt25"/>
    <w:rsid w:val="00010B24"/>
    <w:rPr>
      <w:i/>
      <w:iCs/>
      <w:spacing w:val="-4"/>
      <w:sz w:val="18"/>
      <w:szCs w:val="18"/>
      <w:shd w:val="clear" w:color="auto" w:fill="FFFFFF"/>
    </w:rPr>
  </w:style>
  <w:style w:type="character" w:customStyle="1" w:styleId="BodytextSpacing0pt">
    <w:name w:val="Body text + Spacing 0 pt"/>
    <w:rsid w:val="00010B24"/>
  </w:style>
  <w:style w:type="character" w:customStyle="1" w:styleId="BodytextBold">
    <w:name w:val="Body text + Bold"/>
    <w:aliases w:val="Spacing 0 pt12,Spacing 0 pt27,Spacing 0 pt32,Table caption + Not Italic,Body text (11) + 12 pt,Italic5,Body text + MS Reference Sans Serif3,4 pt2"/>
    <w:rsid w:val="00010B24"/>
    <w:rPr>
      <w:b/>
      <w:bCs/>
      <w:spacing w:val="2"/>
      <w:sz w:val="25"/>
      <w:szCs w:val="25"/>
      <w:shd w:val="clear" w:color="auto" w:fill="FFFFFF"/>
    </w:rPr>
  </w:style>
  <w:style w:type="character" w:customStyle="1" w:styleId="BodytextItalic">
    <w:name w:val="Body text + Italic"/>
    <w:aliases w:val="Spacing 0 pt11,Body text + Arial3,11.5 pt2,Bold4,Body text (11) + 12 pt1,Table caption (2) + Not Bold"/>
    <w:rsid w:val="00010B24"/>
    <w:rPr>
      <w:i/>
      <w:iCs/>
      <w:sz w:val="25"/>
      <w:szCs w:val="25"/>
      <w:shd w:val="clear" w:color="auto" w:fill="FFFFFF"/>
    </w:rPr>
  </w:style>
  <w:style w:type="character" w:customStyle="1" w:styleId="Bodytext48pt">
    <w:name w:val="Body text (4) + 8 pt"/>
    <w:aliases w:val="Spacing 0 pt10,Body text (14) + Bold,Not Italic2,Body text (9) + Bold,Picture caption + Times New Roman,6.5 pt"/>
    <w:rsid w:val="00010B24"/>
    <w:rPr>
      <w:i/>
      <w:iCs/>
      <w:noProof/>
      <w:spacing w:val="0"/>
      <w:sz w:val="16"/>
      <w:szCs w:val="16"/>
      <w:shd w:val="clear" w:color="auto" w:fill="FFFFFF"/>
    </w:rPr>
  </w:style>
  <w:style w:type="character" w:customStyle="1" w:styleId="Bodytext385pt">
    <w:name w:val="Body text (3) + 8.5 pt"/>
    <w:aliases w:val="Not Bold,Spacing 0 pt9,Body text (2) + 4 pt,Spacing 0 pt26,Body text (2) + 11.5 pt,Body text (14) + Not Italic"/>
    <w:rsid w:val="00010B24"/>
    <w:rPr>
      <w:b/>
      <w:bCs/>
      <w:spacing w:val="17"/>
      <w:sz w:val="17"/>
      <w:szCs w:val="17"/>
      <w:shd w:val="clear" w:color="auto" w:fill="FFFFFF"/>
    </w:rPr>
  </w:style>
  <w:style w:type="character" w:customStyle="1" w:styleId="Heading2Spacing-2pt">
    <w:name w:val="Heading #2 + Spacing -2 pt"/>
    <w:rsid w:val="00010B24"/>
    <w:rPr>
      <w:i/>
      <w:iCs/>
      <w:spacing w:val="-40"/>
      <w:shd w:val="clear" w:color="auto" w:fill="FFFFFF"/>
    </w:rPr>
  </w:style>
  <w:style w:type="character" w:customStyle="1" w:styleId="Bodytext6Italic2">
    <w:name w:val="Body text (6) + Italic2"/>
    <w:aliases w:val="Small Caps,Spacing 0 pt8,Footnote + Bold,Not Italic1,Spacing 0 pt31,Body text + 10 pt1,Body text (4) + 13 pt"/>
    <w:rsid w:val="00010B24"/>
    <w:rPr>
      <w:i/>
      <w:iCs/>
      <w:smallCaps/>
      <w:spacing w:val="-4"/>
      <w:sz w:val="18"/>
      <w:szCs w:val="18"/>
      <w:shd w:val="clear" w:color="auto" w:fill="FFFFFF"/>
    </w:rPr>
  </w:style>
  <w:style w:type="character" w:customStyle="1" w:styleId="Bodytext10NotItalic">
    <w:name w:val="Body text (10) + Not Italic"/>
    <w:aliases w:val="Spacing 0 pt7,Scale 100%,Body text + 9.5 pt2,Italic4,Body text + 10 pt2"/>
    <w:rsid w:val="00010B24"/>
    <w:rPr>
      <w:i/>
      <w:iCs/>
      <w:spacing w:val="17"/>
      <w:w w:val="100"/>
      <w:sz w:val="17"/>
      <w:szCs w:val="17"/>
      <w:shd w:val="clear" w:color="auto" w:fill="FFFFFF"/>
    </w:rPr>
  </w:style>
  <w:style w:type="character" w:customStyle="1" w:styleId="Bodytext12135pt">
    <w:name w:val="Body text (12) + 13.5 pt"/>
    <w:aliases w:val="Spacing 0 pt6,Body text + Arial Narrow,9 pt,Bold3,Body text + MS Reference Sans Serif4,Italic6"/>
    <w:rsid w:val="00010B24"/>
    <w:rPr>
      <w:b/>
      <w:bCs/>
      <w:spacing w:val="6"/>
      <w:sz w:val="27"/>
      <w:szCs w:val="27"/>
      <w:shd w:val="clear" w:color="auto" w:fill="FFFFFF"/>
    </w:rPr>
  </w:style>
  <w:style w:type="character" w:customStyle="1" w:styleId="Heading3Spacing-1pt">
    <w:name w:val="Heading #3 + Spacing -1 pt"/>
    <w:rsid w:val="00010B24"/>
    <w:rPr>
      <w:i/>
      <w:iCs/>
      <w:spacing w:val="-27"/>
      <w:sz w:val="25"/>
      <w:szCs w:val="25"/>
      <w:shd w:val="clear" w:color="auto" w:fill="FFFFFF"/>
    </w:rPr>
  </w:style>
  <w:style w:type="character" w:customStyle="1" w:styleId="Bodytext4Spacing-1pt">
    <w:name w:val="Body text (4) + Spacing -1 pt"/>
    <w:rsid w:val="00010B24"/>
    <w:rPr>
      <w:i/>
      <w:iCs/>
      <w:spacing w:val="-27"/>
      <w:sz w:val="25"/>
      <w:szCs w:val="25"/>
      <w:shd w:val="clear" w:color="auto" w:fill="FFFFFF"/>
    </w:rPr>
  </w:style>
  <w:style w:type="character" w:customStyle="1" w:styleId="Bodytext140">
    <w:name w:val="Body text (14)"/>
    <w:rsid w:val="00010B24"/>
    <w:rPr>
      <w:sz w:val="22"/>
      <w:szCs w:val="22"/>
      <w:u w:val="single"/>
      <w:shd w:val="clear" w:color="auto" w:fill="FFFFFF"/>
    </w:rPr>
  </w:style>
  <w:style w:type="character" w:customStyle="1" w:styleId="Bodytext15NotItalic">
    <w:name w:val="Body text (15) + Not Italic"/>
    <w:aliases w:val="Spacing 0 pt5,Body text + Trebuchet MS,5.5 pt"/>
    <w:rsid w:val="00010B24"/>
    <w:rPr>
      <w:i/>
      <w:iCs/>
      <w:spacing w:val="0"/>
      <w:sz w:val="18"/>
      <w:szCs w:val="18"/>
      <w:shd w:val="clear" w:color="auto" w:fill="FFFFFF"/>
    </w:rPr>
  </w:style>
  <w:style w:type="character" w:customStyle="1" w:styleId="Bodytext60">
    <w:name w:val="Body text (6)"/>
    <w:rsid w:val="00010B24"/>
    <w:rPr>
      <w:sz w:val="18"/>
      <w:szCs w:val="18"/>
      <w:u w:val="single"/>
      <w:shd w:val="clear" w:color="auto" w:fill="FFFFFF"/>
    </w:rPr>
  </w:style>
  <w:style w:type="character" w:customStyle="1" w:styleId="Bodytext6Italic1">
    <w:name w:val="Body text (6) + Italic1"/>
    <w:aliases w:val="Spacing 0 pt4,Body text + 10.5 pt,Bold1,Body text (9) + 12 pt"/>
    <w:rsid w:val="00010B24"/>
    <w:rPr>
      <w:i/>
      <w:iCs/>
      <w:spacing w:val="-4"/>
      <w:sz w:val="18"/>
      <w:szCs w:val="18"/>
      <w:u w:val="single"/>
      <w:shd w:val="clear" w:color="auto" w:fill="FFFFFF"/>
    </w:rPr>
  </w:style>
  <w:style w:type="character" w:customStyle="1" w:styleId="PicturecaptionItalic">
    <w:name w:val="Picture caption + Italic"/>
    <w:aliases w:val="Spacing 0 pt3,Body text + 10.5 pt2,Italic3,Body text + Arial1,9.5 pt2"/>
    <w:rsid w:val="00010B24"/>
    <w:rPr>
      <w:i/>
      <w:iCs/>
      <w:spacing w:val="-4"/>
      <w:sz w:val="18"/>
      <w:szCs w:val="18"/>
      <w:shd w:val="clear" w:color="auto" w:fill="FFFFFF"/>
    </w:rPr>
  </w:style>
  <w:style w:type="character" w:customStyle="1" w:styleId="Bodytext9pt">
    <w:name w:val="Body text + 9 pt"/>
    <w:rsid w:val="00010B24"/>
    <w:rPr>
      <w:sz w:val="18"/>
      <w:szCs w:val="18"/>
      <w:shd w:val="clear" w:color="auto" w:fill="FFFFFF"/>
    </w:rPr>
  </w:style>
  <w:style w:type="character" w:customStyle="1" w:styleId="Bodytext17NotItalic">
    <w:name w:val="Body text (17) + Not Italic"/>
    <w:rsid w:val="00010B24"/>
    <w:rPr>
      <w:i/>
      <w:iCs/>
      <w:noProof/>
      <w:sz w:val="10"/>
      <w:szCs w:val="10"/>
      <w:u w:val="single"/>
      <w:shd w:val="clear" w:color="auto" w:fill="FFFFFF"/>
    </w:rPr>
  </w:style>
  <w:style w:type="character" w:customStyle="1" w:styleId="Bodytext17NotItalic1">
    <w:name w:val="Body text (17) + Not Italic1"/>
    <w:rsid w:val="00010B24"/>
    <w:rPr>
      <w:i/>
      <w:iCs/>
      <w:noProof/>
      <w:sz w:val="10"/>
      <w:szCs w:val="10"/>
      <w:shd w:val="clear" w:color="auto" w:fill="FFFFFF"/>
    </w:rPr>
  </w:style>
  <w:style w:type="character" w:customStyle="1" w:styleId="Bodytext16NotBold">
    <w:name w:val="Body text (16) + Not Bold"/>
    <w:aliases w:val="Spacing 0 pt2,Body text + 10.5 pt1,Italic2,Body text + MS Reference Sans Serif2,9.5 pt1,Body text + MS Reference Sans Serif1,11.5 pt1"/>
    <w:rsid w:val="00010B24"/>
    <w:rPr>
      <w:b/>
      <w:bCs/>
      <w:spacing w:val="0"/>
      <w:sz w:val="18"/>
      <w:szCs w:val="18"/>
      <w:shd w:val="clear" w:color="auto" w:fill="FFFFFF"/>
    </w:rPr>
  </w:style>
  <w:style w:type="character" w:customStyle="1" w:styleId="BodytextMicrosoftSansSerif">
    <w:name w:val="Body text + Microsoft Sans Serif"/>
    <w:aliases w:val="7 pt"/>
    <w:rsid w:val="00010B24"/>
    <w:rPr>
      <w:rFonts w:ascii="Microsoft Sans Serif" w:hAnsi="Microsoft Sans Serif" w:cs="Microsoft Sans Serif" w:hint="default"/>
      <w:noProof/>
      <w:sz w:val="14"/>
      <w:szCs w:val="14"/>
      <w:shd w:val="clear" w:color="auto" w:fill="FFFFFF"/>
    </w:rPr>
  </w:style>
  <w:style w:type="character" w:customStyle="1" w:styleId="Bodytext6SmallCaps">
    <w:name w:val="Body text (6) + Small Caps"/>
    <w:rsid w:val="00010B24"/>
    <w:rPr>
      <w:smallCaps/>
      <w:sz w:val="18"/>
      <w:szCs w:val="18"/>
      <w:shd w:val="clear" w:color="auto" w:fill="FFFFFF"/>
    </w:rPr>
  </w:style>
  <w:style w:type="character" w:customStyle="1" w:styleId="Bodytext19Bold">
    <w:name w:val="Body text (19) + Bold"/>
    <w:aliases w:val="Italic,Spacing 0 pt1,Body text + 9.5 pt4,Spacing 0 pt17,Body text + 10 pt9,Spacing 0 pt29,Body text + 6.5 pt1,Italic7,Body text + Bold1,Italic1,Picture caption (2) + Not Bold"/>
    <w:rsid w:val="00010B24"/>
    <w:rPr>
      <w:b/>
      <w:bCs/>
      <w:i/>
      <w:iCs/>
      <w:spacing w:val="3"/>
      <w:sz w:val="21"/>
      <w:szCs w:val="21"/>
      <w:shd w:val="clear" w:color="auto" w:fill="FFFFFF"/>
    </w:rPr>
  </w:style>
  <w:style w:type="character" w:customStyle="1" w:styleId="Bodytext19Spacing4pt">
    <w:name w:val="Body text (19) + Spacing 4 pt"/>
    <w:rsid w:val="00010B24"/>
    <w:rPr>
      <w:spacing w:val="91"/>
      <w:sz w:val="21"/>
      <w:szCs w:val="21"/>
      <w:shd w:val="clear" w:color="auto" w:fill="FFFFFF"/>
    </w:rPr>
  </w:style>
  <w:style w:type="character" w:customStyle="1" w:styleId="Bodytext19Spacing3pt">
    <w:name w:val="Body text (19) + Spacing 3 pt"/>
    <w:rsid w:val="00010B24"/>
    <w:rPr>
      <w:spacing w:val="69"/>
      <w:sz w:val="21"/>
      <w:szCs w:val="21"/>
      <w:shd w:val="clear" w:color="auto" w:fill="FFFFFF"/>
    </w:rPr>
  </w:style>
  <w:style w:type="character" w:customStyle="1" w:styleId="Heading1NotItalic">
    <w:name w:val="Heading #1 + Not Italic"/>
    <w:aliases w:val="Spacing 0 pt24"/>
    <w:rsid w:val="00010B24"/>
    <w:rPr>
      <w:b w:val="0"/>
      <w:bCs w:val="0"/>
      <w:i/>
      <w:iCs/>
      <w:spacing w:val="2"/>
      <w:sz w:val="85"/>
      <w:szCs w:val="85"/>
      <w:shd w:val="clear" w:color="auto" w:fill="FFFFFF"/>
    </w:rPr>
  </w:style>
  <w:style w:type="character" w:customStyle="1" w:styleId="Bodytext3Bold">
    <w:name w:val="Body text (3) + Bold"/>
    <w:aliases w:val="Not Italic,Spacing 0 pt23"/>
    <w:rsid w:val="00010B24"/>
    <w:rPr>
      <w:b/>
      <w:bCs/>
      <w:i/>
      <w:iCs/>
      <w:spacing w:val="4"/>
      <w:sz w:val="25"/>
      <w:szCs w:val="25"/>
      <w:shd w:val="clear" w:color="auto" w:fill="FFFFFF"/>
    </w:rPr>
  </w:style>
  <w:style w:type="character" w:customStyle="1" w:styleId="Bodytext2Spacing1pt">
    <w:name w:val="Body text (2) + Spacing 1 pt"/>
    <w:rsid w:val="00010B24"/>
    <w:rPr>
      <w:b/>
      <w:bCs/>
      <w:spacing w:val="29"/>
      <w:sz w:val="22"/>
      <w:szCs w:val="22"/>
      <w:shd w:val="clear" w:color="auto" w:fill="FFFFFF"/>
    </w:rPr>
  </w:style>
  <w:style w:type="character" w:customStyle="1" w:styleId="Bodytext9Italic">
    <w:name w:val="Body text (9) + Italic"/>
    <w:aliases w:val="Spacing 0 pt22"/>
    <w:rsid w:val="00010B24"/>
    <w:rPr>
      <w:i/>
      <w:iCs/>
      <w:noProof/>
      <w:spacing w:val="0"/>
      <w:sz w:val="14"/>
      <w:szCs w:val="14"/>
      <w:shd w:val="clear" w:color="auto" w:fill="FFFFFF"/>
    </w:rPr>
  </w:style>
  <w:style w:type="character" w:customStyle="1" w:styleId="Bodytext3105pt">
    <w:name w:val="Body text (3) + 10.5 pt"/>
    <w:aliases w:val="Spacing 0 pt21"/>
    <w:rsid w:val="00010B24"/>
    <w:rPr>
      <w:b w:val="0"/>
      <w:bCs w:val="0"/>
      <w:i/>
      <w:iCs/>
      <w:spacing w:val="0"/>
      <w:sz w:val="21"/>
      <w:szCs w:val="21"/>
      <w:shd w:val="clear" w:color="auto" w:fill="FFFFFF"/>
    </w:rPr>
  </w:style>
  <w:style w:type="character" w:customStyle="1" w:styleId="Bodytext36pt">
    <w:name w:val="Body text (3) + 6 pt"/>
    <w:aliases w:val="Not Italic3,Spacing 0 pt20,Body text (4) + Bold,Body text + 4 pt,Scale 200%"/>
    <w:rsid w:val="00010B24"/>
    <w:rPr>
      <w:b w:val="0"/>
      <w:bCs w:val="0"/>
      <w:i/>
      <w:iCs/>
      <w:spacing w:val="-6"/>
      <w:sz w:val="12"/>
      <w:szCs w:val="12"/>
      <w:shd w:val="clear" w:color="auto" w:fill="FFFFFF"/>
    </w:rPr>
  </w:style>
  <w:style w:type="character" w:customStyle="1" w:styleId="Bodytext95pt">
    <w:name w:val="Body text + 9.5 pt"/>
    <w:aliases w:val="Spacing 0 pt19,Body text + 4 pt1"/>
    <w:rsid w:val="00010B24"/>
    <w:rPr>
      <w:spacing w:val="1"/>
      <w:sz w:val="19"/>
      <w:szCs w:val="19"/>
      <w:shd w:val="clear" w:color="auto" w:fill="FFFFFF"/>
    </w:rPr>
  </w:style>
  <w:style w:type="character" w:customStyle="1" w:styleId="Bodytext95pt5">
    <w:name w:val="Body text + 9.5 pt5"/>
    <w:aliases w:val="Spacing 0 pt18,Body text + 6.5 pt"/>
    <w:rsid w:val="00010B24"/>
    <w:rPr>
      <w:spacing w:val="5"/>
      <w:sz w:val="19"/>
      <w:szCs w:val="19"/>
      <w:shd w:val="clear" w:color="auto" w:fill="FFFFFF"/>
    </w:rPr>
  </w:style>
  <w:style w:type="character" w:customStyle="1" w:styleId="Bodytext115pt">
    <w:name w:val="Body text + 11.5 pt"/>
    <w:aliases w:val="Spacing 0 pt16,Body text + 10 pt3"/>
    <w:rsid w:val="00010B24"/>
    <w:rPr>
      <w:spacing w:val="1"/>
      <w:sz w:val="23"/>
      <w:szCs w:val="23"/>
      <w:shd w:val="clear" w:color="auto" w:fill="FFFFFF"/>
    </w:rPr>
  </w:style>
  <w:style w:type="character" w:customStyle="1" w:styleId="Bodytext2ArialNarrow">
    <w:name w:val="Body text (2) + Arial Narrow"/>
    <w:aliases w:val="4 pt,Not Bold1,Spacing 0 pt15,Body text (4) + Bold1,Body text + Franklin Gothic Heavy,Spacing 1 pt1"/>
    <w:rsid w:val="00010B24"/>
    <w:rPr>
      <w:rFonts w:ascii="Arial Narrow" w:hAnsi="Arial Narrow" w:cs="Arial Narrow" w:hint="default"/>
      <w:b/>
      <w:bCs/>
      <w:spacing w:val="0"/>
      <w:sz w:val="8"/>
      <w:szCs w:val="8"/>
      <w:shd w:val="clear" w:color="auto" w:fill="FFFFFF"/>
    </w:rPr>
  </w:style>
  <w:style w:type="character" w:customStyle="1" w:styleId="Bodytext6Spacing0pt">
    <w:name w:val="Body text (6) + Spacing 0 pt"/>
    <w:rsid w:val="00010B24"/>
    <w:rPr>
      <w:noProof/>
      <w:spacing w:val="5"/>
      <w:sz w:val="19"/>
      <w:szCs w:val="19"/>
      <w:shd w:val="clear" w:color="auto" w:fill="FFFFFF"/>
    </w:rPr>
  </w:style>
  <w:style w:type="character" w:customStyle="1" w:styleId="Bodytext95pt3">
    <w:name w:val="Body text + 9.5 pt3"/>
    <w:aliases w:val="Bold,Body text + 10 pt,Spacing 0 pt30"/>
    <w:rsid w:val="00010B24"/>
    <w:rPr>
      <w:b/>
      <w:bCs/>
      <w:spacing w:val="2"/>
      <w:sz w:val="19"/>
      <w:szCs w:val="19"/>
      <w:shd w:val="clear" w:color="auto" w:fill="FFFFFF"/>
    </w:rPr>
  </w:style>
  <w:style w:type="character" w:customStyle="1" w:styleId="Bodytext95pt1">
    <w:name w:val="Body text + 9.5 pt1"/>
    <w:aliases w:val="Bold2,Spacing 1 pt,Body text + Bold2,Italic10"/>
    <w:rsid w:val="00010B24"/>
    <w:rPr>
      <w:b/>
      <w:bCs/>
      <w:spacing w:val="37"/>
      <w:sz w:val="19"/>
      <w:szCs w:val="19"/>
      <w:shd w:val="clear" w:color="auto" w:fill="FFFFFF"/>
    </w:rPr>
  </w:style>
  <w:style w:type="character" w:customStyle="1" w:styleId="BodytextSpacing1pt">
    <w:name w:val="Body text + Spacing 1 pt"/>
    <w:rsid w:val="00010B24"/>
    <w:rPr>
      <w:spacing w:val="35"/>
      <w:sz w:val="25"/>
      <w:szCs w:val="25"/>
      <w:shd w:val="clear" w:color="auto" w:fill="FFFFFF"/>
    </w:rPr>
  </w:style>
  <w:style w:type="character" w:customStyle="1" w:styleId="Bodytext10pt8">
    <w:name w:val="Body text + 10 pt8"/>
    <w:rsid w:val="00010B24"/>
    <w:rPr>
      <w:spacing w:val="2"/>
      <w:sz w:val="20"/>
      <w:szCs w:val="20"/>
      <w:shd w:val="clear" w:color="auto" w:fill="FFFFFF"/>
    </w:rPr>
  </w:style>
  <w:style w:type="character" w:customStyle="1" w:styleId="BodytextMSReferenceSansSerif">
    <w:name w:val="Body text + MS Reference Sans Serif"/>
    <w:aliases w:val="9.5 pt,Spacing 0 pt28"/>
    <w:rsid w:val="00010B24"/>
    <w:rPr>
      <w:rFonts w:ascii="MS Reference Sans Serif" w:hAnsi="MS Reference Sans Serif" w:cs="MS Reference Sans Serif" w:hint="default"/>
      <w:spacing w:val="-2"/>
      <w:sz w:val="19"/>
      <w:szCs w:val="19"/>
      <w:shd w:val="clear" w:color="auto" w:fill="FFFFFF"/>
    </w:rPr>
  </w:style>
  <w:style w:type="character" w:customStyle="1" w:styleId="BodytextBold3">
    <w:name w:val="Body text + Bold3"/>
    <w:rsid w:val="00010B24"/>
    <w:rPr>
      <w:b/>
      <w:bCs/>
      <w:spacing w:val="2"/>
      <w:sz w:val="25"/>
      <w:szCs w:val="25"/>
      <w:shd w:val="clear" w:color="auto" w:fill="FFFFFF"/>
    </w:rPr>
  </w:style>
  <w:style w:type="character" w:customStyle="1" w:styleId="Bodytext10pt7">
    <w:name w:val="Body text + 10 pt7"/>
    <w:aliases w:val="Italic11"/>
    <w:rsid w:val="00010B24"/>
    <w:rPr>
      <w:i/>
      <w:iCs/>
      <w:spacing w:val="2"/>
      <w:sz w:val="20"/>
      <w:szCs w:val="20"/>
      <w:shd w:val="clear" w:color="auto" w:fill="FFFFFF"/>
    </w:rPr>
  </w:style>
  <w:style w:type="character" w:customStyle="1" w:styleId="Bodytext10pt6">
    <w:name w:val="Body text + 10 pt6"/>
    <w:aliases w:val="Bold6,Spacing 3 pt"/>
    <w:rsid w:val="00010B24"/>
    <w:rPr>
      <w:b/>
      <w:bCs/>
      <w:spacing w:val="61"/>
      <w:sz w:val="20"/>
      <w:szCs w:val="20"/>
      <w:shd w:val="clear" w:color="auto" w:fill="FFFFFF"/>
    </w:rPr>
  </w:style>
  <w:style w:type="character" w:customStyle="1" w:styleId="Bodytext10pt5">
    <w:name w:val="Body text + 10 pt5"/>
    <w:rsid w:val="00010B24"/>
    <w:rPr>
      <w:spacing w:val="2"/>
      <w:sz w:val="20"/>
      <w:szCs w:val="20"/>
      <w:shd w:val="clear" w:color="auto" w:fill="FFFFFF"/>
    </w:rPr>
  </w:style>
  <w:style w:type="character" w:customStyle="1" w:styleId="BodytextImpact">
    <w:name w:val="Body text + Impact"/>
    <w:aliases w:val="4.5 pt"/>
    <w:rsid w:val="00010B24"/>
    <w:rPr>
      <w:rFonts w:ascii="Impact" w:hAnsi="Impact" w:cs="Impact" w:hint="default"/>
      <w:spacing w:val="2"/>
      <w:sz w:val="9"/>
      <w:szCs w:val="9"/>
      <w:shd w:val="clear" w:color="auto" w:fill="FFFFFF"/>
    </w:rPr>
  </w:style>
  <w:style w:type="character" w:customStyle="1" w:styleId="Bodytext10pt4">
    <w:name w:val="Body text + 10 pt4"/>
    <w:aliases w:val="Italic9,Spacing 1 pt2"/>
    <w:rsid w:val="00010B24"/>
    <w:rPr>
      <w:i/>
      <w:iCs/>
      <w:spacing w:val="21"/>
      <w:sz w:val="20"/>
      <w:szCs w:val="20"/>
      <w:shd w:val="clear" w:color="auto" w:fill="FFFFFF"/>
    </w:rPr>
  </w:style>
  <w:style w:type="character" w:customStyle="1" w:styleId="Bodytext65pt2">
    <w:name w:val="Body text + 6.5 pt2"/>
    <w:aliases w:val="Italic8"/>
    <w:rsid w:val="00010B24"/>
    <w:rPr>
      <w:i/>
      <w:iCs/>
      <w:noProof/>
      <w:spacing w:val="2"/>
      <w:sz w:val="13"/>
      <w:szCs w:val="13"/>
      <w:shd w:val="clear" w:color="auto" w:fill="FFFFFF"/>
    </w:rPr>
  </w:style>
  <w:style w:type="character" w:customStyle="1" w:styleId="BodytextArial2">
    <w:name w:val="Body text + Arial2"/>
    <w:aliases w:val="4 pt1"/>
    <w:rsid w:val="00010B24"/>
    <w:rPr>
      <w:rFonts w:ascii="Arial" w:hAnsi="Arial" w:cs="Arial" w:hint="default"/>
      <w:spacing w:val="2"/>
      <w:sz w:val="8"/>
      <w:szCs w:val="8"/>
      <w:shd w:val="clear" w:color="auto" w:fill="FFFFFF"/>
    </w:rPr>
  </w:style>
  <w:style w:type="character" w:customStyle="1" w:styleId="Bodytext912pt1">
    <w:name w:val="Body text (9) + 12 pt1"/>
    <w:rsid w:val="00010B24"/>
    <w:rPr>
      <w:i/>
      <w:iCs/>
      <w:spacing w:val="-3"/>
      <w:sz w:val="24"/>
      <w:szCs w:val="24"/>
      <w:shd w:val="clear" w:color="auto" w:fill="FFFFFF"/>
    </w:rPr>
  </w:style>
  <w:style w:type="character" w:customStyle="1" w:styleId="Picturecaption2Spacing3pt">
    <w:name w:val="Picture caption (2) + Spacing 3 pt"/>
    <w:rsid w:val="00010B24"/>
    <w:rPr>
      <w:b/>
      <w:bCs/>
      <w:spacing w:val="61"/>
      <w:shd w:val="clear" w:color="auto" w:fill="FFFFFF"/>
    </w:rPr>
  </w:style>
  <w:style w:type="table" w:styleId="LiBang">
    <w:name w:val="Table Grid"/>
    <w:basedOn w:val="BangThngthng"/>
    <w:rsid w:val="00010B24"/>
    <w:pPr>
      <w:widowControl w:val="0"/>
      <w:spacing w:after="0" w:line="240" w:lineRule="auto"/>
    </w:pPr>
    <w:rPr>
      <w:rFonts w:ascii="Courier New" w:eastAsia="Courier New" w:hAnsi="Courier New" w:cs="Courier New"/>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15039</Words>
  <Characters>85727</Characters>
  <Application>Microsoft Office Word</Application>
  <DocSecurity>0</DocSecurity>
  <Lines>714</Lines>
  <Paragraphs>201</Paragraphs>
  <ScaleCrop>false</ScaleCrop>
  <Company/>
  <LinksUpToDate>false</LinksUpToDate>
  <CharactersWithSpaces>100565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2021-08-27T10:49:00Z</dcterms:created>
  <dcterms:modified xsi:type="dcterms:W3CDTF">2021-08-27T10:50:00Z</dcterms:modified>
</cp:coreProperties>
</file>