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3429"/>
        <w:gridCol w:w="5642"/>
      </w:tblGrid>
      <w:tr w:rsidR="00F73F52" w:rsidTr="006D771A">
        <w:tc>
          <w:tcPr>
            <w:tcW w:w="1890" w:type="pct"/>
            <w:tcBorders>
              <w:tl2br w:val="nil"/>
              <w:tr2bl w:val="nil"/>
            </w:tcBorders>
            <w:tcMar>
              <w:top w:w="0" w:type="dxa"/>
              <w:left w:w="108" w:type="dxa"/>
              <w:bottom w:w="0" w:type="dxa"/>
              <w:right w:w="108" w:type="dxa"/>
            </w:tcMar>
          </w:tcPr>
          <w:p w:rsidR="00F73F52" w:rsidRDefault="00F73F52" w:rsidP="006D771A">
            <w:pPr>
              <w:spacing w:before="120"/>
              <w:jc w:val="center"/>
            </w:pPr>
            <w:r>
              <w:rPr>
                <w:caps/>
                <w:lang w:val="vi-VN" w:eastAsia="vi-VN"/>
              </w:rPr>
              <w:t>ỦY BAN NHÂN DÂN TỈNH/ THÀNH PHỐ…</w:t>
            </w:r>
            <w:r>
              <w:rPr>
                <w:caps/>
                <w:lang w:val="vi-VN" w:eastAsia="vi-VN"/>
              </w:rPr>
              <w:br/>
            </w:r>
            <w:r>
              <w:rPr>
                <w:b/>
                <w:bCs/>
                <w:caps/>
                <w:lang w:val="vi-VN" w:eastAsia="vi-VN"/>
              </w:rPr>
              <w:t>SỞ LAO ĐỘNG - THƯƠNG BINH VÀ XÃ HỘI……</w:t>
            </w:r>
            <w:r>
              <w:rPr>
                <w:b/>
                <w:bCs/>
                <w:lang w:val="vi-VN" w:eastAsia="vi-VN"/>
              </w:rPr>
              <w:br/>
              <w:t>-------</w:t>
            </w:r>
          </w:p>
        </w:tc>
        <w:tc>
          <w:tcPr>
            <w:tcW w:w="3110" w:type="pct"/>
            <w:tcBorders>
              <w:tl2br w:val="nil"/>
              <w:tr2bl w:val="nil"/>
            </w:tcBorders>
            <w:tcMar>
              <w:top w:w="0" w:type="dxa"/>
              <w:left w:w="108" w:type="dxa"/>
              <w:bottom w:w="0" w:type="dxa"/>
              <w:right w:w="108" w:type="dxa"/>
            </w:tcMar>
          </w:tcPr>
          <w:p w:rsidR="00F73F52" w:rsidRDefault="00F73F52" w:rsidP="006D771A">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F73F52" w:rsidTr="006D771A">
        <w:tc>
          <w:tcPr>
            <w:tcW w:w="1890" w:type="pct"/>
            <w:tcBorders>
              <w:tl2br w:val="nil"/>
              <w:tr2bl w:val="nil"/>
            </w:tcBorders>
            <w:tcMar>
              <w:top w:w="0" w:type="dxa"/>
              <w:left w:w="108" w:type="dxa"/>
              <w:bottom w:w="0" w:type="dxa"/>
              <w:right w:w="108" w:type="dxa"/>
            </w:tcMar>
          </w:tcPr>
          <w:p w:rsidR="00F73F52" w:rsidRDefault="00F73F52" w:rsidP="006D771A">
            <w:pPr>
              <w:spacing w:before="120"/>
              <w:jc w:val="center"/>
            </w:pPr>
            <w:r>
              <w:rPr>
                <w:lang w:val="vi-VN" w:eastAsia="vi-VN"/>
              </w:rPr>
              <w:t>Số: …./….</w:t>
            </w:r>
          </w:p>
        </w:tc>
        <w:tc>
          <w:tcPr>
            <w:tcW w:w="3110" w:type="pct"/>
            <w:tcBorders>
              <w:tl2br w:val="nil"/>
              <w:tr2bl w:val="nil"/>
            </w:tcBorders>
            <w:tcMar>
              <w:top w:w="0" w:type="dxa"/>
              <w:left w:w="108" w:type="dxa"/>
              <w:bottom w:w="0" w:type="dxa"/>
              <w:right w:w="108" w:type="dxa"/>
            </w:tcMar>
          </w:tcPr>
          <w:p w:rsidR="00F73F52" w:rsidRDefault="00F73F52" w:rsidP="006D771A">
            <w:pPr>
              <w:spacing w:before="120"/>
              <w:jc w:val="right"/>
            </w:pPr>
            <w:r>
              <w:rPr>
                <w:i/>
                <w:iCs/>
                <w:lang w:val="vi-VN" w:eastAsia="vi-VN"/>
              </w:rPr>
              <w:t>…, ngày … tháng … năm ….</w:t>
            </w:r>
          </w:p>
        </w:tc>
      </w:tr>
    </w:tbl>
    <w:p w:rsidR="00F73F52" w:rsidRDefault="00F73F52" w:rsidP="00F73F52">
      <w:pPr>
        <w:spacing w:before="120" w:after="100" w:afterAutospacing="1"/>
      </w:pPr>
      <w:r>
        <w:rPr>
          <w:lang w:val="vi-VN" w:eastAsia="vi-VN"/>
        </w:rPr>
        <w:t> </w:t>
      </w:r>
    </w:p>
    <w:p w:rsidR="00F73F52" w:rsidRDefault="00F73F52" w:rsidP="00F73F52">
      <w:pPr>
        <w:spacing w:before="120" w:after="100" w:afterAutospacing="1"/>
        <w:jc w:val="center"/>
      </w:pPr>
      <w:bookmarkStart w:id="0" w:name="chuong_pl_3_name"/>
      <w:r>
        <w:rPr>
          <w:b/>
          <w:bCs/>
          <w:lang w:val="vi-VN" w:eastAsia="vi-VN"/>
        </w:rPr>
        <w:t>BÁO CÁO</w:t>
      </w:r>
      <w:bookmarkEnd w:id="0"/>
    </w:p>
    <w:p w:rsidR="00F73F52" w:rsidRDefault="00F73F52" w:rsidP="00F73F52">
      <w:pPr>
        <w:spacing w:before="120" w:after="100" w:afterAutospacing="1"/>
        <w:jc w:val="center"/>
      </w:pPr>
      <w:bookmarkStart w:id="1" w:name="chuong_pl_3_name_name"/>
      <w:r>
        <w:rPr>
          <w:b/>
          <w:bCs/>
          <w:lang w:val="vi-VN" w:eastAsia="vi-VN"/>
        </w:rPr>
        <w:t>TÌNH HÌNH SỬ DỤNG LAO ĐỘNG</w:t>
      </w:r>
      <w:bookmarkEnd w:id="1"/>
    </w:p>
    <w:p w:rsidR="00F73F52" w:rsidRDefault="00F73F52" w:rsidP="00F73F52">
      <w:pPr>
        <w:spacing w:before="120" w:after="100" w:afterAutospacing="1"/>
        <w:jc w:val="center"/>
      </w:pPr>
      <w:r>
        <w:rPr>
          <w:lang w:val="vi-VN" w:eastAsia="vi-VN"/>
        </w:rPr>
        <w:t xml:space="preserve">Kính gửi </w:t>
      </w:r>
      <w:r>
        <w:rPr>
          <w:vertAlign w:val="superscript"/>
          <w:lang w:val="vi-VN" w:eastAsia="vi-VN"/>
        </w:rPr>
        <w:t>(1)</w:t>
      </w:r>
      <w:r>
        <w:rPr>
          <w:lang w:val="vi-VN" w:eastAsia="vi-VN"/>
        </w:rPr>
        <w:t>: …………………………………..</w:t>
      </w:r>
    </w:p>
    <w:tbl>
      <w:tblPr>
        <w:tblW w:w="0" w:type="auto"/>
        <w:tblCellMar>
          <w:left w:w="0" w:type="dxa"/>
          <w:right w:w="0" w:type="dxa"/>
        </w:tblCellMar>
        <w:tblLook w:val="0000" w:firstRow="0" w:lastRow="0" w:firstColumn="0" w:lastColumn="0" w:noHBand="0" w:noVBand="0"/>
      </w:tblPr>
      <w:tblGrid>
        <w:gridCol w:w="474"/>
        <w:gridCol w:w="873"/>
        <w:gridCol w:w="554"/>
        <w:gridCol w:w="527"/>
        <w:gridCol w:w="527"/>
        <w:gridCol w:w="727"/>
        <w:gridCol w:w="541"/>
        <w:gridCol w:w="821"/>
        <w:gridCol w:w="821"/>
        <w:gridCol w:w="567"/>
        <w:gridCol w:w="784"/>
        <w:gridCol w:w="714"/>
        <w:gridCol w:w="714"/>
        <w:gridCol w:w="407"/>
      </w:tblGrid>
      <w:tr w:rsidR="00F73F52" w:rsidTr="006D771A">
        <w:tc>
          <w:tcPr>
            <w:tcW w:w="20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STT</w:t>
            </w:r>
          </w:p>
        </w:tc>
        <w:tc>
          <w:tcPr>
            <w:tcW w:w="61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Người sử dụng lao động</w:t>
            </w:r>
          </w:p>
        </w:tc>
        <w:tc>
          <w:tcPr>
            <w:tcW w:w="112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Tổng số lao động</w:t>
            </w:r>
          </w:p>
        </w:tc>
        <w:tc>
          <w:tcPr>
            <w:tcW w:w="1211"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 xml:space="preserve">Vị trí việc làm </w:t>
            </w:r>
            <w:r>
              <w:rPr>
                <w:b/>
                <w:bCs/>
                <w:vertAlign w:val="superscript"/>
              </w:rPr>
              <w:t>(2)</w:t>
            </w:r>
          </w:p>
        </w:tc>
        <w:tc>
          <w:tcPr>
            <w:tcW w:w="1561"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Loại và hiệu lực hợp đồng lao động</w:t>
            </w:r>
          </w:p>
        </w:tc>
        <w:tc>
          <w:tcPr>
            <w:tcW w:w="28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Ghi chú</w:t>
            </w:r>
          </w:p>
        </w:tc>
      </w:tr>
      <w:tr w:rsidR="00F73F52" w:rsidTr="006D771A">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3F52" w:rsidRDefault="00F73F52" w:rsidP="006D771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3F52" w:rsidRDefault="00F73F52" w:rsidP="006D771A">
            <w:pPr>
              <w:spacing w:before="120"/>
              <w:jc w:val="center"/>
            </w:pP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Tổng</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Lao động nữ</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Lao động trên 35 tuổi</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Số lao động tham gia BHXH bắt buộc</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Nhà quản lý</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Chuyên môn kỹ thuật bậc cao</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Chuyên môn kỹ thuật bậc trung</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Khác</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 xml:space="preserve">Số lao động tham gia </w:t>
            </w:r>
            <w:r>
              <w:rPr>
                <w:b/>
                <w:bCs/>
              </w:rPr>
              <w:t>H</w:t>
            </w:r>
            <w:r>
              <w:rPr>
                <w:b/>
                <w:bCs/>
                <w:lang w:val="vi-VN" w:eastAsia="vi-VN"/>
              </w:rPr>
              <w:t>Đ</w:t>
            </w:r>
            <w:r>
              <w:rPr>
                <w:b/>
                <w:bCs/>
              </w:rPr>
              <w:t>L</w:t>
            </w:r>
            <w:r>
              <w:rPr>
                <w:b/>
                <w:bCs/>
                <w:lang w:val="vi-VN" w:eastAsia="vi-VN"/>
              </w:rPr>
              <w:t>Đ không xác định thời hạn</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Số lao động tham gia HĐLĐ xác định thời hạn</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 xml:space="preserve">Số lao động tham gia </w:t>
            </w:r>
            <w:r>
              <w:rPr>
                <w:b/>
                <w:bCs/>
              </w:rPr>
              <w:t>H</w:t>
            </w:r>
            <w:r>
              <w:rPr>
                <w:b/>
                <w:bCs/>
                <w:lang w:val="vi-VN" w:eastAsia="vi-VN"/>
              </w:rPr>
              <w:t>Đ</w:t>
            </w:r>
            <w:r>
              <w:rPr>
                <w:b/>
                <w:bCs/>
              </w:rPr>
              <w:t>L</w:t>
            </w:r>
            <w:r>
              <w:rPr>
                <w:b/>
                <w:bCs/>
                <w:lang w:val="vi-VN" w:eastAsia="vi-VN"/>
              </w:rPr>
              <w:t>Đ khác (dưới 1 tháng, thử việc)</w:t>
            </w:r>
          </w:p>
        </w:tc>
        <w:tc>
          <w:tcPr>
            <w:tcW w:w="0" w:type="auto"/>
            <w:tcBorders>
              <w:top w:val="single" w:sz="8" w:space="0" w:color="auto"/>
              <w:left w:val="nil"/>
              <w:bottom w:val="single" w:sz="8" w:space="0" w:color="auto"/>
              <w:right w:val="single" w:sz="8" w:space="0" w:color="auto"/>
              <w:tl2br w:val="nil"/>
              <w:tr2bl w:val="nil"/>
            </w:tcBorders>
            <w:vAlign w:val="center"/>
          </w:tcPr>
          <w:p w:rsidR="00F73F52" w:rsidRDefault="00F73F52" w:rsidP="006D771A">
            <w:pPr>
              <w:spacing w:before="120"/>
              <w:jc w:val="center"/>
            </w:pPr>
          </w:p>
        </w:tc>
      </w:tr>
      <w:tr w:rsidR="00F73F52" w:rsidTr="006D771A">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2</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3</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4</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5</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6</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7</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8</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9</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10</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11</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12</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13</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14</w:t>
            </w:r>
          </w:p>
        </w:tc>
      </w:tr>
      <w:tr w:rsidR="00F73F52" w:rsidTr="006D771A">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1</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pPr>
            <w:r>
              <w:rPr>
                <w:lang w:val="vi-VN" w:eastAsia="vi-VN"/>
              </w:rPr>
              <w:t>Doanh nghiệp</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r>
      <w:tr w:rsidR="00F73F52" w:rsidTr="006D771A">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2</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pPr>
            <w:r>
              <w:rPr>
                <w:lang w:val="vi-VN" w:eastAsia="vi-VN"/>
              </w:rPr>
              <w:t>Hợp tác xã</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r>
      <w:tr w:rsidR="00F73F52" w:rsidTr="006D771A">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3</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pPr>
            <w:r>
              <w:rPr>
                <w:lang w:val="vi-VN" w:eastAsia="vi-VN"/>
              </w:rPr>
              <w:t>Cơ quan, tổ chức</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r>
      <w:tr w:rsidR="00F73F52" w:rsidTr="006D771A">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b/>
                <w:bCs/>
                <w:lang w:val="vi-VN" w:eastAsia="vi-VN"/>
              </w:rPr>
              <w:t>Tổng</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3F52" w:rsidRDefault="00F73F52" w:rsidP="006D771A">
            <w:pPr>
              <w:spacing w:before="120"/>
              <w:jc w:val="center"/>
            </w:pPr>
            <w:r>
              <w:rPr>
                <w:lang w:val="vi-VN" w:eastAsia="vi-VN"/>
              </w:rPr>
              <w:t> </w:t>
            </w:r>
          </w:p>
        </w:tc>
      </w:tr>
    </w:tbl>
    <w:p w:rsidR="00F73F52" w:rsidRDefault="00F73F52" w:rsidP="00F73F52">
      <w:pPr>
        <w:spacing w:before="120" w:after="100" w:afterAutospacing="1"/>
      </w:pPr>
      <w:r>
        <w:rPr>
          <w:lang w:val="vi-VN" w:eastAsia="vi-VN"/>
        </w:rPr>
        <w:t> </w:t>
      </w:r>
    </w:p>
    <w:tbl>
      <w:tblPr>
        <w:tblW w:w="5000" w:type="pct"/>
        <w:tblCellMar>
          <w:left w:w="0" w:type="dxa"/>
          <w:right w:w="0" w:type="dxa"/>
        </w:tblCellMar>
        <w:tblLook w:val="0000" w:firstRow="0" w:lastRow="0" w:firstColumn="0" w:lastColumn="0" w:noHBand="0" w:noVBand="0"/>
      </w:tblPr>
      <w:tblGrid>
        <w:gridCol w:w="4535"/>
        <w:gridCol w:w="4536"/>
      </w:tblGrid>
      <w:tr w:rsidR="00F73F52" w:rsidTr="006D771A">
        <w:tc>
          <w:tcPr>
            <w:tcW w:w="2500" w:type="pct"/>
            <w:tcBorders>
              <w:tl2br w:val="nil"/>
              <w:tr2bl w:val="nil"/>
            </w:tcBorders>
            <w:tcMar>
              <w:top w:w="0" w:type="dxa"/>
              <w:left w:w="108" w:type="dxa"/>
              <w:bottom w:w="0" w:type="dxa"/>
              <w:right w:w="108" w:type="dxa"/>
            </w:tcMar>
          </w:tcPr>
          <w:p w:rsidR="00F73F52" w:rsidRDefault="00F73F52" w:rsidP="006D771A">
            <w:pPr>
              <w:spacing w:before="120"/>
            </w:pPr>
            <w:r>
              <w:rPr>
                <w:lang w:val="vi-VN" w:eastAsia="vi-VN"/>
              </w:rPr>
              <w:t> </w:t>
            </w:r>
          </w:p>
        </w:tc>
        <w:tc>
          <w:tcPr>
            <w:tcW w:w="2500" w:type="pct"/>
            <w:tcBorders>
              <w:tl2br w:val="nil"/>
              <w:tr2bl w:val="nil"/>
            </w:tcBorders>
            <w:tcMar>
              <w:top w:w="0" w:type="dxa"/>
              <w:left w:w="108" w:type="dxa"/>
              <w:bottom w:w="0" w:type="dxa"/>
              <w:right w:w="108" w:type="dxa"/>
            </w:tcMar>
          </w:tcPr>
          <w:p w:rsidR="00F73F52" w:rsidRDefault="00F73F52" w:rsidP="006D771A">
            <w:pPr>
              <w:spacing w:before="120"/>
              <w:jc w:val="center"/>
            </w:pPr>
            <w:r>
              <w:rPr>
                <w:b/>
                <w:bCs/>
                <w:lang w:val="vi-VN" w:eastAsia="vi-VN"/>
              </w:rPr>
              <w:t>GIÁM ĐỐC</w:t>
            </w:r>
            <w:r>
              <w:rPr>
                <w:b/>
                <w:bCs/>
              </w:rPr>
              <w:br/>
            </w:r>
            <w:r>
              <w:rPr>
                <w:i/>
                <w:iCs/>
                <w:lang w:val="vi-VN" w:eastAsia="vi-VN"/>
              </w:rPr>
              <w:t>(Chữ ký, dấu)</w:t>
            </w:r>
          </w:p>
        </w:tc>
      </w:tr>
    </w:tbl>
    <w:p w:rsidR="00F73F52" w:rsidRDefault="00F73F52" w:rsidP="00F73F52">
      <w:pPr>
        <w:spacing w:before="120" w:after="100" w:afterAutospacing="1"/>
      </w:pPr>
      <w:r>
        <w:rPr>
          <w:b/>
          <w:bCs/>
          <w:i/>
          <w:iCs/>
          <w:lang w:val="vi-VN" w:eastAsia="vi-VN"/>
        </w:rPr>
        <w:t>Ghi chú:</w:t>
      </w:r>
    </w:p>
    <w:p w:rsidR="00F73F52" w:rsidRDefault="00F73F52" w:rsidP="00F73F52">
      <w:pPr>
        <w:spacing w:before="120" w:after="100" w:afterAutospacing="1"/>
      </w:pPr>
      <w:r>
        <w:rPr>
          <w:lang w:val="vi-VN" w:eastAsia="vi-VN"/>
        </w:rPr>
        <w:t>(1) Bộ Lao động - Thương binh và Xã hội.</w:t>
      </w:r>
    </w:p>
    <w:p w:rsidR="00F73F52" w:rsidRDefault="00F73F52" w:rsidP="00F73F52">
      <w:pPr>
        <w:spacing w:before="120" w:after="100" w:afterAutospacing="1"/>
      </w:pPr>
      <w:r>
        <w:rPr>
          <w:lang w:val="vi-VN" w:eastAsia="vi-VN"/>
        </w:rPr>
        <w:t>(2) Vị trí việc làm phân loại theo:</w:t>
      </w:r>
    </w:p>
    <w:p w:rsidR="00F73F52" w:rsidRDefault="00F73F52" w:rsidP="00F73F52">
      <w:pPr>
        <w:spacing w:before="120" w:after="100" w:afterAutospacing="1"/>
      </w:pPr>
      <w:r>
        <w:rPr>
          <w:lang w:val="vi-VN" w:eastAsia="vi-VN"/>
        </w:rPr>
        <w:lastRenderedPageBreak/>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F73F52" w:rsidRDefault="00F73F52" w:rsidP="00F73F52">
      <w:pPr>
        <w:spacing w:before="120" w:after="100" w:afterAutospacing="1"/>
      </w:pPr>
      <w:r>
        <w:rPr>
          <w:lang w:val="vi-VN" w:eastAsia="vi-VN"/>
        </w:rPr>
        <w:t>- 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524D08" w:rsidRPr="00F73F52" w:rsidRDefault="00F73F52" w:rsidP="00F73F52">
      <w:r>
        <w:rPr>
          <w:lang w:val="vi-VN" w:eastAsia="vi-VN"/>
        </w:rPr>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bookmarkStart w:id="2" w:name="_GoBack"/>
      <w:bookmarkEnd w:id="2"/>
    </w:p>
    <w:sectPr w:rsidR="00524D08" w:rsidRPr="00F73F52"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5"/>
    <w:rsid w:val="001313F5"/>
    <w:rsid w:val="003A5B59"/>
    <w:rsid w:val="00524D08"/>
    <w:rsid w:val="00F73F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720B"/>
  <w15:chartTrackingRefBased/>
  <w15:docId w15:val="{464947A9-243B-430C-9DA9-24030B3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52"/>
    <w:pPr>
      <w:spacing w:after="0"/>
      <w:ind w:firstLine="0"/>
      <w:jc w:val="left"/>
    </w:pPr>
    <w:rPr>
      <w:rFonts w:eastAsia="SimSu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2021-06-16T07:33:00Z</dcterms:created>
  <dcterms:modified xsi:type="dcterms:W3CDTF">2021-06-16T08:14:00Z</dcterms:modified>
</cp:coreProperties>
</file>