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C5" w:rsidRPr="00520F11" w:rsidRDefault="00CD48C5" w:rsidP="00CD48C5">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Phụ lục V</w:t>
      </w:r>
      <w:r w:rsidRPr="002E60C5">
        <w:rPr>
          <w:rStyle w:val="Vnbnnidung2"/>
          <w:rFonts w:ascii="Arial" w:hAnsi="Arial" w:cs="Arial"/>
          <w:b/>
          <w:bCs/>
          <w:sz w:val="20"/>
          <w:szCs w:val="20"/>
          <w:lang w:eastAsia="vi-VN"/>
        </w:rPr>
        <w:t>I</w:t>
      </w:r>
      <w:r w:rsidRPr="00520F11">
        <w:rPr>
          <w:rStyle w:val="Vnbnnidung2"/>
          <w:rFonts w:ascii="Arial" w:hAnsi="Arial" w:cs="Arial"/>
          <w:b/>
          <w:bCs/>
          <w:sz w:val="20"/>
          <w:szCs w:val="20"/>
          <w:lang w:eastAsia="vi-VN"/>
        </w:rPr>
        <w:t>I-2</w:t>
      </w:r>
    </w:p>
    <w:p w:rsidR="00CD48C5" w:rsidRPr="00520F11" w:rsidRDefault="00CD48C5" w:rsidP="00CD48C5">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CD48C5" w:rsidRPr="00520F11" w:rsidRDefault="00CD48C5" w:rsidP="00CD48C5">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CD48C5" w:rsidRPr="00520F11" w:rsidRDefault="00CD48C5" w:rsidP="00CD48C5">
      <w:pPr>
        <w:pStyle w:val="Vnbnnidung0"/>
        <w:adjustRightInd w:val="0"/>
        <w:snapToGrid w:val="0"/>
        <w:spacing w:after="0" w:line="240" w:lineRule="auto"/>
        <w:ind w:firstLine="0"/>
        <w:jc w:val="center"/>
        <w:rPr>
          <w:rFonts w:ascii="Arial" w:hAnsi="Arial" w:cs="Arial"/>
          <w:sz w:val="20"/>
          <w:szCs w:val="20"/>
        </w:rPr>
      </w:pPr>
    </w:p>
    <w:tbl>
      <w:tblPr>
        <w:tblW w:w="0" w:type="auto"/>
        <w:jc w:val="center"/>
        <w:tblInd w:w="108" w:type="dxa"/>
        <w:tblLook w:val="04A0" w:firstRow="1" w:lastRow="0" w:firstColumn="1" w:lastColumn="0" w:noHBand="0" w:noVBand="1"/>
      </w:tblPr>
      <w:tblGrid>
        <w:gridCol w:w="3758"/>
        <w:gridCol w:w="5224"/>
      </w:tblGrid>
      <w:tr w:rsidR="00CD48C5" w:rsidRPr="00520F11" w:rsidTr="00BF1BA5">
        <w:trPr>
          <w:trHeight w:val="1269"/>
          <w:jc w:val="center"/>
        </w:trPr>
        <w:tc>
          <w:tcPr>
            <w:tcW w:w="3758" w:type="dxa"/>
          </w:tcPr>
          <w:p w:rsidR="00CD48C5" w:rsidRPr="00520F11" w:rsidRDefault="00CD48C5"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CD48C5" w:rsidRPr="00520F11" w:rsidRDefault="00CD48C5" w:rsidP="00BF1BA5">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CD48C5" w:rsidRPr="00520F11" w:rsidRDefault="00CD48C5"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CD48C5" w:rsidRPr="00520F11" w:rsidRDefault="00CD48C5" w:rsidP="00BF1BA5">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CD48C5" w:rsidRPr="00520F11" w:rsidRDefault="00CD48C5" w:rsidP="00BF1BA5">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CD48C5" w:rsidRPr="00520F11" w:rsidRDefault="00CD48C5" w:rsidP="00BF1BA5">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CD48C5" w:rsidRPr="00520F11" w:rsidRDefault="00CD48C5" w:rsidP="00BF1BA5">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ngày ....</w:t>
            </w:r>
            <w:proofErr w:type="gramEnd"/>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tháng ....</w:t>
            </w:r>
            <w:proofErr w:type="gramEnd"/>
            <w:r w:rsidRPr="00520F11">
              <w:rPr>
                <w:rStyle w:val="BodyTextChar1"/>
                <w:rFonts w:ascii="Arial" w:hAnsi="Arial" w:cs="Arial"/>
                <w:bCs/>
                <w:i/>
                <w:sz w:val="20"/>
                <w:szCs w:val="20"/>
                <w:lang w:eastAsia="vi-VN"/>
              </w:rPr>
              <w:t xml:space="preserve"> </w:t>
            </w:r>
            <w:proofErr w:type="gramStart"/>
            <w:r w:rsidRPr="00520F11">
              <w:rPr>
                <w:rStyle w:val="BodyTextChar1"/>
                <w:rFonts w:ascii="Arial" w:hAnsi="Arial" w:cs="Arial"/>
                <w:bCs/>
                <w:i/>
                <w:sz w:val="20"/>
                <w:szCs w:val="20"/>
                <w:lang w:eastAsia="vi-VN"/>
              </w:rPr>
              <w:t>năm ......</w:t>
            </w:r>
            <w:proofErr w:type="gramEnd"/>
          </w:p>
        </w:tc>
      </w:tr>
    </w:tbl>
    <w:p w:rsidR="00CD48C5" w:rsidRPr="00520F11" w:rsidRDefault="00CD48C5" w:rsidP="00CD48C5">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CD48C5" w:rsidRPr="00520F11" w:rsidRDefault="00CD48C5" w:rsidP="00CD48C5">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CD48C5" w:rsidRPr="00520F11" w:rsidRDefault="00CD48C5" w:rsidP="00CD48C5">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w:t>
      </w:r>
    </w:p>
    <w:p w:rsidR="00CD48C5" w:rsidRPr="00520F11" w:rsidRDefault="00CD48C5" w:rsidP="00CD48C5">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Thu hồi Giấy chứng nhận đăng ký doanh nghiệp</w:t>
      </w:r>
    </w:p>
    <w:p w:rsidR="00CD48C5" w:rsidRPr="00520F11" w:rsidRDefault="00CD48C5" w:rsidP="00CD48C5">
      <w:pPr>
        <w:pStyle w:val="Vnbnnidung0"/>
        <w:tabs>
          <w:tab w:val="left" w:leader="dot" w:pos="8282"/>
        </w:tabs>
        <w:adjustRightInd w:val="0"/>
        <w:snapToGrid w:val="0"/>
        <w:spacing w:after="0" w:line="240" w:lineRule="auto"/>
        <w:ind w:firstLine="0"/>
        <w:jc w:val="center"/>
        <w:rPr>
          <w:rStyle w:val="Vnbnnidung"/>
          <w:rFonts w:ascii="Arial" w:hAnsi="Arial" w:cs="Arial"/>
          <w:sz w:val="20"/>
          <w:szCs w:val="20"/>
          <w:lang w:eastAsia="vi-VN"/>
        </w:rPr>
      </w:pPr>
    </w:p>
    <w:p w:rsidR="00CD48C5" w:rsidRPr="00520F11" w:rsidRDefault="00CD48C5" w:rsidP="00CD48C5">
      <w:pPr>
        <w:pStyle w:val="Vnbnnidung0"/>
        <w:tabs>
          <w:tab w:val="left" w:leader="dot" w:pos="828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CD48C5" w:rsidRPr="00520F11" w:rsidRDefault="00CD48C5" w:rsidP="00CD48C5">
      <w:pPr>
        <w:pStyle w:val="Vnbnnidung0"/>
        <w:tabs>
          <w:tab w:val="left" w:pos="800"/>
        </w:tabs>
        <w:adjustRightInd w:val="0"/>
        <w:snapToGrid w:val="0"/>
        <w:spacing w:after="0" w:line="240" w:lineRule="auto"/>
        <w:ind w:firstLine="0"/>
        <w:jc w:val="center"/>
        <w:rPr>
          <w:rStyle w:val="Vnbnnidung"/>
          <w:rFonts w:ascii="Arial" w:hAnsi="Arial" w:cs="Arial"/>
          <w:i/>
          <w:iCs/>
          <w:sz w:val="20"/>
          <w:szCs w:val="20"/>
          <w:lang w:eastAsia="vi-VN"/>
        </w:rPr>
      </w:pPr>
      <w:bookmarkStart w:id="0" w:name="bookmark511"/>
    </w:p>
    <w:p w:rsidR="00CD48C5" w:rsidRPr="00520F11" w:rsidRDefault="00CD48C5" w:rsidP="00CD48C5">
      <w:pPr>
        <w:pStyle w:val="Vnbnnidung0"/>
        <w:tabs>
          <w:tab w:val="left" w:pos="80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1</w:t>
      </w:r>
      <w:bookmarkEnd w:id="0"/>
      <w:r w:rsidRPr="00520F11">
        <w:rPr>
          <w:rStyle w:val="Vnbnnidung"/>
          <w:rFonts w:ascii="Arial" w:hAnsi="Arial" w:cs="Arial"/>
          <w:i/>
          <w:iCs/>
          <w:sz w:val="20"/>
          <w:szCs w:val="20"/>
          <w:lang w:eastAsia="vi-VN"/>
        </w:rPr>
        <w:t xml:space="preserve">. Trường hợp cá nhân đề nghị </w:t>
      </w:r>
      <w:proofErr w:type="gramStart"/>
      <w:r w:rsidRPr="00520F11">
        <w:rPr>
          <w:rStyle w:val="Vnbnnidung"/>
          <w:rFonts w:ascii="Arial" w:hAnsi="Arial" w:cs="Arial"/>
          <w:i/>
          <w:iCs/>
          <w:sz w:val="20"/>
          <w:szCs w:val="20"/>
          <w:lang w:eastAsia="vi-VN"/>
        </w:rPr>
        <w:t>thu</w:t>
      </w:r>
      <w:proofErr w:type="gramEnd"/>
      <w:r w:rsidRPr="00520F11">
        <w:rPr>
          <w:rStyle w:val="Vnbnnidung"/>
          <w:rFonts w:ascii="Arial" w:hAnsi="Arial" w:cs="Arial"/>
          <w:i/>
          <w:iCs/>
          <w:sz w:val="20"/>
          <w:szCs w:val="20"/>
          <w:lang w:eastAsia="vi-VN"/>
        </w:rPr>
        <w:t xml:space="preserve"> hồi Giấy chứng nhận đăng ký doanh nghiệp theo quy định tại khoản 1 Điều 74 Nghị định số 01/2021/NĐ-CP thì ghi:</w:t>
      </w:r>
    </w:p>
    <w:p w:rsidR="00CD48C5" w:rsidRPr="00520F11" w:rsidRDefault="00CD48C5" w:rsidP="00CD48C5">
      <w:pPr>
        <w:pStyle w:val="Vnbnnidung0"/>
        <w:tabs>
          <w:tab w:val="left" w:leader="dot" w:pos="68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Tôi là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CD48C5" w:rsidRPr="00520F11" w:rsidRDefault="00CD48C5" w:rsidP="00CD48C5">
      <w:pPr>
        <w:pStyle w:val="Vnbnnidung0"/>
        <w:tabs>
          <w:tab w:val="left" w:leader="dot" w:pos="864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CD48C5" w:rsidRPr="00520F11" w:rsidRDefault="00CD48C5" w:rsidP="00CD48C5">
      <w:pPr>
        <w:pStyle w:val="Vnbnnidung0"/>
        <w:tabs>
          <w:tab w:val="left" w:pos="2953"/>
          <w:tab w:val="right" w:leader="dot" w:pos="5758"/>
          <w:tab w:val="left" w:pos="596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CD48C5" w:rsidRPr="00520F11" w:rsidRDefault="00CD48C5" w:rsidP="00CD48C5">
      <w:pPr>
        <w:pStyle w:val="Vnbnnidung0"/>
        <w:tabs>
          <w:tab w:val="right" w:leader="dot" w:pos="5360"/>
          <w:tab w:val="left" w:pos="5565"/>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CD48C5" w:rsidRPr="00520F11" w:rsidRDefault="00CD48C5" w:rsidP="00CD48C5">
      <w:pPr>
        <w:pStyle w:val="Vnbnnidung0"/>
        <w:tabs>
          <w:tab w:val="left" w:pos="810"/>
        </w:tabs>
        <w:adjustRightInd w:val="0"/>
        <w:snapToGrid w:val="0"/>
        <w:spacing w:after="120" w:line="240" w:lineRule="auto"/>
        <w:ind w:firstLine="720"/>
        <w:jc w:val="both"/>
        <w:rPr>
          <w:rFonts w:ascii="Arial" w:hAnsi="Arial" w:cs="Arial"/>
          <w:sz w:val="20"/>
          <w:szCs w:val="20"/>
        </w:rPr>
      </w:pPr>
      <w:bookmarkStart w:id="1" w:name="bookmark512"/>
      <w:r w:rsidRPr="00520F11">
        <w:rPr>
          <w:rStyle w:val="Vnbnnidung"/>
          <w:rFonts w:ascii="Arial" w:hAnsi="Arial" w:cs="Arial"/>
          <w:i/>
          <w:iCs/>
          <w:sz w:val="20"/>
          <w:szCs w:val="20"/>
          <w:lang w:eastAsia="vi-VN"/>
        </w:rPr>
        <w:t>2</w:t>
      </w:r>
      <w:bookmarkEnd w:id="1"/>
      <w:r w:rsidRPr="00520F11">
        <w:rPr>
          <w:rStyle w:val="Vnbnnidung"/>
          <w:rFonts w:ascii="Arial" w:hAnsi="Arial" w:cs="Arial"/>
          <w:i/>
          <w:iCs/>
          <w:sz w:val="20"/>
          <w:szCs w:val="20"/>
          <w:lang w:eastAsia="vi-VN"/>
        </w:rPr>
        <w:t xml:space="preserve">. Trường hợp tổ chức đề nghị </w:t>
      </w:r>
      <w:proofErr w:type="gramStart"/>
      <w:r w:rsidRPr="00520F11">
        <w:rPr>
          <w:rStyle w:val="Vnbnnidung"/>
          <w:rFonts w:ascii="Arial" w:hAnsi="Arial" w:cs="Arial"/>
          <w:i/>
          <w:iCs/>
          <w:sz w:val="20"/>
          <w:szCs w:val="20"/>
          <w:lang w:eastAsia="vi-VN"/>
        </w:rPr>
        <w:t>thu</w:t>
      </w:r>
      <w:proofErr w:type="gramEnd"/>
      <w:r w:rsidRPr="00520F11">
        <w:rPr>
          <w:rStyle w:val="Vnbnnidung"/>
          <w:rFonts w:ascii="Arial" w:hAnsi="Arial" w:cs="Arial"/>
          <w:i/>
          <w:iCs/>
          <w:sz w:val="20"/>
          <w:szCs w:val="20"/>
          <w:lang w:eastAsia="vi-VN"/>
        </w:rPr>
        <w:t xml:space="preserve"> hồi Giấy chứng nhận đăng ký doanh nghiệp theo quy định tại khoản 1 Điều 74 Nghị định số 01/2021/NĐ-CP thì ghi:</w:t>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tổ chức:</w:t>
      </w:r>
      <w:r w:rsidRPr="00520F11">
        <w:rPr>
          <w:rStyle w:val="Vnbnnidung"/>
          <w:rFonts w:ascii="Arial" w:hAnsi="Arial" w:cs="Arial"/>
          <w:sz w:val="20"/>
          <w:szCs w:val="20"/>
          <w:lang w:eastAsia="vi-VN"/>
        </w:rPr>
        <w:tab/>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nghiệp/Số Quyết định thành lập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người đại diện: </w:t>
      </w:r>
      <w:r w:rsidRPr="00520F11">
        <w:rPr>
          <w:rStyle w:val="Vnbnnidung"/>
          <w:rFonts w:ascii="Arial" w:hAnsi="Arial" w:cs="Arial"/>
          <w:sz w:val="20"/>
          <w:szCs w:val="20"/>
          <w:lang w:eastAsia="vi-VN"/>
        </w:rPr>
        <w:tab/>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 của người đại diện:</w:t>
      </w:r>
      <w:r w:rsidRPr="00520F11">
        <w:rPr>
          <w:rStyle w:val="Vnbnnidung"/>
          <w:rFonts w:ascii="Arial" w:hAnsi="Arial" w:cs="Arial"/>
          <w:sz w:val="20"/>
          <w:szCs w:val="20"/>
          <w:lang w:eastAsia="vi-VN"/>
        </w:rPr>
        <w:tab/>
      </w:r>
    </w:p>
    <w:p w:rsidR="00CD48C5" w:rsidRPr="00520F11" w:rsidRDefault="00CD48C5" w:rsidP="00CD48C5">
      <w:pPr>
        <w:pStyle w:val="Vnbnnidung0"/>
        <w:tabs>
          <w:tab w:val="left" w:pos="2953"/>
          <w:tab w:val="right" w:leader="dot" w:pos="5758"/>
          <w:tab w:val="left" w:pos="5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CD48C5" w:rsidRPr="00520F11" w:rsidRDefault="00CD48C5" w:rsidP="00CD48C5">
      <w:pPr>
        <w:pStyle w:val="Vnbnnidung0"/>
        <w:tabs>
          <w:tab w:val="left" w:pos="36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Đề nghị </w:t>
      </w:r>
      <w:proofErr w:type="gramStart"/>
      <w:r w:rsidRPr="00520F11">
        <w:rPr>
          <w:rStyle w:val="Vnbnnidung"/>
          <w:rFonts w:ascii="Arial" w:hAnsi="Arial" w:cs="Arial"/>
          <w:sz w:val="20"/>
          <w:szCs w:val="20"/>
          <w:lang w:eastAsia="vi-VN"/>
        </w:rPr>
        <w:t>thu</w:t>
      </w:r>
      <w:proofErr w:type="gramEnd"/>
      <w:r w:rsidRPr="00520F11">
        <w:rPr>
          <w:rStyle w:val="Vnbnnidung"/>
          <w:rFonts w:ascii="Arial" w:hAnsi="Arial" w:cs="Arial"/>
          <w:sz w:val="20"/>
          <w:szCs w:val="20"/>
          <w:lang w:eastAsia="vi-VN"/>
        </w:rPr>
        <w:t xml:space="preserve"> hồi Giấy chứng nhận đăng ký doanh nghiệp được cấp lần đầu/lần thứ ... ngày .../.../.... tại Phòng đăng ký kinh doanh tỉnh/thành phố........... </w:t>
      </w:r>
      <w:proofErr w:type="gramStart"/>
      <w:r w:rsidRPr="00520F11">
        <w:rPr>
          <w:rStyle w:val="Vnbnnidung"/>
          <w:rFonts w:ascii="Arial" w:hAnsi="Arial" w:cs="Arial"/>
          <w:sz w:val="20"/>
          <w:szCs w:val="20"/>
          <w:lang w:eastAsia="vi-VN"/>
        </w:rPr>
        <w:t>của</w:t>
      </w:r>
      <w:proofErr w:type="gramEnd"/>
      <w:r w:rsidRPr="00520F11">
        <w:rPr>
          <w:rStyle w:val="Vnbnnidung"/>
          <w:rFonts w:ascii="Arial" w:hAnsi="Arial" w:cs="Arial"/>
          <w:sz w:val="20"/>
          <w:szCs w:val="20"/>
          <w:lang w:eastAsia="vi-VN"/>
        </w:rPr>
        <w:t>:</w:t>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CD48C5" w:rsidRPr="00520F11" w:rsidRDefault="00CD48C5" w:rsidP="00CD48C5">
      <w:pPr>
        <w:pStyle w:val="Vnbnnidung0"/>
        <w:tabs>
          <w:tab w:val="left" w:leader="dot" w:pos="5758"/>
          <w:tab w:val="left" w:leader="dot" w:pos="6054"/>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CD48C5" w:rsidRPr="00520F11" w:rsidRDefault="00CD48C5" w:rsidP="00CD48C5">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đề nghị </w:t>
      </w:r>
      <w:proofErr w:type="gramStart"/>
      <w:r w:rsidRPr="00520F11">
        <w:rPr>
          <w:rStyle w:val="Vnbnnidung"/>
          <w:rFonts w:ascii="Arial" w:hAnsi="Arial" w:cs="Arial"/>
          <w:sz w:val="20"/>
          <w:szCs w:val="20"/>
          <w:lang w:eastAsia="vi-VN"/>
        </w:rPr>
        <w:t>thu</w:t>
      </w:r>
      <w:proofErr w:type="gramEnd"/>
      <w:r w:rsidRPr="00520F11">
        <w:rPr>
          <w:rStyle w:val="Vnbnnidung"/>
          <w:rFonts w:ascii="Arial" w:hAnsi="Arial" w:cs="Arial"/>
          <w:sz w:val="20"/>
          <w:szCs w:val="20"/>
          <w:lang w:eastAsia="vi-VN"/>
        </w:rPr>
        <w:t xml:space="preserve"> hồi: </w:t>
      </w:r>
      <w:r w:rsidRPr="00520F11">
        <w:rPr>
          <w:rStyle w:val="Vnbnnidung"/>
          <w:rFonts w:ascii="Arial" w:hAnsi="Arial" w:cs="Arial"/>
          <w:sz w:val="20"/>
          <w:szCs w:val="20"/>
          <w:lang w:eastAsia="vi-VN"/>
        </w:rPr>
        <w:tab/>
      </w:r>
    </w:p>
    <w:p w:rsidR="00CD48C5" w:rsidRPr="00520F11" w:rsidRDefault="00CD48C5" w:rsidP="00CD48C5">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Kèm theo Giấy đề nghị này </w:t>
      </w:r>
      <w:proofErr w:type="gramStart"/>
      <w:r w:rsidRPr="00520F11">
        <w:rPr>
          <w:rStyle w:val="Vnbnnidung"/>
          <w:rFonts w:ascii="Arial" w:hAnsi="Arial" w:cs="Arial"/>
          <w:sz w:val="20"/>
          <w:szCs w:val="20"/>
          <w:lang w:eastAsia="vi-VN"/>
        </w:rPr>
        <w:t>có :</w:t>
      </w:r>
      <w:proofErr w:type="gramEnd"/>
    </w:p>
    <w:p w:rsidR="00CD48C5" w:rsidRPr="00520F11" w:rsidRDefault="00CD48C5" w:rsidP="00CD48C5">
      <w:pPr>
        <w:pStyle w:val="Vnbnnidung70"/>
        <w:tabs>
          <w:tab w:val="left" w:leader="dot" w:pos="1993"/>
          <w:tab w:val="left" w:leader="dot" w:pos="2186"/>
          <w:tab w:val="left" w:leader="dot" w:pos="2953"/>
          <w:tab w:val="left" w:leader="dot" w:pos="3174"/>
          <w:tab w:val="left" w:leader="dot" w:pos="3354"/>
          <w:tab w:val="left" w:leader="dot" w:pos="9035"/>
        </w:tabs>
        <w:adjustRightInd w:val="0"/>
        <w:snapToGrid w:val="0"/>
        <w:spacing w:after="120"/>
        <w:ind w:firstLine="720"/>
        <w:jc w:val="both"/>
        <w:rPr>
          <w:rFonts w:ascii="Arial" w:hAnsi="Arial" w:cs="Arial"/>
          <w:sz w:val="20"/>
          <w:szCs w:val="20"/>
        </w:rPr>
      </w:pPr>
      <w:r w:rsidRPr="00520F11">
        <w:rPr>
          <w:rStyle w:val="Vnbnnidung7"/>
          <w:rFonts w:ascii="Arial" w:hAnsi="Arial" w:cs="Arial"/>
          <w:sz w:val="20"/>
          <w:szCs w:val="20"/>
        </w:rPr>
        <w:t>1</w:t>
      </w:r>
      <w:r w:rsidRPr="00520F11">
        <w:rPr>
          <w:rStyle w:val="Vnbnnidung7"/>
          <w:rFonts w:ascii="Arial" w:hAnsi="Arial" w:cs="Arial"/>
          <w:sz w:val="20"/>
          <w:szCs w:val="20"/>
        </w:rPr>
        <w:tab/>
      </w:r>
      <w:r w:rsidRPr="00520F11">
        <w:rPr>
          <w:rStyle w:val="Vnbnnidung7"/>
          <w:rFonts w:ascii="Arial" w:hAnsi="Arial" w:cs="Arial"/>
          <w:sz w:val="20"/>
          <w:szCs w:val="20"/>
        </w:rPr>
        <w:tab/>
      </w:r>
      <w:r w:rsidRPr="00520F11">
        <w:rPr>
          <w:rStyle w:val="Vnbnnidung7"/>
          <w:rFonts w:ascii="Arial" w:hAnsi="Arial" w:cs="Arial"/>
          <w:sz w:val="20"/>
          <w:szCs w:val="20"/>
        </w:rPr>
        <w:tab/>
      </w:r>
      <w:r w:rsidRPr="00520F11">
        <w:rPr>
          <w:rStyle w:val="Vnbnnidung7"/>
          <w:rFonts w:ascii="Arial" w:hAnsi="Arial" w:cs="Arial"/>
          <w:sz w:val="20"/>
          <w:szCs w:val="20"/>
        </w:rPr>
        <w:tab/>
      </w:r>
      <w:r w:rsidRPr="00520F11">
        <w:rPr>
          <w:rStyle w:val="Vnbnnidung7"/>
          <w:rFonts w:ascii="Arial" w:hAnsi="Arial" w:cs="Arial"/>
          <w:sz w:val="20"/>
          <w:szCs w:val="20"/>
        </w:rPr>
        <w:tab/>
        <w:t>...</w:t>
      </w:r>
      <w:r w:rsidRPr="00520F11">
        <w:rPr>
          <w:rStyle w:val="Vnbnnidung7"/>
          <w:rFonts w:ascii="Arial" w:hAnsi="Arial" w:cs="Arial"/>
          <w:sz w:val="20"/>
          <w:szCs w:val="20"/>
        </w:rPr>
        <w:tab/>
      </w:r>
    </w:p>
    <w:p w:rsidR="00CD48C5" w:rsidRPr="00520F11" w:rsidRDefault="00CD48C5" w:rsidP="00CD48C5">
      <w:pPr>
        <w:pStyle w:val="Vnbnnidung0"/>
        <w:tabs>
          <w:tab w:val="left" w:pos="770"/>
          <w:tab w:val="left" w:leader="dot" w:pos="5758"/>
          <w:tab w:val="left" w:leader="dot" w:pos="5906"/>
          <w:tab w:val="left" w:leader="dot" w:pos="9035"/>
        </w:tabs>
        <w:adjustRightInd w:val="0"/>
        <w:snapToGrid w:val="0"/>
        <w:spacing w:after="120" w:line="240" w:lineRule="auto"/>
        <w:ind w:firstLine="720"/>
        <w:jc w:val="both"/>
        <w:rPr>
          <w:rFonts w:ascii="Arial" w:hAnsi="Arial" w:cs="Arial"/>
          <w:sz w:val="20"/>
          <w:szCs w:val="20"/>
        </w:rPr>
      </w:pPr>
      <w:bookmarkStart w:id="2" w:name="bookmark513"/>
      <w:r w:rsidRPr="00520F11">
        <w:rPr>
          <w:rStyle w:val="Vnbnnidung"/>
          <w:rFonts w:ascii="Arial" w:hAnsi="Arial" w:cs="Arial"/>
          <w:sz w:val="20"/>
          <w:szCs w:val="20"/>
          <w:lang w:eastAsia="vi-VN"/>
        </w:rPr>
        <w:t>2</w:t>
      </w:r>
      <w:bookmarkEnd w:id="2"/>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CD48C5" w:rsidRPr="00520F11" w:rsidRDefault="00CD48C5" w:rsidP="00CD48C5">
      <w:pPr>
        <w:pStyle w:val="Vnbnnidung0"/>
        <w:tabs>
          <w:tab w:val="left" w:pos="770"/>
          <w:tab w:val="left" w:leader="dot" w:pos="5446"/>
          <w:tab w:val="left" w:leader="dot" w:pos="5829"/>
          <w:tab w:val="left" w:leader="dot" w:pos="7170"/>
          <w:tab w:val="left" w:leader="dot" w:pos="7365"/>
        </w:tabs>
        <w:adjustRightInd w:val="0"/>
        <w:snapToGrid w:val="0"/>
        <w:spacing w:after="120" w:line="240" w:lineRule="auto"/>
        <w:ind w:firstLine="720"/>
        <w:jc w:val="both"/>
        <w:rPr>
          <w:rFonts w:ascii="Arial" w:hAnsi="Arial" w:cs="Arial"/>
          <w:sz w:val="20"/>
          <w:szCs w:val="20"/>
        </w:rPr>
      </w:pPr>
      <w:bookmarkStart w:id="3" w:name="bookmark514"/>
      <w:r w:rsidRPr="00520F11">
        <w:rPr>
          <w:rStyle w:val="Vnbnnidung"/>
          <w:rFonts w:ascii="Arial" w:hAnsi="Arial" w:cs="Arial"/>
          <w:sz w:val="20"/>
          <w:szCs w:val="20"/>
          <w:lang w:eastAsia="vi-VN"/>
        </w:rPr>
        <w:t>3</w:t>
      </w:r>
      <w:bookmarkEnd w:id="3"/>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CD48C5" w:rsidRPr="002E60C5" w:rsidRDefault="00CD48C5" w:rsidP="00CD48C5">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2E60C5">
        <w:rPr>
          <w:rStyle w:val="Vnbnnidung"/>
          <w:rFonts w:ascii="Arial" w:hAnsi="Arial" w:cs="Arial"/>
          <w:sz w:val="20"/>
          <w:szCs w:val="20"/>
          <w:lang w:eastAsia="vi-VN"/>
        </w:rPr>
        <w:t>....</w:t>
      </w:r>
    </w:p>
    <w:p w:rsidR="00CD48C5" w:rsidRPr="00520F11" w:rsidRDefault="00CD48C5" w:rsidP="00CD48C5">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Tôi</w:t>
      </w:r>
      <w:proofErr w:type="gramStart"/>
      <w:r w:rsidRPr="00520F11">
        <w:rPr>
          <w:rStyle w:val="Vnbnnidung"/>
          <w:rFonts w:ascii="Arial" w:hAnsi="Arial" w:cs="Arial"/>
          <w:sz w:val="20"/>
          <w:szCs w:val="20"/>
          <w:lang w:eastAsia="vi-VN"/>
        </w:rPr>
        <w:t>/(</w:t>
      </w:r>
      <w:proofErr w:type="gramEnd"/>
      <w:r w:rsidRPr="00520F11">
        <w:rPr>
          <w:rStyle w:val="Vnbnnidung"/>
          <w:rFonts w:ascii="Arial" w:hAnsi="Arial" w:cs="Arial"/>
          <w:sz w:val="20"/>
          <w:szCs w:val="20"/>
          <w:lang w:eastAsia="vi-VN"/>
        </w:rPr>
        <w:t>Tên tổ chức) cam kết hoàn toàn chịu trách nhiệm trước pháp luật về tính hợp pháp, chính xác và trung thực của nội dung Giấy đề nghị này và tài liệu kèm theo.</w:t>
      </w:r>
    </w:p>
    <w:p w:rsidR="00CD48C5" w:rsidRPr="00520F11" w:rsidRDefault="00CD48C5" w:rsidP="00CD48C5">
      <w:pPr>
        <w:pStyle w:val="Vnbnnidung0"/>
        <w:adjustRightInd w:val="0"/>
        <w:snapToGrid w:val="0"/>
        <w:spacing w:after="0" w:line="240" w:lineRule="auto"/>
        <w:ind w:left="3870" w:firstLine="0"/>
        <w:jc w:val="center"/>
        <w:rPr>
          <w:rFonts w:ascii="Arial" w:hAnsi="Arial" w:cs="Arial"/>
          <w:sz w:val="20"/>
          <w:szCs w:val="20"/>
        </w:rPr>
      </w:pPr>
    </w:p>
    <w:p w:rsidR="00CD48C5" w:rsidRPr="00520F11" w:rsidRDefault="00CD48C5" w:rsidP="00CD48C5">
      <w:pPr>
        <w:pStyle w:val="Vnbnnidung20"/>
        <w:adjustRightInd w:val="0"/>
        <w:snapToGrid w:val="0"/>
        <w:spacing w:after="0" w:line="240" w:lineRule="auto"/>
        <w:ind w:left="3870" w:firstLine="0"/>
        <w:jc w:val="center"/>
        <w:rPr>
          <w:rFonts w:ascii="Arial" w:hAnsi="Arial" w:cs="Arial"/>
          <w:sz w:val="20"/>
          <w:szCs w:val="20"/>
        </w:rPr>
      </w:pPr>
      <w:r w:rsidRPr="00520F11">
        <w:rPr>
          <w:rStyle w:val="Vnbnnidung2"/>
          <w:rFonts w:ascii="Arial" w:hAnsi="Arial" w:cs="Arial"/>
          <w:b/>
          <w:bCs/>
          <w:sz w:val="20"/>
          <w:szCs w:val="20"/>
          <w:lang w:eastAsia="vi-VN"/>
        </w:rPr>
        <w:t>NGƯỜI ĐỀ NGHỊ/NGƯỜI ĐẠI DIỆN</w:t>
      </w:r>
    </w:p>
    <w:p w:rsidR="00CD48C5" w:rsidRPr="00520F11" w:rsidRDefault="00CD48C5" w:rsidP="00CD48C5">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r w:rsidRPr="00520F11">
        <w:rPr>
          <w:rStyle w:val="Vnbnnidung2"/>
          <w:rFonts w:ascii="Arial" w:hAnsi="Arial" w:cs="Arial"/>
          <w:i/>
          <w:iCs/>
          <w:sz w:val="20"/>
          <w:szCs w:val="20"/>
          <w:lang w:eastAsia="vi-VN"/>
        </w:rPr>
        <w:t>(Ký và ghi họ tên</w:t>
      </w:r>
      <w:proofErr w:type="gramStart"/>
      <w:r w:rsidRPr="00520F11">
        <w:rPr>
          <w:rStyle w:val="Vnbnnidung2"/>
          <w:rFonts w:ascii="Arial" w:hAnsi="Arial" w:cs="Arial"/>
          <w:i/>
          <w:iCs/>
          <w:sz w:val="20"/>
          <w:szCs w:val="20"/>
          <w:lang w:eastAsia="vi-VN"/>
        </w:rPr>
        <w:t>)</w:t>
      </w:r>
      <w:r w:rsidRPr="00520F11">
        <w:rPr>
          <w:rStyle w:val="Vnbnnidung2"/>
          <w:rFonts w:ascii="Arial" w:hAnsi="Arial" w:cs="Arial"/>
          <w:i/>
          <w:iCs/>
          <w:sz w:val="20"/>
          <w:szCs w:val="20"/>
          <w:vertAlign w:val="superscript"/>
          <w:lang w:eastAsia="vi-VN"/>
        </w:rPr>
        <w:t>1</w:t>
      </w:r>
      <w:proofErr w:type="gramEnd"/>
    </w:p>
    <w:p w:rsidR="00CD48C5" w:rsidRPr="00520F11" w:rsidRDefault="00CD48C5" w:rsidP="00CD48C5">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CD48C5" w:rsidRPr="00520F11" w:rsidRDefault="00CD48C5" w:rsidP="00CD48C5">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CD48C5" w:rsidRPr="00520F11" w:rsidRDefault="00CD48C5" w:rsidP="00CD48C5">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CD48C5" w:rsidRPr="002E60C5" w:rsidRDefault="00CD48C5" w:rsidP="00CD48C5">
      <w:pPr>
        <w:pStyle w:val="Vnbnnidung20"/>
        <w:adjustRightInd w:val="0"/>
        <w:snapToGrid w:val="0"/>
        <w:spacing w:line="240" w:lineRule="auto"/>
        <w:ind w:firstLine="720"/>
        <w:jc w:val="both"/>
        <w:rPr>
          <w:rFonts w:ascii="Arial" w:hAnsi="Arial" w:cs="Arial"/>
          <w:sz w:val="20"/>
          <w:szCs w:val="20"/>
        </w:rPr>
      </w:pPr>
      <w:r w:rsidRPr="002E60C5">
        <w:rPr>
          <w:rStyle w:val="Vnbnnidung2"/>
          <w:rFonts w:ascii="Arial" w:hAnsi="Arial" w:cs="Arial"/>
          <w:iCs/>
          <w:sz w:val="20"/>
          <w:szCs w:val="20"/>
          <w:lang w:eastAsia="vi-VN"/>
        </w:rPr>
        <w:t>-----------------</w:t>
      </w:r>
    </w:p>
    <w:p w:rsidR="00CD48C5" w:rsidRPr="00520F11" w:rsidRDefault="00CD48C5" w:rsidP="00CD48C5">
      <w:pPr>
        <w:pStyle w:val="Vnbnnidung30"/>
        <w:adjustRightInd w:val="0"/>
        <w:snapToGrid w:val="0"/>
        <w:spacing w:after="120"/>
        <w:ind w:firstLine="720"/>
        <w:jc w:val="both"/>
        <w:rPr>
          <w:rStyle w:val="Vnbnnidung3"/>
          <w:rFonts w:ascii="Arial" w:hAnsi="Arial" w:cs="Arial"/>
          <w:sz w:val="20"/>
          <w:szCs w:val="20"/>
          <w:lang w:eastAsia="vi-VN"/>
        </w:rPr>
      </w:pPr>
      <w:proofErr w:type="gramStart"/>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Người đề nghị/Người đại diện của tổ chức ký trực tiếp vào phần này.</w:t>
      </w:r>
      <w:proofErr w:type="gramEnd"/>
    </w:p>
    <w:p w:rsidR="00E53430" w:rsidRDefault="00CD48C5" w:rsidP="00CD48C5">
      <w:r w:rsidRPr="00520F11">
        <w:rPr>
          <w:rFonts w:ascii="Arial" w:hAnsi="Arial" w:cs="Arial"/>
          <w:sz w:val="20"/>
          <w:szCs w:val="20"/>
        </w:rPr>
        <w:br w:type="page"/>
      </w:r>
      <w:bookmarkStart w:id="4" w:name="_GoBack"/>
      <w:bookmarkEnd w:id="4"/>
    </w:p>
    <w:sectPr w:rsidR="00E5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C5"/>
    <w:rsid w:val="00CD48C5"/>
    <w:rsid w:val="00E5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C5"/>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CD48C5"/>
    <w:rPr>
      <w:rFonts w:ascii="Times New Roman" w:hAnsi="Times New Roman" w:cs="Times New Roman"/>
      <w:b/>
      <w:bCs/>
      <w:sz w:val="26"/>
      <w:szCs w:val="26"/>
    </w:rPr>
  </w:style>
  <w:style w:type="character" w:customStyle="1" w:styleId="Vnbnnidung">
    <w:name w:val="Văn bản nội dung_"/>
    <w:link w:val="Vnbnnidung0"/>
    <w:uiPriority w:val="99"/>
    <w:rsid w:val="00CD48C5"/>
    <w:rPr>
      <w:rFonts w:ascii="Times New Roman" w:hAnsi="Times New Roman" w:cs="Times New Roman"/>
    </w:rPr>
  </w:style>
  <w:style w:type="character" w:customStyle="1" w:styleId="Vnbnnidung3">
    <w:name w:val="Văn bản nội dung (3)_"/>
    <w:link w:val="Vnbnnidung30"/>
    <w:uiPriority w:val="99"/>
    <w:rsid w:val="00CD48C5"/>
    <w:rPr>
      <w:rFonts w:ascii="Times New Roman" w:hAnsi="Times New Roman" w:cs="Times New Roman"/>
      <w:sz w:val="18"/>
      <w:szCs w:val="18"/>
    </w:rPr>
  </w:style>
  <w:style w:type="character" w:customStyle="1" w:styleId="Vnbnnidung7">
    <w:name w:val="Văn bản nội dung (7)_"/>
    <w:link w:val="Vnbnnidung70"/>
    <w:uiPriority w:val="99"/>
    <w:rsid w:val="00CD48C5"/>
    <w:rPr>
      <w:rFonts w:ascii="Times New Roman" w:hAnsi="Times New Roman" w:cs="Times New Roman"/>
      <w:sz w:val="36"/>
      <w:szCs w:val="36"/>
    </w:rPr>
  </w:style>
  <w:style w:type="paragraph" w:customStyle="1" w:styleId="Vnbnnidung20">
    <w:name w:val="Văn bản nội dung (2)"/>
    <w:basedOn w:val="Normal"/>
    <w:link w:val="Vnbnnidung2"/>
    <w:uiPriority w:val="99"/>
    <w:rsid w:val="00CD48C5"/>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CD48C5"/>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CD48C5"/>
    <w:rPr>
      <w:rFonts w:ascii="Times New Roman" w:eastAsiaTheme="minorHAnsi" w:hAnsi="Times New Roman" w:cs="Times New Roman"/>
      <w:color w:val="auto"/>
      <w:sz w:val="18"/>
      <w:szCs w:val="18"/>
      <w:lang w:val="en-US" w:eastAsia="en-US"/>
    </w:rPr>
  </w:style>
  <w:style w:type="paragraph" w:customStyle="1" w:styleId="Vnbnnidung70">
    <w:name w:val="Văn bản nội dung (7)"/>
    <w:basedOn w:val="Normal"/>
    <w:link w:val="Vnbnnidung7"/>
    <w:uiPriority w:val="99"/>
    <w:rsid w:val="00CD48C5"/>
    <w:rPr>
      <w:rFonts w:ascii="Times New Roman" w:eastAsiaTheme="minorHAnsi" w:hAnsi="Times New Roman" w:cs="Times New Roman"/>
      <w:color w:val="auto"/>
      <w:sz w:val="36"/>
      <w:szCs w:val="36"/>
      <w:lang w:val="en-US" w:eastAsia="en-US"/>
    </w:rPr>
  </w:style>
  <w:style w:type="paragraph" w:styleId="BodyText">
    <w:name w:val="Body Text"/>
    <w:basedOn w:val="Normal"/>
    <w:link w:val="BodyTextChar1"/>
    <w:uiPriority w:val="99"/>
    <w:qFormat/>
    <w:rsid w:val="00CD48C5"/>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CD48C5"/>
    <w:rPr>
      <w:rFonts w:ascii="Courier New" w:eastAsia="Times New Roman" w:hAnsi="Courier New" w:cs="Courier New"/>
      <w:color w:val="000000"/>
      <w:sz w:val="24"/>
      <w:szCs w:val="24"/>
      <w:lang w:val="vi-VN" w:eastAsia="vi-VN"/>
    </w:rPr>
  </w:style>
  <w:style w:type="character" w:customStyle="1" w:styleId="BodyTextChar1">
    <w:name w:val="Body Text Char1"/>
    <w:link w:val="BodyText"/>
    <w:uiPriority w:val="99"/>
    <w:locked/>
    <w:rsid w:val="00CD48C5"/>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C5"/>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CD48C5"/>
    <w:rPr>
      <w:rFonts w:ascii="Times New Roman" w:hAnsi="Times New Roman" w:cs="Times New Roman"/>
      <w:b/>
      <w:bCs/>
      <w:sz w:val="26"/>
      <w:szCs w:val="26"/>
    </w:rPr>
  </w:style>
  <w:style w:type="character" w:customStyle="1" w:styleId="Vnbnnidung">
    <w:name w:val="Văn bản nội dung_"/>
    <w:link w:val="Vnbnnidung0"/>
    <w:uiPriority w:val="99"/>
    <w:rsid w:val="00CD48C5"/>
    <w:rPr>
      <w:rFonts w:ascii="Times New Roman" w:hAnsi="Times New Roman" w:cs="Times New Roman"/>
    </w:rPr>
  </w:style>
  <w:style w:type="character" w:customStyle="1" w:styleId="Vnbnnidung3">
    <w:name w:val="Văn bản nội dung (3)_"/>
    <w:link w:val="Vnbnnidung30"/>
    <w:uiPriority w:val="99"/>
    <w:rsid w:val="00CD48C5"/>
    <w:rPr>
      <w:rFonts w:ascii="Times New Roman" w:hAnsi="Times New Roman" w:cs="Times New Roman"/>
      <w:sz w:val="18"/>
      <w:szCs w:val="18"/>
    </w:rPr>
  </w:style>
  <w:style w:type="character" w:customStyle="1" w:styleId="Vnbnnidung7">
    <w:name w:val="Văn bản nội dung (7)_"/>
    <w:link w:val="Vnbnnidung70"/>
    <w:uiPriority w:val="99"/>
    <w:rsid w:val="00CD48C5"/>
    <w:rPr>
      <w:rFonts w:ascii="Times New Roman" w:hAnsi="Times New Roman" w:cs="Times New Roman"/>
      <w:sz w:val="36"/>
      <w:szCs w:val="36"/>
    </w:rPr>
  </w:style>
  <w:style w:type="paragraph" w:customStyle="1" w:styleId="Vnbnnidung20">
    <w:name w:val="Văn bản nội dung (2)"/>
    <w:basedOn w:val="Normal"/>
    <w:link w:val="Vnbnnidung2"/>
    <w:uiPriority w:val="99"/>
    <w:rsid w:val="00CD48C5"/>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CD48C5"/>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CD48C5"/>
    <w:rPr>
      <w:rFonts w:ascii="Times New Roman" w:eastAsiaTheme="minorHAnsi" w:hAnsi="Times New Roman" w:cs="Times New Roman"/>
      <w:color w:val="auto"/>
      <w:sz w:val="18"/>
      <w:szCs w:val="18"/>
      <w:lang w:val="en-US" w:eastAsia="en-US"/>
    </w:rPr>
  </w:style>
  <w:style w:type="paragraph" w:customStyle="1" w:styleId="Vnbnnidung70">
    <w:name w:val="Văn bản nội dung (7)"/>
    <w:basedOn w:val="Normal"/>
    <w:link w:val="Vnbnnidung7"/>
    <w:uiPriority w:val="99"/>
    <w:rsid w:val="00CD48C5"/>
    <w:rPr>
      <w:rFonts w:ascii="Times New Roman" w:eastAsiaTheme="minorHAnsi" w:hAnsi="Times New Roman" w:cs="Times New Roman"/>
      <w:color w:val="auto"/>
      <w:sz w:val="36"/>
      <w:szCs w:val="36"/>
      <w:lang w:val="en-US" w:eastAsia="en-US"/>
    </w:rPr>
  </w:style>
  <w:style w:type="paragraph" w:styleId="BodyText">
    <w:name w:val="Body Text"/>
    <w:basedOn w:val="Normal"/>
    <w:link w:val="BodyTextChar1"/>
    <w:uiPriority w:val="99"/>
    <w:qFormat/>
    <w:rsid w:val="00CD48C5"/>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CD48C5"/>
    <w:rPr>
      <w:rFonts w:ascii="Courier New" w:eastAsia="Times New Roman" w:hAnsi="Courier New" w:cs="Courier New"/>
      <w:color w:val="000000"/>
      <w:sz w:val="24"/>
      <w:szCs w:val="24"/>
      <w:lang w:val="vi-VN" w:eastAsia="vi-VN"/>
    </w:rPr>
  </w:style>
  <w:style w:type="character" w:customStyle="1" w:styleId="BodyTextChar1">
    <w:name w:val="Body Text Char1"/>
    <w:link w:val="BodyText"/>
    <w:uiPriority w:val="99"/>
    <w:locked/>
    <w:rsid w:val="00CD48C5"/>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2021-03-26T04:29:00Z</dcterms:created>
  <dcterms:modified xsi:type="dcterms:W3CDTF">2021-03-26T04:30:00Z</dcterms:modified>
</cp:coreProperties>
</file>